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7D27E" w14:textId="5FC8CAD6" w:rsidR="00940086" w:rsidRDefault="0022533B" w:rsidP="00940086">
      <w:pPr>
        <w:spacing w:before="0"/>
      </w:pPr>
      <w:r>
        <w:rPr>
          <w:noProof/>
        </w:rPr>
        <w:drawing>
          <wp:anchor distT="0" distB="0" distL="114300" distR="114300" simplePos="0" relativeHeight="251664384" behindDoc="0" locked="0" layoutInCell="1" allowOverlap="1" wp14:anchorId="02018B44" wp14:editId="7C0C2E3D">
            <wp:simplePos x="0" y="0"/>
            <wp:positionH relativeFrom="page">
              <wp:posOffset>-74295</wp:posOffset>
            </wp:positionH>
            <wp:positionV relativeFrom="paragraph">
              <wp:posOffset>683733</wp:posOffset>
            </wp:positionV>
            <wp:extent cx="7632065" cy="4423144"/>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jor.jpg"/>
                    <pic:cNvPicPr/>
                  </pic:nvPicPr>
                  <pic:blipFill rotWithShape="1">
                    <a:blip r:embed="rId13"/>
                    <a:srcRect t="9820" b="12911"/>
                    <a:stretch/>
                  </pic:blipFill>
                  <pic:spPr bwMode="auto">
                    <a:xfrm>
                      <a:off x="0" y="0"/>
                      <a:ext cx="7632065" cy="44231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0086">
        <w:rPr>
          <w:noProof/>
        </w:rPr>
        <w:drawing>
          <wp:anchor distT="0" distB="0" distL="114300" distR="114300" simplePos="0" relativeHeight="251661312" behindDoc="0" locked="0" layoutInCell="1" allowOverlap="1" wp14:anchorId="43093949" wp14:editId="76F998E2">
            <wp:simplePos x="0" y="0"/>
            <wp:positionH relativeFrom="margin">
              <wp:posOffset>-515620</wp:posOffset>
            </wp:positionH>
            <wp:positionV relativeFrom="margin">
              <wp:posOffset>-464076</wp:posOffset>
            </wp:positionV>
            <wp:extent cx="7067550" cy="11360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67550" cy="1136015"/>
                    </a:xfrm>
                    <a:prstGeom prst="rect">
                      <a:avLst/>
                    </a:prstGeom>
                  </pic:spPr>
                </pic:pic>
              </a:graphicData>
            </a:graphic>
          </wp:anchor>
        </w:drawing>
      </w:r>
    </w:p>
    <w:p w14:paraId="6BE3174B" w14:textId="69DBC555" w:rsidR="00940086" w:rsidRPr="001043C7" w:rsidRDefault="005443A2" w:rsidP="00E366A2">
      <w:pPr>
        <w:pStyle w:val="TOCHeading"/>
      </w:pPr>
      <w:r>
        <w:rPr>
          <w:noProof/>
        </w:rPr>
        <mc:AlternateContent>
          <mc:Choice Requires="wps">
            <w:drawing>
              <wp:anchor distT="0" distB="0" distL="114300" distR="114300" simplePos="0" relativeHeight="251671552" behindDoc="0" locked="0" layoutInCell="1" allowOverlap="1" wp14:anchorId="2F2E46BD" wp14:editId="148A5372">
                <wp:simplePos x="0" y="0"/>
                <wp:positionH relativeFrom="page">
                  <wp:posOffset>2158365</wp:posOffset>
                </wp:positionH>
                <wp:positionV relativeFrom="page">
                  <wp:posOffset>6342853</wp:posOffset>
                </wp:positionV>
                <wp:extent cx="5103628" cy="2711302"/>
                <wp:effectExtent l="0" t="0" r="0" b="0"/>
                <wp:wrapNone/>
                <wp:docPr id="95" name="Text Box 95"/>
                <wp:cNvGraphicFramePr/>
                <a:graphic xmlns:a="http://schemas.openxmlformats.org/drawingml/2006/main">
                  <a:graphicData uri="http://schemas.microsoft.com/office/word/2010/wordprocessingShape">
                    <wps:wsp>
                      <wps:cNvSpPr txBox="1"/>
                      <wps:spPr>
                        <a:xfrm>
                          <a:off x="0" y="0"/>
                          <a:ext cx="5103628" cy="2711302"/>
                        </a:xfrm>
                        <a:prstGeom prst="rect">
                          <a:avLst/>
                        </a:prstGeom>
                        <a:noFill/>
                        <a:ln w="6350">
                          <a:noFill/>
                        </a:ln>
                      </wps:spPr>
                      <wps:txbx>
                        <w:txbxContent>
                          <w:p w14:paraId="3F9EB8A6" w14:textId="77777777" w:rsidR="005443A2" w:rsidRPr="00D339A6" w:rsidRDefault="005443A2" w:rsidP="005443A2">
                            <w:pPr>
                              <w:pStyle w:val="Title"/>
                              <w:spacing w:before="0" w:after="240"/>
                              <w:rPr>
                                <w:b/>
                                <w:color w:val="F2F2F2" w:themeColor="background1" w:themeShade="F2"/>
                                <w:szCs w:val="48"/>
                              </w:rPr>
                            </w:pPr>
                            <w:r w:rsidRPr="00D339A6">
                              <w:rPr>
                                <w:b/>
                                <w:color w:val="F2F2F2" w:themeColor="background1" w:themeShade="F2"/>
                                <w:szCs w:val="48"/>
                              </w:rPr>
                              <w:t>Council Roadside Reserves Project</w:t>
                            </w:r>
                          </w:p>
                          <w:p w14:paraId="77E848FE" w14:textId="105A4372" w:rsidR="005443A2" w:rsidRDefault="005443A2" w:rsidP="005443A2">
                            <w:pPr>
                              <w:pStyle w:val="Subtitle"/>
                              <w:spacing w:after="120"/>
                              <w:rPr>
                                <w:spacing w:val="-20"/>
                                <w:sz w:val="40"/>
                                <w:szCs w:val="40"/>
                              </w:rPr>
                            </w:pPr>
                            <w:r>
                              <w:rPr>
                                <w:spacing w:val="-20"/>
                                <w:sz w:val="40"/>
                                <w:szCs w:val="40"/>
                              </w:rPr>
                              <w:t xml:space="preserve">Guidelines for Updating Strategic </w:t>
                            </w:r>
                            <w:r w:rsidRPr="0098125E">
                              <w:rPr>
                                <w:spacing w:val="-20"/>
                                <w:sz w:val="40"/>
                                <w:szCs w:val="40"/>
                              </w:rPr>
                              <w:t>Asset Management Plan</w:t>
                            </w:r>
                            <w:r>
                              <w:rPr>
                                <w:spacing w:val="-20"/>
                                <w:sz w:val="40"/>
                                <w:szCs w:val="40"/>
                              </w:rPr>
                              <w:t>s</w:t>
                            </w:r>
                            <w:r w:rsidRPr="0098125E">
                              <w:rPr>
                                <w:spacing w:val="-20"/>
                                <w:sz w:val="40"/>
                                <w:szCs w:val="40"/>
                              </w:rPr>
                              <w:t xml:space="preserve"> </w:t>
                            </w:r>
                            <w:r>
                              <w:rPr>
                                <w:spacing w:val="-20"/>
                                <w:sz w:val="40"/>
                                <w:szCs w:val="40"/>
                              </w:rPr>
                              <w:t>to Include Natural Assets</w:t>
                            </w:r>
                          </w:p>
                          <w:p w14:paraId="25453D93" w14:textId="77777777" w:rsidR="005443A2" w:rsidRPr="0098125E" w:rsidRDefault="005443A2" w:rsidP="005443A2">
                            <w:pPr>
                              <w:spacing w:after="120"/>
                              <w:rPr>
                                <w:color w:val="FFFFFF" w:themeColor="background1"/>
                                <w:sz w:val="28"/>
                                <w:szCs w:val="28"/>
                              </w:rPr>
                            </w:pPr>
                          </w:p>
                          <w:p w14:paraId="6C57E945" w14:textId="77777777" w:rsidR="005443A2" w:rsidRPr="0098125E" w:rsidRDefault="005443A2" w:rsidP="005443A2">
                            <w:pPr>
                              <w:spacing w:after="120"/>
                              <w:rPr>
                                <w:color w:val="FFFFFF" w:themeColor="background1"/>
                                <w:sz w:val="28"/>
                                <w:szCs w:val="28"/>
                              </w:rPr>
                            </w:pPr>
                            <w:r w:rsidRPr="0098125E">
                              <w:rPr>
                                <w:color w:val="FFFFFF" w:themeColor="background1"/>
                                <w:sz w:val="28"/>
                                <w:szCs w:val="28"/>
                              </w:rPr>
                              <w:t xml:space="preserve">Integrating Natural Asset Management into </w:t>
                            </w:r>
                          </w:p>
                          <w:p w14:paraId="039CF71A" w14:textId="77777777" w:rsidR="005443A2" w:rsidRPr="0098125E" w:rsidRDefault="005443A2" w:rsidP="005443A2">
                            <w:pPr>
                              <w:spacing w:after="120"/>
                              <w:rPr>
                                <w:color w:val="FFFFFF" w:themeColor="background1"/>
                                <w:sz w:val="28"/>
                                <w:szCs w:val="28"/>
                              </w:rPr>
                            </w:pPr>
                            <w:r w:rsidRPr="0098125E">
                              <w:rPr>
                                <w:color w:val="FFFFFF" w:themeColor="background1"/>
                                <w:sz w:val="28"/>
                                <w:szCs w:val="28"/>
                              </w:rPr>
                              <w:t>Council Asset Management Systems</w:t>
                            </w:r>
                          </w:p>
                          <w:p w14:paraId="37C05DD0" w14:textId="77777777" w:rsidR="005443A2" w:rsidRPr="0098125E" w:rsidRDefault="005443A2" w:rsidP="005443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E46BD" id="_x0000_t202" coordsize="21600,21600" o:spt="202" path="m,l,21600r21600,l21600,xe">
                <v:stroke joinstyle="miter"/>
                <v:path gradientshapeok="t" o:connecttype="rect"/>
              </v:shapetype>
              <v:shape id="Text Box 95" o:spid="_x0000_s1026" type="#_x0000_t202" style="position:absolute;margin-left:169.95pt;margin-top:499.45pt;width:401.85pt;height:21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" filled="f" stroked="f" strokeweight=".5pt">
                <v:textbox>
                  <w:txbxContent>
                    <w:p w14:paraId="3F9EB8A6" w14:textId="77777777" w:rsidR="005443A2" w:rsidRPr="00D339A6" w:rsidRDefault="005443A2" w:rsidP="005443A2">
                      <w:pPr>
                        <w:pStyle w:val="Title"/>
                        <w:spacing w:before="0" w:after="240"/>
                        <w:rPr>
                          <w:b/>
                          <w:color w:val="F2F2F2" w:themeColor="background1" w:themeShade="F2"/>
                          <w:szCs w:val="48"/>
                        </w:rPr>
                      </w:pPr>
                      <w:r w:rsidRPr="00D339A6">
                        <w:rPr>
                          <w:b/>
                          <w:color w:val="F2F2F2" w:themeColor="background1" w:themeShade="F2"/>
                          <w:szCs w:val="48"/>
                        </w:rPr>
                        <w:t>Council Roadside Reserves Project</w:t>
                      </w:r>
                    </w:p>
                    <w:p w14:paraId="77E848FE" w14:textId="105A4372" w:rsidR="005443A2" w:rsidRDefault="005443A2" w:rsidP="005443A2">
                      <w:pPr>
                        <w:pStyle w:val="Subtitle"/>
                        <w:spacing w:after="120"/>
                        <w:rPr>
                          <w:spacing w:val="-20"/>
                          <w:sz w:val="40"/>
                          <w:szCs w:val="40"/>
                        </w:rPr>
                      </w:pPr>
                      <w:r>
                        <w:rPr>
                          <w:spacing w:val="-20"/>
                          <w:sz w:val="40"/>
                          <w:szCs w:val="40"/>
                        </w:rPr>
                        <w:t xml:space="preserve">Guidelines for Updating Strategic </w:t>
                      </w:r>
                      <w:r w:rsidRPr="0098125E">
                        <w:rPr>
                          <w:spacing w:val="-20"/>
                          <w:sz w:val="40"/>
                          <w:szCs w:val="40"/>
                        </w:rPr>
                        <w:t>Asset Management Plan</w:t>
                      </w:r>
                      <w:r>
                        <w:rPr>
                          <w:spacing w:val="-20"/>
                          <w:sz w:val="40"/>
                          <w:szCs w:val="40"/>
                        </w:rPr>
                        <w:t>s</w:t>
                      </w:r>
                      <w:r w:rsidRPr="0098125E">
                        <w:rPr>
                          <w:spacing w:val="-20"/>
                          <w:sz w:val="40"/>
                          <w:szCs w:val="40"/>
                        </w:rPr>
                        <w:t xml:space="preserve"> </w:t>
                      </w:r>
                      <w:r>
                        <w:rPr>
                          <w:spacing w:val="-20"/>
                          <w:sz w:val="40"/>
                          <w:szCs w:val="40"/>
                        </w:rPr>
                        <w:t>to Include Natural Assets</w:t>
                      </w:r>
                    </w:p>
                    <w:p w14:paraId="25453D93" w14:textId="77777777" w:rsidR="005443A2" w:rsidRPr="0098125E" w:rsidRDefault="005443A2" w:rsidP="005443A2">
                      <w:pPr>
                        <w:spacing w:after="120"/>
                        <w:rPr>
                          <w:color w:val="FFFFFF" w:themeColor="background1"/>
                          <w:sz w:val="28"/>
                          <w:szCs w:val="28"/>
                        </w:rPr>
                      </w:pPr>
                    </w:p>
                    <w:p w14:paraId="6C57E945" w14:textId="77777777" w:rsidR="005443A2" w:rsidRPr="0098125E" w:rsidRDefault="005443A2" w:rsidP="005443A2">
                      <w:pPr>
                        <w:spacing w:after="120"/>
                        <w:rPr>
                          <w:color w:val="FFFFFF" w:themeColor="background1"/>
                          <w:sz w:val="28"/>
                          <w:szCs w:val="28"/>
                        </w:rPr>
                      </w:pPr>
                      <w:r w:rsidRPr="0098125E">
                        <w:rPr>
                          <w:color w:val="FFFFFF" w:themeColor="background1"/>
                          <w:sz w:val="28"/>
                          <w:szCs w:val="28"/>
                        </w:rPr>
                        <w:t xml:space="preserve">Integrating Natural Asset Management into </w:t>
                      </w:r>
                    </w:p>
                    <w:p w14:paraId="039CF71A" w14:textId="77777777" w:rsidR="005443A2" w:rsidRPr="0098125E" w:rsidRDefault="005443A2" w:rsidP="005443A2">
                      <w:pPr>
                        <w:spacing w:after="120"/>
                        <w:rPr>
                          <w:color w:val="FFFFFF" w:themeColor="background1"/>
                          <w:sz w:val="28"/>
                          <w:szCs w:val="28"/>
                        </w:rPr>
                      </w:pPr>
                      <w:r w:rsidRPr="0098125E">
                        <w:rPr>
                          <w:color w:val="FFFFFF" w:themeColor="background1"/>
                          <w:sz w:val="28"/>
                          <w:szCs w:val="28"/>
                        </w:rPr>
                        <w:t>Council Asset Management Systems</w:t>
                      </w:r>
                    </w:p>
                    <w:p w14:paraId="37C05DD0" w14:textId="77777777" w:rsidR="005443A2" w:rsidRPr="0098125E" w:rsidRDefault="005443A2" w:rsidP="005443A2"/>
                  </w:txbxContent>
                </v:textbox>
                <w10:wrap anchorx="page" anchory="page"/>
              </v:shape>
            </w:pict>
          </mc:Fallback>
        </mc:AlternateContent>
      </w:r>
      <w:r w:rsidR="00940086">
        <w:rPr>
          <w:noProof/>
        </w:rPr>
        <mc:AlternateContent>
          <mc:Choice Requires="wps">
            <w:drawing>
              <wp:anchor distT="0" distB="0" distL="114300" distR="114300" simplePos="0" relativeHeight="251665408" behindDoc="0" locked="0" layoutInCell="1" allowOverlap="1" wp14:anchorId="203DB199" wp14:editId="59D0F047">
                <wp:simplePos x="0" y="0"/>
                <wp:positionH relativeFrom="page">
                  <wp:posOffset>0</wp:posOffset>
                </wp:positionH>
                <wp:positionV relativeFrom="page">
                  <wp:posOffset>9539785</wp:posOffset>
                </wp:positionV>
                <wp:extent cx="7559675" cy="1158306"/>
                <wp:effectExtent l="0" t="0" r="0" b="0"/>
                <wp:wrapNone/>
                <wp:docPr id="15" name="Rectangle 15"/>
                <wp:cNvGraphicFramePr/>
                <a:graphic xmlns:a="http://schemas.openxmlformats.org/drawingml/2006/main">
                  <a:graphicData uri="http://schemas.microsoft.com/office/word/2010/wordprocessingShape">
                    <wps:wsp>
                      <wps:cNvSpPr/>
                      <wps:spPr>
                        <a:xfrm>
                          <a:off x="0" y="0"/>
                          <a:ext cx="7559675" cy="11583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7B8458" w14:textId="77777777" w:rsidR="00940086" w:rsidRPr="00307781" w:rsidRDefault="00940086" w:rsidP="00940086">
                            <w:pPr>
                              <w:spacing w:before="0"/>
                              <w:rPr>
                                <w:sz w:val="16"/>
                                <w:szCs w:val="16"/>
                              </w:rPr>
                            </w:pPr>
                          </w:p>
                        </w:txbxContent>
                      </wps:txbx>
                      <wps:bodyPr rot="0" spcFirstLastPara="0" vertOverflow="overflow" horzOverflow="overflow" vert="horz" wrap="square" lIns="720000" tIns="0" rIns="1548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DB199" id="Rectangle 15" o:spid="_x0000_s1027" style="position:absolute;margin-left:0;margin-top:751.15pt;width:595.25pt;height:91.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" filled="f" stroked="f" strokeweight="2pt">
                <v:textbox inset="20mm,0,43mm,10mm">
                  <w:txbxContent>
                    <w:p w14:paraId="177B8458" w14:textId="77777777" w:rsidR="00940086" w:rsidRPr="00307781" w:rsidRDefault="00940086" w:rsidP="00940086">
                      <w:pPr>
                        <w:spacing w:before="0"/>
                        <w:rPr>
                          <w:sz w:val="16"/>
                          <w:szCs w:val="16"/>
                        </w:rPr>
                      </w:pPr>
                    </w:p>
                  </w:txbxContent>
                </v:textbox>
                <w10:wrap anchorx="page" anchory="page"/>
              </v:rect>
            </w:pict>
          </mc:Fallback>
        </mc:AlternateContent>
      </w:r>
      <w:r w:rsidR="00940086">
        <w:rPr>
          <w:noProof/>
          <w:szCs w:val="20"/>
        </w:rPr>
        <w:drawing>
          <wp:anchor distT="0" distB="0" distL="114300" distR="114300" simplePos="0" relativeHeight="251666432" behindDoc="0" locked="0" layoutInCell="1" allowOverlap="1" wp14:anchorId="31086D50" wp14:editId="2B566EDB">
            <wp:simplePos x="0" y="0"/>
            <wp:positionH relativeFrom="margin">
              <wp:align>right</wp:align>
            </wp:positionH>
            <wp:positionV relativeFrom="page">
              <wp:posOffset>9706610</wp:posOffset>
            </wp:positionV>
            <wp:extent cx="590400" cy="626400"/>
            <wp:effectExtent l="0" t="0" r="635"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aratah-nswgovt-two-colour-high-r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0400" cy="626400"/>
                    </a:xfrm>
                    <a:prstGeom prst="rect">
                      <a:avLst/>
                    </a:prstGeom>
                  </pic:spPr>
                </pic:pic>
              </a:graphicData>
            </a:graphic>
            <wp14:sizeRelH relativeFrom="margin">
              <wp14:pctWidth>0</wp14:pctWidth>
            </wp14:sizeRelH>
            <wp14:sizeRelV relativeFrom="margin">
              <wp14:pctHeight>0</wp14:pctHeight>
            </wp14:sizeRelV>
          </wp:anchor>
        </w:drawing>
      </w:r>
      <w:r w:rsidR="00940086">
        <w:rPr>
          <w:noProof/>
        </w:rPr>
        <w:drawing>
          <wp:anchor distT="0" distB="0" distL="114300" distR="114300" simplePos="0" relativeHeight="251662336" behindDoc="0" locked="0" layoutInCell="1" allowOverlap="1" wp14:anchorId="2DE78467" wp14:editId="25CF29C7">
            <wp:simplePos x="0" y="0"/>
            <wp:positionH relativeFrom="page">
              <wp:align>right</wp:align>
            </wp:positionH>
            <wp:positionV relativeFrom="margin">
              <wp:posOffset>5022850</wp:posOffset>
            </wp:positionV>
            <wp:extent cx="7524000" cy="3344400"/>
            <wp:effectExtent l="0" t="0" r="127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24000" cy="3344400"/>
                    </a:xfrm>
                    <a:prstGeom prst="rect">
                      <a:avLst/>
                    </a:prstGeom>
                  </pic:spPr>
                </pic:pic>
              </a:graphicData>
            </a:graphic>
            <wp14:sizeRelH relativeFrom="margin">
              <wp14:pctWidth>0</wp14:pctWidth>
            </wp14:sizeRelH>
            <wp14:sizeRelV relativeFrom="margin">
              <wp14:pctHeight>0</wp14:pctHeight>
            </wp14:sizeRelV>
          </wp:anchor>
        </w:drawing>
      </w:r>
      <w:r w:rsidR="00940086" w:rsidRPr="008E2EBF">
        <w:br w:type="page"/>
      </w:r>
      <w:bookmarkStart w:id="0" w:name="_Appendix_B_1"/>
      <w:bookmarkEnd w:id="0"/>
    </w:p>
    <w:p w14:paraId="67806C8E" w14:textId="44D1667E" w:rsidR="00E202B4" w:rsidRDefault="00E202B4" w:rsidP="00E202B4">
      <w:bookmarkStart w:id="1" w:name="_Hlk27562572"/>
    </w:p>
    <w:p w14:paraId="3055C09F" w14:textId="64CB6D39" w:rsidR="00E202B4" w:rsidRDefault="00E202B4" w:rsidP="00E202B4"/>
    <w:p w14:paraId="6B2A1F43" w14:textId="49FE3B56" w:rsidR="00E202B4" w:rsidRDefault="00E202B4" w:rsidP="00E202B4"/>
    <w:p w14:paraId="39371E98" w14:textId="129D8A95" w:rsidR="00E202B4" w:rsidRDefault="00E202B4" w:rsidP="00E202B4"/>
    <w:p w14:paraId="40DA360B" w14:textId="0E581B84" w:rsidR="00E202B4" w:rsidRDefault="00E202B4" w:rsidP="00E202B4"/>
    <w:p w14:paraId="6524506C" w14:textId="3D2E254A" w:rsidR="00E202B4" w:rsidRDefault="00E202B4" w:rsidP="00E202B4"/>
    <w:p w14:paraId="2E594A7F" w14:textId="328BAFF9" w:rsidR="00E202B4" w:rsidRDefault="00E202B4" w:rsidP="00E202B4"/>
    <w:p w14:paraId="33EAA206" w14:textId="4B568D5B" w:rsidR="00E202B4" w:rsidRDefault="00E202B4" w:rsidP="00E202B4"/>
    <w:p w14:paraId="5279B958" w14:textId="22C84448" w:rsidR="00E202B4" w:rsidRDefault="00E202B4" w:rsidP="00E202B4"/>
    <w:p w14:paraId="77F0336D" w14:textId="54F1E26B" w:rsidR="00E202B4" w:rsidRDefault="00E202B4" w:rsidP="00E202B4"/>
    <w:p w14:paraId="5E880C98" w14:textId="24580860" w:rsidR="00E202B4" w:rsidRDefault="00E202B4" w:rsidP="00E202B4"/>
    <w:p w14:paraId="60460697" w14:textId="7977C623" w:rsidR="00E202B4" w:rsidRDefault="00E202B4" w:rsidP="00E202B4"/>
    <w:p w14:paraId="02F93384" w14:textId="6F5AABC4" w:rsidR="00E202B4" w:rsidRDefault="00E202B4" w:rsidP="00E202B4"/>
    <w:p w14:paraId="047C7E7C" w14:textId="370D0D53" w:rsidR="00E202B4" w:rsidRDefault="00E202B4" w:rsidP="00E202B4"/>
    <w:p w14:paraId="0AC4FE6D" w14:textId="426143D6" w:rsidR="00E202B4" w:rsidRDefault="00E202B4" w:rsidP="00E202B4"/>
    <w:p w14:paraId="287430FA" w14:textId="0C879E32" w:rsidR="00E202B4" w:rsidRDefault="00E202B4" w:rsidP="00E202B4"/>
    <w:p w14:paraId="49CCA08E" w14:textId="4A3850DC" w:rsidR="00E202B4" w:rsidRDefault="00E202B4" w:rsidP="00E202B4"/>
    <w:p w14:paraId="6D82E9A0" w14:textId="524999EF" w:rsidR="00E202B4" w:rsidRDefault="00E202B4" w:rsidP="00E202B4"/>
    <w:p w14:paraId="6CA33492" w14:textId="4C24C192" w:rsidR="00E202B4" w:rsidRDefault="00E202B4" w:rsidP="00E202B4"/>
    <w:p w14:paraId="3922D3AF" w14:textId="081FABA8" w:rsidR="00E202B4" w:rsidRDefault="00E202B4" w:rsidP="00E202B4"/>
    <w:p w14:paraId="5C12F7B9" w14:textId="77777777" w:rsidR="00E202B4" w:rsidRDefault="00E202B4" w:rsidP="00E202B4"/>
    <w:p w14:paraId="242E96A4" w14:textId="77777777" w:rsidR="00E202B4" w:rsidRPr="00DA74D2" w:rsidRDefault="00E202B4"/>
    <w:p w14:paraId="106EFA98" w14:textId="77777777" w:rsidR="00872E4A" w:rsidRPr="00922D41" w:rsidRDefault="00872E4A" w:rsidP="00872E4A">
      <w:pPr>
        <w:pStyle w:val="TOCHeading"/>
        <w:rPr>
          <w:szCs w:val="36"/>
        </w:rPr>
      </w:pPr>
      <w:r w:rsidRPr="00922D41">
        <w:rPr>
          <w:szCs w:val="36"/>
        </w:rPr>
        <w:t>Acknowledgements</w:t>
      </w:r>
    </w:p>
    <w:p w14:paraId="0C905B89" w14:textId="5C8969FA" w:rsidR="00872E4A" w:rsidRPr="00345E52" w:rsidRDefault="00872E4A" w:rsidP="00872E4A">
      <w:pPr>
        <w:rPr>
          <w:rFonts w:cs="Arial"/>
        </w:rPr>
      </w:pPr>
      <w:r w:rsidRPr="00D97A1E">
        <w:rPr>
          <w:rFonts w:cs="Arial"/>
        </w:rPr>
        <w:t xml:space="preserve">This document </w:t>
      </w:r>
      <w:r w:rsidR="007270C7" w:rsidRPr="00345E52">
        <w:rPr>
          <w:rFonts w:cs="Arial"/>
        </w:rPr>
        <w:t>has been</w:t>
      </w:r>
      <w:r w:rsidR="007270C7" w:rsidRPr="00D97A1E">
        <w:rPr>
          <w:rFonts w:cs="Arial"/>
        </w:rPr>
        <w:t xml:space="preserve"> </w:t>
      </w:r>
      <w:r w:rsidRPr="00D97A1E">
        <w:rPr>
          <w:rFonts w:cs="Arial"/>
        </w:rPr>
        <w:t xml:space="preserve">prepared by </w:t>
      </w:r>
      <w:r w:rsidR="00E202B4" w:rsidRPr="00D97A1E">
        <w:rPr>
          <w:rFonts w:cs="Arial"/>
        </w:rPr>
        <w:t xml:space="preserve">Cardno </w:t>
      </w:r>
      <w:r w:rsidR="00E202B4" w:rsidRPr="00345E52">
        <w:rPr>
          <w:rFonts w:cs="Arial"/>
        </w:rPr>
        <w:t xml:space="preserve">(NSW/ACT) Pty Ltd </w:t>
      </w:r>
      <w:r w:rsidRPr="00345E52">
        <w:rPr>
          <w:rFonts w:cs="Arial"/>
        </w:rPr>
        <w:t xml:space="preserve">for Local Government NSW (LGNSW) </w:t>
      </w:r>
      <w:r w:rsidR="00E202B4" w:rsidRPr="00345E52">
        <w:rPr>
          <w:rFonts w:cs="Arial"/>
        </w:rPr>
        <w:t xml:space="preserve">as part of the NSW Environmental Trust funded </w:t>
      </w:r>
      <w:r w:rsidRPr="00345E52">
        <w:rPr>
          <w:rFonts w:cs="Arial"/>
        </w:rPr>
        <w:t>Council Roadside Reserve</w:t>
      </w:r>
      <w:r w:rsidR="00B209A6">
        <w:rPr>
          <w:rFonts w:cs="Arial"/>
        </w:rPr>
        <w:t>s</w:t>
      </w:r>
      <w:bookmarkStart w:id="2" w:name="_GoBack"/>
      <w:bookmarkEnd w:id="2"/>
      <w:r w:rsidRPr="00345E52">
        <w:rPr>
          <w:rFonts w:cs="Arial"/>
        </w:rPr>
        <w:t xml:space="preserve"> Project.  </w:t>
      </w:r>
    </w:p>
    <w:p w14:paraId="7FE98571" w14:textId="19AFFC41" w:rsidR="00E202B4" w:rsidRDefault="00E202B4" w:rsidP="00E202B4">
      <w:pPr>
        <w:spacing w:before="0" w:after="120" w:line="240" w:lineRule="auto"/>
        <w:rPr>
          <w:rFonts w:cs="Arial"/>
        </w:rPr>
      </w:pPr>
      <w:r w:rsidRPr="00345E52">
        <w:rPr>
          <w:rFonts w:cs="Arial"/>
        </w:rPr>
        <w:t xml:space="preserve">November 2019 </w:t>
      </w:r>
    </w:p>
    <w:p w14:paraId="16FEC471" w14:textId="032A6EEB" w:rsidR="00E202B4" w:rsidRPr="005443A2" w:rsidRDefault="005443A2" w:rsidP="005443A2">
      <w:pPr>
        <w:spacing w:before="480" w:after="840" w:line="240" w:lineRule="auto"/>
        <w:rPr>
          <w:rFonts w:cs="Arial"/>
          <w:iCs/>
          <w:sz w:val="18"/>
          <w:szCs w:val="18"/>
        </w:rPr>
      </w:pPr>
      <w:r w:rsidRPr="005443A2">
        <w:rPr>
          <w:rFonts w:cs="Arial"/>
          <w:iCs/>
          <w:sz w:val="18"/>
          <w:szCs w:val="18"/>
        </w:rPr>
        <w:t>Cover</w:t>
      </w:r>
      <w:r>
        <w:rPr>
          <w:rFonts w:cs="Arial"/>
          <w:iCs/>
          <w:sz w:val="18"/>
          <w:szCs w:val="18"/>
        </w:rPr>
        <w:t>: Roadside Vegetation in Wagga Wagga LGA (Photo: CT Environmental)</w:t>
      </w:r>
    </w:p>
    <w:p w14:paraId="45F605E4" w14:textId="77777777" w:rsidR="00E202B4" w:rsidRPr="005438BC" w:rsidRDefault="00E202B4" w:rsidP="00872E4A">
      <w:pPr>
        <w:rPr>
          <w:rFonts w:cs="Arial"/>
          <w:szCs w:val="20"/>
        </w:rPr>
      </w:pPr>
    </w:p>
    <w:p w14:paraId="7227E6B6" w14:textId="1F72CC00" w:rsidR="004E6BC5" w:rsidRDefault="002C331E" w:rsidP="000457C7">
      <w:pPr>
        <w:spacing w:before="5400"/>
        <w:ind w:left="981" w:hanging="981"/>
        <w:contextualSpacing/>
        <w:rPr>
          <w:rFonts w:cs="Arial"/>
          <w:szCs w:val="20"/>
        </w:rPr>
      </w:pPr>
      <w:r>
        <w:rPr>
          <w:rFonts w:cs="Arial"/>
          <w:noProof/>
          <w:szCs w:val="20"/>
        </w:rPr>
        <w:drawing>
          <wp:anchor distT="0" distB="0" distL="114300" distR="114300" simplePos="0" relativeHeight="251669504" behindDoc="1" locked="0" layoutInCell="1" allowOverlap="1" wp14:anchorId="0CFA9D93" wp14:editId="281EBC5E">
            <wp:simplePos x="0" y="0"/>
            <wp:positionH relativeFrom="column">
              <wp:posOffset>5124</wp:posOffset>
            </wp:positionH>
            <wp:positionV relativeFrom="paragraph">
              <wp:posOffset>-142174</wp:posOffset>
            </wp:positionV>
            <wp:extent cx="589915" cy="626110"/>
            <wp:effectExtent l="0" t="0" r="635" b="2540"/>
            <wp:wrapTight wrapText="bothSides">
              <wp:wrapPolygon edited="0">
                <wp:start x="0" y="0"/>
                <wp:lineTo x="0" y="21030"/>
                <wp:lineTo x="20926" y="21030"/>
                <wp:lineTo x="2092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aratah-nswgovt-two-colour-high-r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9915" cy="626110"/>
                    </a:xfrm>
                    <a:prstGeom prst="rect">
                      <a:avLst/>
                    </a:prstGeom>
                  </pic:spPr>
                </pic:pic>
              </a:graphicData>
            </a:graphic>
            <wp14:sizeRelH relativeFrom="margin">
              <wp14:pctWidth>0</wp14:pctWidth>
            </wp14:sizeRelH>
            <wp14:sizeRelV relativeFrom="margin">
              <wp14:pctHeight>0</wp14:pctHeight>
            </wp14:sizeRelV>
          </wp:anchor>
        </w:drawing>
      </w:r>
    </w:p>
    <w:p w14:paraId="7FCAD78A" w14:textId="77777777" w:rsidR="004E6BC5" w:rsidRDefault="004E6BC5" w:rsidP="000457C7">
      <w:pPr>
        <w:spacing w:before="5400"/>
        <w:ind w:left="981" w:hanging="981"/>
        <w:contextualSpacing/>
        <w:rPr>
          <w:rFonts w:cs="Arial"/>
          <w:szCs w:val="20"/>
        </w:rPr>
      </w:pPr>
      <w:r w:rsidRPr="005438BC">
        <w:rPr>
          <w:rFonts w:cs="Arial"/>
          <w:szCs w:val="20"/>
        </w:rPr>
        <w:t xml:space="preserve">This project has been assisted by the New South Wales Government through its Environmental Trust. </w:t>
      </w:r>
    </w:p>
    <w:bookmarkEnd w:id="1"/>
    <w:p w14:paraId="45BF32BA" w14:textId="6A045169" w:rsidR="001B2C60" w:rsidRPr="00945ABB" w:rsidRDefault="001B2C60" w:rsidP="00872E4A">
      <w:pPr>
        <w:pStyle w:val="TOCHeading"/>
      </w:pPr>
      <w:r w:rsidRPr="00945ABB">
        <w:lastRenderedPageBreak/>
        <w:t>Contents</w:t>
      </w:r>
    </w:p>
    <w:p w14:paraId="1E93CFAF" w14:textId="72BA14BC" w:rsidR="00AE307F" w:rsidRDefault="00757F11">
      <w:pPr>
        <w:pStyle w:val="TOC1"/>
        <w:rPr>
          <w:rFonts w:asciiTheme="minorHAnsi" w:eastAsiaTheme="minorEastAsia" w:hAnsiTheme="minorHAnsi" w:cstheme="minorBidi"/>
          <w:color w:val="auto"/>
          <w:szCs w:val="22"/>
        </w:rPr>
      </w:pPr>
      <w:r>
        <w:rPr>
          <w:rFonts w:cs="Times New Roman"/>
          <w:b/>
          <w:bCs/>
          <w:color w:val="auto"/>
          <w:sz w:val="20"/>
          <w:szCs w:val="22"/>
        </w:rPr>
        <w:fldChar w:fldCharType="begin"/>
      </w:r>
      <w:r>
        <w:rPr>
          <w:rFonts w:cs="Times New Roman"/>
          <w:b/>
          <w:bCs/>
          <w:color w:val="auto"/>
          <w:sz w:val="20"/>
          <w:szCs w:val="22"/>
        </w:rPr>
        <w:instrText xml:space="preserve"> TOC \h \z \t "Heading 1,1,Heading 2,2,Heading 3,3,Appendix Heading,1" </w:instrText>
      </w:r>
      <w:r>
        <w:rPr>
          <w:rFonts w:cs="Times New Roman"/>
          <w:b/>
          <w:bCs/>
          <w:color w:val="auto"/>
          <w:sz w:val="20"/>
          <w:szCs w:val="22"/>
        </w:rPr>
        <w:fldChar w:fldCharType="separate"/>
      </w:r>
      <w:hyperlink w:anchor="_Toc34058106" w:history="1">
        <w:r w:rsidR="00AE307F" w:rsidRPr="00180964">
          <w:rPr>
            <w:rStyle w:val="Hyperlink"/>
          </w:rPr>
          <w:t>1. Introduction</w:t>
        </w:r>
        <w:r w:rsidR="00AE307F">
          <w:rPr>
            <w:webHidden/>
          </w:rPr>
          <w:tab/>
        </w:r>
        <w:r w:rsidR="00AE307F">
          <w:rPr>
            <w:webHidden/>
          </w:rPr>
          <w:fldChar w:fldCharType="begin"/>
        </w:r>
        <w:r w:rsidR="00AE307F">
          <w:rPr>
            <w:webHidden/>
          </w:rPr>
          <w:instrText xml:space="preserve"> PAGEREF _Toc34058106 \h </w:instrText>
        </w:r>
        <w:r w:rsidR="00AE307F">
          <w:rPr>
            <w:webHidden/>
          </w:rPr>
        </w:r>
        <w:r w:rsidR="00AE307F">
          <w:rPr>
            <w:webHidden/>
          </w:rPr>
          <w:fldChar w:fldCharType="separate"/>
        </w:r>
        <w:r w:rsidR="00AE307F">
          <w:rPr>
            <w:webHidden/>
          </w:rPr>
          <w:t>1</w:t>
        </w:r>
        <w:r w:rsidR="00AE307F">
          <w:rPr>
            <w:webHidden/>
          </w:rPr>
          <w:fldChar w:fldCharType="end"/>
        </w:r>
      </w:hyperlink>
    </w:p>
    <w:p w14:paraId="27933F13" w14:textId="5F40BA67" w:rsidR="00AE307F" w:rsidRDefault="00B209A6">
      <w:pPr>
        <w:pStyle w:val="TOC1"/>
        <w:rPr>
          <w:rFonts w:asciiTheme="minorHAnsi" w:eastAsiaTheme="minorEastAsia" w:hAnsiTheme="minorHAnsi" w:cstheme="minorBidi"/>
          <w:color w:val="auto"/>
          <w:szCs w:val="22"/>
        </w:rPr>
      </w:pPr>
      <w:hyperlink w:anchor="_Toc34058107" w:history="1">
        <w:r w:rsidR="00AE307F" w:rsidRPr="00180964">
          <w:rPr>
            <w:rStyle w:val="Hyperlink"/>
          </w:rPr>
          <w:t>2. Guidelines</w:t>
        </w:r>
        <w:r w:rsidR="00AE307F">
          <w:rPr>
            <w:webHidden/>
          </w:rPr>
          <w:tab/>
        </w:r>
        <w:r w:rsidR="00AE307F">
          <w:rPr>
            <w:webHidden/>
          </w:rPr>
          <w:fldChar w:fldCharType="begin"/>
        </w:r>
        <w:r w:rsidR="00AE307F">
          <w:rPr>
            <w:webHidden/>
          </w:rPr>
          <w:instrText xml:space="preserve"> PAGEREF _Toc34058107 \h </w:instrText>
        </w:r>
        <w:r w:rsidR="00AE307F">
          <w:rPr>
            <w:webHidden/>
          </w:rPr>
        </w:r>
        <w:r w:rsidR="00AE307F">
          <w:rPr>
            <w:webHidden/>
          </w:rPr>
          <w:fldChar w:fldCharType="separate"/>
        </w:r>
        <w:r w:rsidR="00AE307F">
          <w:rPr>
            <w:webHidden/>
          </w:rPr>
          <w:t>2</w:t>
        </w:r>
        <w:r w:rsidR="00AE307F">
          <w:rPr>
            <w:webHidden/>
          </w:rPr>
          <w:fldChar w:fldCharType="end"/>
        </w:r>
      </w:hyperlink>
    </w:p>
    <w:p w14:paraId="56E77C7D" w14:textId="6974759E" w:rsidR="00AE307F" w:rsidRPr="00AE307F" w:rsidRDefault="00B209A6" w:rsidP="00AE307F">
      <w:pPr>
        <w:pStyle w:val="TOC2"/>
        <w:tabs>
          <w:tab w:val="right" w:leader="dot" w:pos="9628"/>
        </w:tabs>
        <w:rPr>
          <w:rFonts w:asciiTheme="minorHAnsi" w:eastAsiaTheme="minorEastAsia" w:hAnsiTheme="minorHAnsi" w:cstheme="minorBidi"/>
          <w:noProof/>
          <w:color w:val="589653"/>
          <w:sz w:val="22"/>
        </w:rPr>
      </w:pPr>
      <w:hyperlink w:anchor="_Toc34058108" w:history="1">
        <w:r w:rsidR="00AE307F" w:rsidRPr="00AE307F">
          <w:rPr>
            <w:rStyle w:val="Hyperlink"/>
            <w:noProof/>
            <w:color w:val="589653"/>
          </w:rPr>
          <w:t>2.1. Asset Management Policy</w:t>
        </w:r>
        <w:r w:rsidR="00AE307F" w:rsidRPr="00AE307F">
          <w:rPr>
            <w:noProof/>
            <w:webHidden/>
            <w:color w:val="589653"/>
          </w:rPr>
          <w:tab/>
        </w:r>
        <w:r w:rsidR="00AE307F" w:rsidRPr="00AE307F">
          <w:rPr>
            <w:noProof/>
            <w:webHidden/>
            <w:color w:val="589653"/>
          </w:rPr>
          <w:fldChar w:fldCharType="begin"/>
        </w:r>
        <w:r w:rsidR="00AE307F" w:rsidRPr="00AE307F">
          <w:rPr>
            <w:noProof/>
            <w:webHidden/>
            <w:color w:val="589653"/>
          </w:rPr>
          <w:instrText xml:space="preserve"> PAGEREF _Toc34058108 \h </w:instrText>
        </w:r>
        <w:r w:rsidR="00AE307F" w:rsidRPr="00AE307F">
          <w:rPr>
            <w:noProof/>
            <w:webHidden/>
            <w:color w:val="589653"/>
          </w:rPr>
        </w:r>
        <w:r w:rsidR="00AE307F" w:rsidRPr="00AE307F">
          <w:rPr>
            <w:noProof/>
            <w:webHidden/>
            <w:color w:val="589653"/>
          </w:rPr>
          <w:fldChar w:fldCharType="separate"/>
        </w:r>
        <w:r w:rsidR="00AE307F" w:rsidRPr="00AE307F">
          <w:rPr>
            <w:noProof/>
            <w:webHidden/>
            <w:color w:val="589653"/>
          </w:rPr>
          <w:t>2</w:t>
        </w:r>
        <w:r w:rsidR="00AE307F" w:rsidRPr="00AE307F">
          <w:rPr>
            <w:noProof/>
            <w:webHidden/>
            <w:color w:val="589653"/>
          </w:rPr>
          <w:fldChar w:fldCharType="end"/>
        </w:r>
      </w:hyperlink>
    </w:p>
    <w:p w14:paraId="099FB748" w14:textId="50EDB4AD" w:rsidR="00AE307F" w:rsidRPr="00AE307F" w:rsidRDefault="00B209A6" w:rsidP="00AE307F">
      <w:pPr>
        <w:pStyle w:val="TOC2"/>
        <w:tabs>
          <w:tab w:val="right" w:leader="dot" w:pos="9628"/>
        </w:tabs>
        <w:rPr>
          <w:rFonts w:asciiTheme="minorHAnsi" w:eastAsiaTheme="minorEastAsia" w:hAnsiTheme="minorHAnsi" w:cstheme="minorBidi"/>
          <w:noProof/>
          <w:color w:val="589653"/>
          <w:sz w:val="22"/>
        </w:rPr>
      </w:pPr>
      <w:hyperlink w:anchor="_Toc34058109" w:history="1">
        <w:r w:rsidR="00AE307F" w:rsidRPr="00AE307F">
          <w:rPr>
            <w:rStyle w:val="Hyperlink"/>
            <w:noProof/>
            <w:color w:val="589653"/>
          </w:rPr>
          <w:t>2.2. Asset Management Objectives</w:t>
        </w:r>
        <w:r w:rsidR="00AE307F" w:rsidRPr="00AE307F">
          <w:rPr>
            <w:noProof/>
            <w:webHidden/>
            <w:color w:val="589653"/>
          </w:rPr>
          <w:tab/>
        </w:r>
        <w:r w:rsidR="00AE307F" w:rsidRPr="00AE307F">
          <w:rPr>
            <w:noProof/>
            <w:webHidden/>
            <w:color w:val="589653"/>
          </w:rPr>
          <w:fldChar w:fldCharType="begin"/>
        </w:r>
        <w:r w:rsidR="00AE307F" w:rsidRPr="00AE307F">
          <w:rPr>
            <w:noProof/>
            <w:webHidden/>
            <w:color w:val="589653"/>
          </w:rPr>
          <w:instrText xml:space="preserve"> PAGEREF _Toc34058109 \h </w:instrText>
        </w:r>
        <w:r w:rsidR="00AE307F" w:rsidRPr="00AE307F">
          <w:rPr>
            <w:noProof/>
            <w:webHidden/>
            <w:color w:val="589653"/>
          </w:rPr>
        </w:r>
        <w:r w:rsidR="00AE307F" w:rsidRPr="00AE307F">
          <w:rPr>
            <w:noProof/>
            <w:webHidden/>
            <w:color w:val="589653"/>
          </w:rPr>
          <w:fldChar w:fldCharType="separate"/>
        </w:r>
        <w:r w:rsidR="00AE307F" w:rsidRPr="00AE307F">
          <w:rPr>
            <w:noProof/>
            <w:webHidden/>
            <w:color w:val="589653"/>
          </w:rPr>
          <w:t>2</w:t>
        </w:r>
        <w:r w:rsidR="00AE307F" w:rsidRPr="00AE307F">
          <w:rPr>
            <w:noProof/>
            <w:webHidden/>
            <w:color w:val="589653"/>
          </w:rPr>
          <w:fldChar w:fldCharType="end"/>
        </w:r>
      </w:hyperlink>
    </w:p>
    <w:p w14:paraId="4F46FFE6" w14:textId="0E106DCD" w:rsidR="00AE307F" w:rsidRPr="00AE307F" w:rsidRDefault="00B209A6" w:rsidP="00AE307F">
      <w:pPr>
        <w:pStyle w:val="TOC2"/>
        <w:tabs>
          <w:tab w:val="right" w:leader="dot" w:pos="9628"/>
        </w:tabs>
        <w:rPr>
          <w:rFonts w:asciiTheme="minorHAnsi" w:eastAsiaTheme="minorEastAsia" w:hAnsiTheme="minorHAnsi" w:cstheme="minorBidi"/>
          <w:noProof/>
          <w:color w:val="589653"/>
          <w:sz w:val="22"/>
        </w:rPr>
      </w:pPr>
      <w:hyperlink w:anchor="_Toc34058110" w:history="1">
        <w:r w:rsidR="00AE307F" w:rsidRPr="00AE307F">
          <w:rPr>
            <w:rStyle w:val="Hyperlink"/>
            <w:noProof/>
            <w:color w:val="589653"/>
          </w:rPr>
          <w:t>2.3. Language and Terminology</w:t>
        </w:r>
        <w:r w:rsidR="00AE307F" w:rsidRPr="00AE307F">
          <w:rPr>
            <w:noProof/>
            <w:webHidden/>
            <w:color w:val="589653"/>
          </w:rPr>
          <w:tab/>
        </w:r>
        <w:r w:rsidR="00AE307F" w:rsidRPr="00AE307F">
          <w:rPr>
            <w:noProof/>
            <w:webHidden/>
            <w:color w:val="589653"/>
          </w:rPr>
          <w:fldChar w:fldCharType="begin"/>
        </w:r>
        <w:r w:rsidR="00AE307F" w:rsidRPr="00AE307F">
          <w:rPr>
            <w:noProof/>
            <w:webHidden/>
            <w:color w:val="589653"/>
          </w:rPr>
          <w:instrText xml:space="preserve"> PAGEREF _Toc34058110 \h </w:instrText>
        </w:r>
        <w:r w:rsidR="00AE307F" w:rsidRPr="00AE307F">
          <w:rPr>
            <w:noProof/>
            <w:webHidden/>
            <w:color w:val="589653"/>
          </w:rPr>
        </w:r>
        <w:r w:rsidR="00AE307F" w:rsidRPr="00AE307F">
          <w:rPr>
            <w:noProof/>
            <w:webHidden/>
            <w:color w:val="589653"/>
          </w:rPr>
          <w:fldChar w:fldCharType="separate"/>
        </w:r>
        <w:r w:rsidR="00AE307F" w:rsidRPr="00AE307F">
          <w:rPr>
            <w:noProof/>
            <w:webHidden/>
            <w:color w:val="589653"/>
          </w:rPr>
          <w:t>2</w:t>
        </w:r>
        <w:r w:rsidR="00AE307F" w:rsidRPr="00AE307F">
          <w:rPr>
            <w:noProof/>
            <w:webHidden/>
            <w:color w:val="589653"/>
          </w:rPr>
          <w:fldChar w:fldCharType="end"/>
        </w:r>
      </w:hyperlink>
    </w:p>
    <w:p w14:paraId="71D403FA" w14:textId="051FA7B1" w:rsidR="00AE307F" w:rsidRPr="00AE307F" w:rsidRDefault="00B209A6" w:rsidP="00AE307F">
      <w:pPr>
        <w:pStyle w:val="TOC2"/>
        <w:tabs>
          <w:tab w:val="right" w:leader="dot" w:pos="9628"/>
        </w:tabs>
        <w:rPr>
          <w:rFonts w:asciiTheme="minorHAnsi" w:eastAsiaTheme="minorEastAsia" w:hAnsiTheme="minorHAnsi" w:cstheme="minorBidi"/>
          <w:noProof/>
          <w:color w:val="589653"/>
          <w:sz w:val="22"/>
        </w:rPr>
      </w:pPr>
      <w:hyperlink w:anchor="_Toc34058111" w:history="1">
        <w:r w:rsidR="00AE307F" w:rsidRPr="00AE307F">
          <w:rPr>
            <w:rStyle w:val="Hyperlink"/>
            <w:noProof/>
            <w:color w:val="589653"/>
          </w:rPr>
          <w:t>2.4. Asset Portfolio Overview</w:t>
        </w:r>
        <w:r w:rsidR="00AE307F" w:rsidRPr="00AE307F">
          <w:rPr>
            <w:noProof/>
            <w:webHidden/>
            <w:color w:val="589653"/>
          </w:rPr>
          <w:tab/>
        </w:r>
        <w:r w:rsidR="00AE307F" w:rsidRPr="00AE307F">
          <w:rPr>
            <w:noProof/>
            <w:webHidden/>
            <w:color w:val="589653"/>
          </w:rPr>
          <w:fldChar w:fldCharType="begin"/>
        </w:r>
        <w:r w:rsidR="00AE307F" w:rsidRPr="00AE307F">
          <w:rPr>
            <w:noProof/>
            <w:webHidden/>
            <w:color w:val="589653"/>
          </w:rPr>
          <w:instrText xml:space="preserve"> PAGEREF _Toc34058111 \h </w:instrText>
        </w:r>
        <w:r w:rsidR="00AE307F" w:rsidRPr="00AE307F">
          <w:rPr>
            <w:noProof/>
            <w:webHidden/>
            <w:color w:val="589653"/>
          </w:rPr>
        </w:r>
        <w:r w:rsidR="00AE307F" w:rsidRPr="00AE307F">
          <w:rPr>
            <w:noProof/>
            <w:webHidden/>
            <w:color w:val="589653"/>
          </w:rPr>
          <w:fldChar w:fldCharType="separate"/>
        </w:r>
        <w:r w:rsidR="00AE307F" w:rsidRPr="00AE307F">
          <w:rPr>
            <w:noProof/>
            <w:webHidden/>
            <w:color w:val="589653"/>
          </w:rPr>
          <w:t>2</w:t>
        </w:r>
        <w:r w:rsidR="00AE307F" w:rsidRPr="00AE307F">
          <w:rPr>
            <w:noProof/>
            <w:webHidden/>
            <w:color w:val="589653"/>
          </w:rPr>
          <w:fldChar w:fldCharType="end"/>
        </w:r>
      </w:hyperlink>
    </w:p>
    <w:p w14:paraId="6DA97D76" w14:textId="1F639BD2" w:rsidR="00AE307F" w:rsidRPr="00AE307F" w:rsidRDefault="00B209A6" w:rsidP="00AE307F">
      <w:pPr>
        <w:pStyle w:val="TOC2"/>
        <w:tabs>
          <w:tab w:val="right" w:leader="dot" w:pos="9628"/>
        </w:tabs>
        <w:rPr>
          <w:rFonts w:asciiTheme="minorHAnsi" w:eastAsiaTheme="minorEastAsia" w:hAnsiTheme="minorHAnsi" w:cstheme="minorBidi"/>
          <w:noProof/>
          <w:color w:val="589653"/>
          <w:sz w:val="22"/>
        </w:rPr>
      </w:pPr>
      <w:hyperlink w:anchor="_Toc34058112" w:history="1">
        <w:r w:rsidR="00AE307F" w:rsidRPr="00AE307F">
          <w:rPr>
            <w:rStyle w:val="Hyperlink"/>
            <w:noProof/>
            <w:color w:val="589653"/>
          </w:rPr>
          <w:t>2.5. Asset Criticality and Risk</w:t>
        </w:r>
        <w:r w:rsidR="00AE307F" w:rsidRPr="00AE307F">
          <w:rPr>
            <w:noProof/>
            <w:webHidden/>
            <w:color w:val="589653"/>
          </w:rPr>
          <w:tab/>
        </w:r>
        <w:r w:rsidR="00AE307F" w:rsidRPr="00AE307F">
          <w:rPr>
            <w:noProof/>
            <w:webHidden/>
            <w:color w:val="589653"/>
          </w:rPr>
          <w:fldChar w:fldCharType="begin"/>
        </w:r>
        <w:r w:rsidR="00AE307F" w:rsidRPr="00AE307F">
          <w:rPr>
            <w:noProof/>
            <w:webHidden/>
            <w:color w:val="589653"/>
          </w:rPr>
          <w:instrText xml:space="preserve"> PAGEREF _Toc34058112 \h </w:instrText>
        </w:r>
        <w:r w:rsidR="00AE307F" w:rsidRPr="00AE307F">
          <w:rPr>
            <w:noProof/>
            <w:webHidden/>
            <w:color w:val="589653"/>
          </w:rPr>
        </w:r>
        <w:r w:rsidR="00AE307F" w:rsidRPr="00AE307F">
          <w:rPr>
            <w:noProof/>
            <w:webHidden/>
            <w:color w:val="589653"/>
          </w:rPr>
          <w:fldChar w:fldCharType="separate"/>
        </w:r>
        <w:r w:rsidR="00AE307F" w:rsidRPr="00AE307F">
          <w:rPr>
            <w:noProof/>
            <w:webHidden/>
            <w:color w:val="589653"/>
          </w:rPr>
          <w:t>2</w:t>
        </w:r>
        <w:r w:rsidR="00AE307F" w:rsidRPr="00AE307F">
          <w:rPr>
            <w:noProof/>
            <w:webHidden/>
            <w:color w:val="589653"/>
          </w:rPr>
          <w:fldChar w:fldCharType="end"/>
        </w:r>
      </w:hyperlink>
    </w:p>
    <w:p w14:paraId="1A3F0A96" w14:textId="1286A781" w:rsidR="00AE307F" w:rsidRPr="00AE307F" w:rsidRDefault="00B209A6" w:rsidP="00AE307F">
      <w:pPr>
        <w:pStyle w:val="TOC2"/>
        <w:tabs>
          <w:tab w:val="right" w:leader="dot" w:pos="9628"/>
        </w:tabs>
        <w:rPr>
          <w:rFonts w:asciiTheme="minorHAnsi" w:eastAsiaTheme="minorEastAsia" w:hAnsiTheme="minorHAnsi" w:cstheme="minorBidi"/>
          <w:noProof/>
          <w:color w:val="589653"/>
          <w:sz w:val="22"/>
        </w:rPr>
      </w:pPr>
      <w:hyperlink w:anchor="_Toc34058113" w:history="1">
        <w:r w:rsidR="00AE307F" w:rsidRPr="00AE307F">
          <w:rPr>
            <w:rStyle w:val="Hyperlink"/>
            <w:noProof/>
            <w:color w:val="589653"/>
          </w:rPr>
          <w:t>2.6. Data Hierarchy</w:t>
        </w:r>
        <w:r w:rsidR="00AE307F" w:rsidRPr="00AE307F">
          <w:rPr>
            <w:noProof/>
            <w:webHidden/>
            <w:color w:val="589653"/>
          </w:rPr>
          <w:tab/>
        </w:r>
        <w:r w:rsidR="00AE307F" w:rsidRPr="00AE307F">
          <w:rPr>
            <w:noProof/>
            <w:webHidden/>
            <w:color w:val="589653"/>
          </w:rPr>
          <w:fldChar w:fldCharType="begin"/>
        </w:r>
        <w:r w:rsidR="00AE307F" w:rsidRPr="00AE307F">
          <w:rPr>
            <w:noProof/>
            <w:webHidden/>
            <w:color w:val="589653"/>
          </w:rPr>
          <w:instrText xml:space="preserve"> PAGEREF _Toc34058113 \h </w:instrText>
        </w:r>
        <w:r w:rsidR="00AE307F" w:rsidRPr="00AE307F">
          <w:rPr>
            <w:noProof/>
            <w:webHidden/>
            <w:color w:val="589653"/>
          </w:rPr>
        </w:r>
        <w:r w:rsidR="00AE307F" w:rsidRPr="00AE307F">
          <w:rPr>
            <w:noProof/>
            <w:webHidden/>
            <w:color w:val="589653"/>
          </w:rPr>
          <w:fldChar w:fldCharType="separate"/>
        </w:r>
        <w:r w:rsidR="00AE307F" w:rsidRPr="00AE307F">
          <w:rPr>
            <w:noProof/>
            <w:webHidden/>
            <w:color w:val="589653"/>
          </w:rPr>
          <w:t>2</w:t>
        </w:r>
        <w:r w:rsidR="00AE307F" w:rsidRPr="00AE307F">
          <w:rPr>
            <w:noProof/>
            <w:webHidden/>
            <w:color w:val="589653"/>
          </w:rPr>
          <w:fldChar w:fldCharType="end"/>
        </w:r>
      </w:hyperlink>
    </w:p>
    <w:p w14:paraId="7F85D390" w14:textId="4928AD44" w:rsidR="00AE307F" w:rsidRPr="00AE307F" w:rsidRDefault="00B209A6" w:rsidP="00AE307F">
      <w:pPr>
        <w:pStyle w:val="TOC2"/>
        <w:tabs>
          <w:tab w:val="right" w:leader="dot" w:pos="9628"/>
        </w:tabs>
        <w:rPr>
          <w:rFonts w:asciiTheme="minorHAnsi" w:eastAsiaTheme="minorEastAsia" w:hAnsiTheme="minorHAnsi" w:cstheme="minorBidi"/>
          <w:noProof/>
          <w:color w:val="589653"/>
          <w:sz w:val="22"/>
        </w:rPr>
      </w:pPr>
      <w:hyperlink w:anchor="_Toc34058114" w:history="1">
        <w:r w:rsidR="00AE307F" w:rsidRPr="00AE307F">
          <w:rPr>
            <w:rStyle w:val="Hyperlink"/>
            <w:noProof/>
            <w:color w:val="589653"/>
          </w:rPr>
          <w:t>2.7. Asset Management Plan Summaries</w:t>
        </w:r>
        <w:r w:rsidR="00AE307F" w:rsidRPr="00AE307F">
          <w:rPr>
            <w:noProof/>
            <w:webHidden/>
            <w:color w:val="589653"/>
          </w:rPr>
          <w:tab/>
        </w:r>
        <w:r w:rsidR="00AE307F" w:rsidRPr="00AE307F">
          <w:rPr>
            <w:noProof/>
            <w:webHidden/>
            <w:color w:val="589653"/>
          </w:rPr>
          <w:fldChar w:fldCharType="begin"/>
        </w:r>
        <w:r w:rsidR="00AE307F" w:rsidRPr="00AE307F">
          <w:rPr>
            <w:noProof/>
            <w:webHidden/>
            <w:color w:val="589653"/>
          </w:rPr>
          <w:instrText xml:space="preserve"> PAGEREF _Toc34058114 \h </w:instrText>
        </w:r>
        <w:r w:rsidR="00AE307F" w:rsidRPr="00AE307F">
          <w:rPr>
            <w:noProof/>
            <w:webHidden/>
            <w:color w:val="589653"/>
          </w:rPr>
        </w:r>
        <w:r w:rsidR="00AE307F" w:rsidRPr="00AE307F">
          <w:rPr>
            <w:noProof/>
            <w:webHidden/>
            <w:color w:val="589653"/>
          </w:rPr>
          <w:fldChar w:fldCharType="separate"/>
        </w:r>
        <w:r w:rsidR="00AE307F" w:rsidRPr="00AE307F">
          <w:rPr>
            <w:noProof/>
            <w:webHidden/>
            <w:color w:val="589653"/>
          </w:rPr>
          <w:t>3</w:t>
        </w:r>
        <w:r w:rsidR="00AE307F" w:rsidRPr="00AE307F">
          <w:rPr>
            <w:noProof/>
            <w:webHidden/>
            <w:color w:val="589653"/>
          </w:rPr>
          <w:fldChar w:fldCharType="end"/>
        </w:r>
      </w:hyperlink>
    </w:p>
    <w:p w14:paraId="4C12288F" w14:textId="5534715A" w:rsidR="00AE307F" w:rsidRPr="00AE307F" w:rsidRDefault="00B209A6" w:rsidP="00AE307F">
      <w:pPr>
        <w:pStyle w:val="TOC2"/>
        <w:tabs>
          <w:tab w:val="right" w:leader="dot" w:pos="9628"/>
        </w:tabs>
        <w:rPr>
          <w:rFonts w:asciiTheme="minorHAnsi" w:eastAsiaTheme="minorEastAsia" w:hAnsiTheme="minorHAnsi" w:cstheme="minorBidi"/>
          <w:noProof/>
          <w:color w:val="589653"/>
          <w:sz w:val="22"/>
        </w:rPr>
      </w:pPr>
      <w:hyperlink w:anchor="_Toc34058115" w:history="1">
        <w:r w:rsidR="00AE307F" w:rsidRPr="00AE307F">
          <w:rPr>
            <w:rStyle w:val="Hyperlink"/>
            <w:noProof/>
            <w:color w:val="589653"/>
          </w:rPr>
          <w:t>2.8. Governance Framework</w:t>
        </w:r>
        <w:r w:rsidR="00AE307F" w:rsidRPr="00AE307F">
          <w:rPr>
            <w:noProof/>
            <w:webHidden/>
            <w:color w:val="589653"/>
          </w:rPr>
          <w:tab/>
        </w:r>
        <w:r w:rsidR="00AE307F" w:rsidRPr="00AE307F">
          <w:rPr>
            <w:noProof/>
            <w:webHidden/>
            <w:color w:val="589653"/>
          </w:rPr>
          <w:fldChar w:fldCharType="begin"/>
        </w:r>
        <w:r w:rsidR="00AE307F" w:rsidRPr="00AE307F">
          <w:rPr>
            <w:noProof/>
            <w:webHidden/>
            <w:color w:val="589653"/>
          </w:rPr>
          <w:instrText xml:space="preserve"> PAGEREF _Toc34058115 \h </w:instrText>
        </w:r>
        <w:r w:rsidR="00AE307F" w:rsidRPr="00AE307F">
          <w:rPr>
            <w:noProof/>
            <w:webHidden/>
            <w:color w:val="589653"/>
          </w:rPr>
        </w:r>
        <w:r w:rsidR="00AE307F" w:rsidRPr="00AE307F">
          <w:rPr>
            <w:noProof/>
            <w:webHidden/>
            <w:color w:val="589653"/>
          </w:rPr>
          <w:fldChar w:fldCharType="separate"/>
        </w:r>
        <w:r w:rsidR="00AE307F" w:rsidRPr="00AE307F">
          <w:rPr>
            <w:noProof/>
            <w:webHidden/>
            <w:color w:val="589653"/>
          </w:rPr>
          <w:t>3</w:t>
        </w:r>
        <w:r w:rsidR="00AE307F" w:rsidRPr="00AE307F">
          <w:rPr>
            <w:noProof/>
            <w:webHidden/>
            <w:color w:val="589653"/>
          </w:rPr>
          <w:fldChar w:fldCharType="end"/>
        </w:r>
      </w:hyperlink>
    </w:p>
    <w:p w14:paraId="6FAAC97E" w14:textId="2986F656" w:rsidR="00AE307F" w:rsidRPr="00AE307F" w:rsidRDefault="00B209A6" w:rsidP="00AE307F">
      <w:pPr>
        <w:pStyle w:val="TOC2"/>
        <w:tabs>
          <w:tab w:val="right" w:leader="dot" w:pos="9628"/>
        </w:tabs>
        <w:rPr>
          <w:rFonts w:asciiTheme="minorHAnsi" w:eastAsiaTheme="minorEastAsia" w:hAnsiTheme="minorHAnsi" w:cstheme="minorBidi"/>
          <w:noProof/>
          <w:color w:val="589653"/>
          <w:sz w:val="22"/>
        </w:rPr>
      </w:pPr>
      <w:hyperlink w:anchor="_Toc34058116" w:history="1">
        <w:r w:rsidR="00AE307F" w:rsidRPr="00AE307F">
          <w:rPr>
            <w:rStyle w:val="Hyperlink"/>
            <w:noProof/>
            <w:color w:val="589653"/>
          </w:rPr>
          <w:t>2.9. Key Stakeholders</w:t>
        </w:r>
        <w:r w:rsidR="00AE307F" w:rsidRPr="00AE307F">
          <w:rPr>
            <w:noProof/>
            <w:webHidden/>
            <w:color w:val="589653"/>
          </w:rPr>
          <w:tab/>
        </w:r>
        <w:r w:rsidR="00AE307F" w:rsidRPr="00AE307F">
          <w:rPr>
            <w:noProof/>
            <w:webHidden/>
            <w:color w:val="589653"/>
          </w:rPr>
          <w:fldChar w:fldCharType="begin"/>
        </w:r>
        <w:r w:rsidR="00AE307F" w:rsidRPr="00AE307F">
          <w:rPr>
            <w:noProof/>
            <w:webHidden/>
            <w:color w:val="589653"/>
          </w:rPr>
          <w:instrText xml:space="preserve"> PAGEREF _Toc34058116 \h </w:instrText>
        </w:r>
        <w:r w:rsidR="00AE307F" w:rsidRPr="00AE307F">
          <w:rPr>
            <w:noProof/>
            <w:webHidden/>
            <w:color w:val="589653"/>
          </w:rPr>
        </w:r>
        <w:r w:rsidR="00AE307F" w:rsidRPr="00AE307F">
          <w:rPr>
            <w:noProof/>
            <w:webHidden/>
            <w:color w:val="589653"/>
          </w:rPr>
          <w:fldChar w:fldCharType="separate"/>
        </w:r>
        <w:r w:rsidR="00AE307F" w:rsidRPr="00AE307F">
          <w:rPr>
            <w:noProof/>
            <w:webHidden/>
            <w:color w:val="589653"/>
          </w:rPr>
          <w:t>3</w:t>
        </w:r>
        <w:r w:rsidR="00AE307F" w:rsidRPr="00AE307F">
          <w:rPr>
            <w:noProof/>
            <w:webHidden/>
            <w:color w:val="589653"/>
          </w:rPr>
          <w:fldChar w:fldCharType="end"/>
        </w:r>
      </w:hyperlink>
    </w:p>
    <w:p w14:paraId="0600D4EC" w14:textId="592BD89E" w:rsidR="00AE307F" w:rsidRDefault="00B209A6" w:rsidP="00AE307F">
      <w:pPr>
        <w:pStyle w:val="TOC2"/>
        <w:tabs>
          <w:tab w:val="right" w:leader="dot" w:pos="9628"/>
        </w:tabs>
        <w:rPr>
          <w:rFonts w:asciiTheme="minorHAnsi" w:eastAsiaTheme="minorEastAsia" w:hAnsiTheme="minorHAnsi" w:cstheme="minorBidi"/>
          <w:noProof/>
          <w:sz w:val="22"/>
        </w:rPr>
      </w:pPr>
      <w:hyperlink w:anchor="_Toc34058117" w:history="1">
        <w:r w:rsidR="00AE307F" w:rsidRPr="00AE307F">
          <w:rPr>
            <w:rStyle w:val="Hyperlink"/>
            <w:noProof/>
            <w:color w:val="589653"/>
          </w:rPr>
          <w:t>2.10. Whole of Life Asset Management</w:t>
        </w:r>
        <w:r w:rsidR="00AE307F" w:rsidRPr="00AE307F">
          <w:rPr>
            <w:noProof/>
            <w:webHidden/>
            <w:color w:val="589653"/>
          </w:rPr>
          <w:tab/>
        </w:r>
        <w:r w:rsidR="00AE307F" w:rsidRPr="00AE307F">
          <w:rPr>
            <w:noProof/>
            <w:webHidden/>
            <w:color w:val="589653"/>
          </w:rPr>
          <w:fldChar w:fldCharType="begin"/>
        </w:r>
        <w:r w:rsidR="00AE307F" w:rsidRPr="00AE307F">
          <w:rPr>
            <w:noProof/>
            <w:webHidden/>
            <w:color w:val="589653"/>
          </w:rPr>
          <w:instrText xml:space="preserve"> PAGEREF _Toc34058117 \h </w:instrText>
        </w:r>
        <w:r w:rsidR="00AE307F" w:rsidRPr="00AE307F">
          <w:rPr>
            <w:noProof/>
            <w:webHidden/>
            <w:color w:val="589653"/>
          </w:rPr>
        </w:r>
        <w:r w:rsidR="00AE307F" w:rsidRPr="00AE307F">
          <w:rPr>
            <w:noProof/>
            <w:webHidden/>
            <w:color w:val="589653"/>
          </w:rPr>
          <w:fldChar w:fldCharType="separate"/>
        </w:r>
        <w:r w:rsidR="00AE307F" w:rsidRPr="00AE307F">
          <w:rPr>
            <w:noProof/>
            <w:webHidden/>
            <w:color w:val="589653"/>
          </w:rPr>
          <w:t>3</w:t>
        </w:r>
        <w:r w:rsidR="00AE307F" w:rsidRPr="00AE307F">
          <w:rPr>
            <w:noProof/>
            <w:webHidden/>
            <w:color w:val="589653"/>
          </w:rPr>
          <w:fldChar w:fldCharType="end"/>
        </w:r>
      </w:hyperlink>
    </w:p>
    <w:p w14:paraId="60C70379" w14:textId="000A19FE" w:rsidR="00E202B4" w:rsidRDefault="00757F11" w:rsidP="00872E4A">
      <w:pPr>
        <w:pStyle w:val="TOCHeading"/>
        <w:rPr>
          <w:rFonts w:eastAsia="Times New Roman" w:cs="Times New Roman"/>
          <w:b w:val="0"/>
          <w:bCs w:val="0"/>
          <w:color w:val="auto"/>
          <w:sz w:val="20"/>
          <w:szCs w:val="22"/>
        </w:rPr>
      </w:pPr>
      <w:r>
        <w:rPr>
          <w:rFonts w:eastAsia="Times New Roman" w:cs="Times New Roman"/>
          <w:b w:val="0"/>
          <w:bCs w:val="0"/>
          <w:color w:val="auto"/>
          <w:sz w:val="20"/>
          <w:szCs w:val="22"/>
        </w:rPr>
        <w:fldChar w:fldCharType="end"/>
      </w:r>
    </w:p>
    <w:p w14:paraId="3A0675A8" w14:textId="77777777" w:rsidR="00E202B4" w:rsidRDefault="00E202B4" w:rsidP="00872E4A">
      <w:pPr>
        <w:pStyle w:val="TOCHeading"/>
        <w:rPr>
          <w:rFonts w:eastAsia="Times New Roman" w:cs="Times New Roman"/>
          <w:b w:val="0"/>
          <w:bCs w:val="0"/>
          <w:color w:val="auto"/>
          <w:sz w:val="20"/>
          <w:szCs w:val="22"/>
        </w:rPr>
      </w:pPr>
    </w:p>
    <w:p w14:paraId="1E112656" w14:textId="42B405C2" w:rsidR="001B2C60" w:rsidRPr="00BC48D9" w:rsidRDefault="00E202B4" w:rsidP="00872E4A">
      <w:pPr>
        <w:pStyle w:val="TOCHeading"/>
      </w:pPr>
      <w:r>
        <w:t>List of T</w:t>
      </w:r>
      <w:r w:rsidR="001B2C60" w:rsidRPr="00872E4A">
        <w:t>ables</w:t>
      </w:r>
    </w:p>
    <w:p w14:paraId="230ECE7F" w14:textId="31046F35" w:rsidR="00672AEF" w:rsidRDefault="00836522">
      <w:pPr>
        <w:pStyle w:val="TableofFigures"/>
        <w:tabs>
          <w:tab w:val="right" w:leader="dot" w:pos="9628"/>
        </w:tabs>
        <w:rPr>
          <w:rFonts w:asciiTheme="minorHAnsi" w:eastAsiaTheme="minorEastAsia" w:hAnsiTheme="minorHAnsi" w:cstheme="minorBidi"/>
          <w:noProof/>
          <w:sz w:val="22"/>
        </w:rPr>
      </w:pPr>
      <w:r>
        <w:fldChar w:fldCharType="begin"/>
      </w:r>
      <w:r>
        <w:instrText xml:space="preserve"> TOC \h \z \c "Table" </w:instrText>
      </w:r>
      <w:r>
        <w:fldChar w:fldCharType="separate"/>
      </w:r>
      <w:hyperlink w:anchor="_Toc30590907" w:history="1">
        <w:r w:rsidR="00672AEF" w:rsidRPr="00D307ED">
          <w:rPr>
            <w:rStyle w:val="Hyperlink"/>
            <w:rFonts w:eastAsiaTheme="majorEastAsia"/>
            <w:noProof/>
          </w:rPr>
          <w:t>Table 1 Natural Assets Data Hierarchy</w:t>
        </w:r>
        <w:r w:rsidR="00672AEF">
          <w:rPr>
            <w:noProof/>
            <w:webHidden/>
          </w:rPr>
          <w:tab/>
        </w:r>
        <w:r w:rsidR="00672AEF">
          <w:rPr>
            <w:noProof/>
            <w:webHidden/>
          </w:rPr>
          <w:fldChar w:fldCharType="begin"/>
        </w:r>
        <w:r w:rsidR="00672AEF">
          <w:rPr>
            <w:noProof/>
            <w:webHidden/>
          </w:rPr>
          <w:instrText xml:space="preserve"> PAGEREF _Toc30590907 \h </w:instrText>
        </w:r>
        <w:r w:rsidR="00672AEF">
          <w:rPr>
            <w:noProof/>
            <w:webHidden/>
          </w:rPr>
        </w:r>
        <w:r w:rsidR="00672AEF">
          <w:rPr>
            <w:noProof/>
            <w:webHidden/>
          </w:rPr>
          <w:fldChar w:fldCharType="separate"/>
        </w:r>
        <w:r w:rsidR="00672AEF">
          <w:rPr>
            <w:noProof/>
            <w:webHidden/>
          </w:rPr>
          <w:t>2</w:t>
        </w:r>
        <w:r w:rsidR="00672AEF">
          <w:rPr>
            <w:noProof/>
            <w:webHidden/>
          </w:rPr>
          <w:fldChar w:fldCharType="end"/>
        </w:r>
      </w:hyperlink>
    </w:p>
    <w:p w14:paraId="7624418B" w14:textId="0A1495BD" w:rsidR="00C367FA" w:rsidRDefault="00836522" w:rsidP="001B2C60">
      <w:pPr>
        <w:pStyle w:val="BodyText"/>
      </w:pPr>
      <w:r>
        <w:fldChar w:fldCharType="end"/>
      </w:r>
    </w:p>
    <w:p w14:paraId="040A310B" w14:textId="77777777" w:rsidR="00836522" w:rsidRDefault="00836522" w:rsidP="001B2C60">
      <w:pPr>
        <w:pStyle w:val="BodyText"/>
      </w:pPr>
    </w:p>
    <w:p w14:paraId="796A2ECA" w14:textId="2FDE16FA" w:rsidR="00836522" w:rsidRPr="00494E83" w:rsidRDefault="00836522" w:rsidP="001B2C60">
      <w:pPr>
        <w:pStyle w:val="BodyText"/>
        <w:sectPr w:rsidR="00836522" w:rsidRPr="00494E83" w:rsidSect="00223A3C">
          <w:headerReference w:type="default" r:id="rId17"/>
          <w:footerReference w:type="default" r:id="rId18"/>
          <w:pgSz w:w="11906" w:h="16838" w:code="9"/>
          <w:pgMar w:top="1418" w:right="1134" w:bottom="1418" w:left="1134" w:header="737" w:footer="284" w:gutter="0"/>
          <w:pgNumType w:fmt="lowerRoman"/>
          <w:cols w:space="567"/>
          <w:titlePg/>
          <w:docGrid w:linePitch="360"/>
        </w:sectPr>
      </w:pPr>
    </w:p>
    <w:p w14:paraId="7991F344" w14:textId="77777777" w:rsidR="00652756" w:rsidRPr="00B36514" w:rsidRDefault="00BE37AA" w:rsidP="00345E52">
      <w:pPr>
        <w:pStyle w:val="Heading1"/>
        <w:ind w:left="357" w:hanging="357"/>
      </w:pPr>
      <w:bookmarkStart w:id="3" w:name="_Toc34058106"/>
      <w:r w:rsidRPr="00B36514">
        <w:lastRenderedPageBreak/>
        <w:t>Introduction</w:t>
      </w:r>
      <w:bookmarkEnd w:id="3"/>
    </w:p>
    <w:p w14:paraId="6F2E6984" w14:textId="77777777" w:rsidR="00BE37AA" w:rsidRDefault="00BE37AA" w:rsidP="0053247D">
      <w:pPr>
        <w:pStyle w:val="BodyText"/>
      </w:pPr>
      <w:r>
        <w:t xml:space="preserve">This document provides basic guidelines for updating existing council Strategic Asset Management Plans (SAMPs) to include natural assets. The guidelines have been derived from </w:t>
      </w:r>
      <w:r w:rsidR="0028128D">
        <w:t>SAMP examples provided by Muswellbrook Shire Co</w:t>
      </w:r>
      <w:r w:rsidR="00FB4AEB">
        <w:t xml:space="preserve">uncil and Port Stephens Council. </w:t>
      </w:r>
    </w:p>
    <w:p w14:paraId="6292E9DB" w14:textId="77777777" w:rsidR="0028128D" w:rsidRDefault="0028128D" w:rsidP="0028128D">
      <w:r>
        <w:t>The development of these guidelines is part of the Local Government NSW Council Roadside Reserves project, specifically Integrating Natural Asset Management into council Asset Management Systems.</w:t>
      </w:r>
    </w:p>
    <w:p w14:paraId="39226EF8" w14:textId="77777777" w:rsidR="0028128D" w:rsidRDefault="0057209D" w:rsidP="0028128D">
      <w:r>
        <w:t>In the context of the Local Government NSW Council Roadside Reserves project natural assets are confined to linear assets on roadside reserves. However, these guidelines are sufficiently broad to apply to other natural assets, outside of roadside reserves.</w:t>
      </w:r>
    </w:p>
    <w:p w14:paraId="4173BE5A" w14:textId="6C648858" w:rsidR="0028128D" w:rsidRDefault="0057209D" w:rsidP="0028128D">
      <w:r>
        <w:t>The</w:t>
      </w:r>
      <w:r w:rsidR="00F56DB3">
        <w:t>se</w:t>
      </w:r>
      <w:r>
        <w:t xml:space="preserve"> guidelines are generic, they do not assume a specific structure or content of</w:t>
      </w:r>
      <w:r w:rsidR="00B85471">
        <w:t xml:space="preserve"> a</w:t>
      </w:r>
      <w:r>
        <w:t xml:space="preserve"> SAMP.</w:t>
      </w:r>
    </w:p>
    <w:p w14:paraId="105A5066" w14:textId="77777777" w:rsidR="0028128D" w:rsidRPr="00242D82" w:rsidRDefault="0028128D" w:rsidP="00345E52">
      <w:pPr>
        <w:pStyle w:val="Heading1"/>
        <w:ind w:left="357" w:hanging="357"/>
      </w:pPr>
      <w:bookmarkStart w:id="4" w:name="_Toc34058107"/>
      <w:r w:rsidRPr="00872E4A">
        <w:lastRenderedPageBreak/>
        <w:t>Guidelines</w:t>
      </w:r>
      <w:bookmarkEnd w:id="4"/>
    </w:p>
    <w:p w14:paraId="73CB1A64" w14:textId="77777777" w:rsidR="0028128D" w:rsidRPr="00242D82" w:rsidRDefault="0028128D" w:rsidP="00872E4A">
      <w:pPr>
        <w:pStyle w:val="Heading2"/>
      </w:pPr>
      <w:bookmarkStart w:id="5" w:name="_Toc34058108"/>
      <w:r w:rsidRPr="00872E4A">
        <w:t>Asset</w:t>
      </w:r>
      <w:r w:rsidRPr="00242D82">
        <w:t xml:space="preserve"> Management Policy</w:t>
      </w:r>
      <w:bookmarkEnd w:id="5"/>
    </w:p>
    <w:p w14:paraId="5ADC5180" w14:textId="77777777" w:rsidR="0057209D" w:rsidRDefault="0028128D" w:rsidP="0057209D">
      <w:r>
        <w:t xml:space="preserve">Consider the scope of the Asset Management Policy. Where it is not asset class specific and can be applied to any council asset class no change is required. </w:t>
      </w:r>
      <w:r w:rsidR="0057209D">
        <w:t>A policy that lists specific asset classes will require amendment to list or nominate natural assets.  When adding the natural assets adhere to the hierarchy of data established</w:t>
      </w:r>
      <w:r w:rsidR="00E52DC6">
        <w:t xml:space="preserve"> in the policy (for example use the name of the asset class, asset type, </w:t>
      </w:r>
      <w:r w:rsidR="0071301C">
        <w:t>or asset component as applicable</w:t>
      </w:r>
      <w:r w:rsidR="00E52DC6">
        <w:t>).</w:t>
      </w:r>
    </w:p>
    <w:p w14:paraId="512F8FA3" w14:textId="77777777" w:rsidR="0057209D" w:rsidRPr="00242D82" w:rsidRDefault="0057209D" w:rsidP="00872E4A">
      <w:pPr>
        <w:pStyle w:val="Heading2"/>
      </w:pPr>
      <w:bookmarkStart w:id="6" w:name="_Toc34058109"/>
      <w:r w:rsidRPr="00242D82">
        <w:t xml:space="preserve">Asset </w:t>
      </w:r>
      <w:r w:rsidRPr="00872E4A">
        <w:t>Management</w:t>
      </w:r>
      <w:r w:rsidRPr="00242D82">
        <w:t xml:space="preserve"> Objectives</w:t>
      </w:r>
      <w:bookmarkEnd w:id="6"/>
    </w:p>
    <w:p w14:paraId="0F2D18CF" w14:textId="77777777" w:rsidR="0028128D" w:rsidRDefault="0057209D" w:rsidP="0053247D">
      <w:pPr>
        <w:pStyle w:val="BodyText"/>
      </w:pPr>
      <w:r>
        <w:t>Asset management objectives are often asset class specific. Assess the existing objectives and derive additional objectives to incorporate natural assets as necessary.</w:t>
      </w:r>
      <w:r w:rsidR="00E52DC6">
        <w:t xml:space="preserve"> Ensure the new objectives align with corporate strategy and direction.</w:t>
      </w:r>
    </w:p>
    <w:p w14:paraId="1530663F" w14:textId="77777777" w:rsidR="00E52DC6" w:rsidRPr="00242D82" w:rsidRDefault="00E52DC6" w:rsidP="00872E4A">
      <w:pPr>
        <w:pStyle w:val="Heading2"/>
      </w:pPr>
      <w:bookmarkStart w:id="7" w:name="_Toc34058110"/>
      <w:r w:rsidRPr="00242D82">
        <w:t>Language and Terminology</w:t>
      </w:r>
      <w:bookmarkEnd w:id="7"/>
    </w:p>
    <w:p w14:paraId="3472A3F5" w14:textId="77777777" w:rsidR="00E52DC6" w:rsidRPr="00E52DC6" w:rsidRDefault="00E52DC6" w:rsidP="00E52DC6">
      <w:pPr>
        <w:pStyle w:val="BodyText"/>
      </w:pPr>
      <w:r>
        <w:t xml:space="preserve">Language and terminology throughout the SAMP needs to reflect the set of asset classes covered by the SAMP. Replace any specific reference to a type of asset, such as ‘infrastructure’ with ‘asset’ where applicable. </w:t>
      </w:r>
    </w:p>
    <w:p w14:paraId="43830B2D" w14:textId="77777777" w:rsidR="0028177B" w:rsidRPr="00242D82" w:rsidRDefault="0028177B" w:rsidP="00872E4A">
      <w:pPr>
        <w:pStyle w:val="Heading2"/>
      </w:pPr>
      <w:bookmarkStart w:id="8" w:name="_Toc34058111"/>
      <w:r w:rsidRPr="00242D82">
        <w:t xml:space="preserve">Asset </w:t>
      </w:r>
      <w:r w:rsidR="00666B3F" w:rsidRPr="00242D82">
        <w:t>Portfolio Overview</w:t>
      </w:r>
      <w:bookmarkEnd w:id="8"/>
    </w:p>
    <w:p w14:paraId="518B09AD" w14:textId="77777777" w:rsidR="0028177B" w:rsidRDefault="0028177B" w:rsidP="0028177B">
      <w:pPr>
        <w:pStyle w:val="BodyText"/>
      </w:pPr>
      <w:r>
        <w:t xml:space="preserve">Many SAMPs provide a high level summary of asset classes. Add into the graphic, table or list the same summary information for the natural asset class. This will often be some basic quantitative information, a summary of condition and a summed replacement cost. </w:t>
      </w:r>
    </w:p>
    <w:p w14:paraId="5DFF0C49" w14:textId="0C1065AE" w:rsidR="0028177B" w:rsidRDefault="0028177B" w:rsidP="0028177B">
      <w:pPr>
        <w:pStyle w:val="BodyText"/>
      </w:pPr>
      <w:r>
        <w:t>Where condition is summarised in the SAMP ensure the condition rating used is the same, or aligned to the other asset classes. This may require manipulation of the natural asset condition data to align with the condition rating used for other assets. In cases where this alignment is not possible a separate condition summary may be required for the natural asset class.</w:t>
      </w:r>
    </w:p>
    <w:p w14:paraId="1C872F94" w14:textId="77777777" w:rsidR="0028177B" w:rsidRPr="00242D82" w:rsidRDefault="0028177B" w:rsidP="00872E4A">
      <w:pPr>
        <w:pStyle w:val="Heading2"/>
      </w:pPr>
      <w:bookmarkStart w:id="9" w:name="_Toc34058112"/>
      <w:r w:rsidRPr="00242D82">
        <w:t xml:space="preserve">Asset </w:t>
      </w:r>
      <w:r w:rsidRPr="00872E4A">
        <w:t>Criticality</w:t>
      </w:r>
      <w:r w:rsidRPr="00242D82">
        <w:t xml:space="preserve"> and Risk</w:t>
      </w:r>
      <w:bookmarkEnd w:id="9"/>
    </w:p>
    <w:p w14:paraId="69BC77A8" w14:textId="77777777" w:rsidR="0074331C" w:rsidRDefault="00E4442F" w:rsidP="0074331C">
      <w:pPr>
        <w:pStyle w:val="BodyText"/>
      </w:pPr>
      <w:r>
        <w:t xml:space="preserve">Identify any natural assets that are deemed critical (using councils definition for ‘critical’) and assess risk (using councils shared or corporate risk framework) associated with these assets. Add this risk </w:t>
      </w:r>
      <w:r w:rsidR="0074331C">
        <w:t>to the risk summary in the SAMP, including a risk management strategy.</w:t>
      </w:r>
    </w:p>
    <w:p w14:paraId="7E476455" w14:textId="77777777" w:rsidR="0074331C" w:rsidRPr="00242D82" w:rsidRDefault="0074331C" w:rsidP="00872E4A">
      <w:pPr>
        <w:pStyle w:val="Heading2"/>
      </w:pPr>
      <w:bookmarkStart w:id="10" w:name="_Toc34058113"/>
      <w:r w:rsidRPr="00872E4A">
        <w:t>Data</w:t>
      </w:r>
      <w:r w:rsidRPr="00242D82">
        <w:t xml:space="preserve"> Hierarchy</w:t>
      </w:r>
      <w:bookmarkEnd w:id="10"/>
    </w:p>
    <w:p w14:paraId="13E11E32" w14:textId="4DAE4784" w:rsidR="0074331C" w:rsidRDefault="0074331C" w:rsidP="0074331C">
      <w:pPr>
        <w:pStyle w:val="BodyText"/>
      </w:pPr>
      <w:r>
        <w:t xml:space="preserve">Derive and summarise a data hierarchy for natural assets to add to the SAMP. The data hierarchy developed through the Local Government NSW Council Roadside Reserves project is provided below </w:t>
      </w:r>
      <w:r w:rsidR="00F56DB3">
        <w:t>(</w:t>
      </w:r>
      <w:r w:rsidR="00F56DB3">
        <w:fldChar w:fldCharType="begin"/>
      </w:r>
      <w:r w:rsidR="00F56DB3">
        <w:instrText xml:space="preserve"> REF _Ref24538433 \w \h </w:instrText>
      </w:r>
      <w:r w:rsidR="00F56DB3">
        <w:fldChar w:fldCharType="separate"/>
      </w:r>
      <w:r w:rsidR="009C16EB">
        <w:t>Table 1</w:t>
      </w:r>
      <w:r w:rsidR="00F56DB3">
        <w:fldChar w:fldCharType="end"/>
      </w:r>
      <w:r w:rsidR="00F56DB3">
        <w:t xml:space="preserve">) </w:t>
      </w:r>
      <w:r>
        <w:t>for consideration:</w:t>
      </w:r>
    </w:p>
    <w:p w14:paraId="3E502DD2" w14:textId="3EBC2020" w:rsidR="00F56DB3" w:rsidRPr="00242D82" w:rsidRDefault="00872E4A" w:rsidP="00872E4A">
      <w:pPr>
        <w:pStyle w:val="Caption"/>
      </w:pPr>
      <w:bookmarkStart w:id="11" w:name="_Ref24538433"/>
      <w:bookmarkStart w:id="12" w:name="_Toc30590907"/>
      <w:r>
        <w:t xml:space="preserve">Table </w:t>
      </w:r>
      <w:fldSimple w:instr=" SEQ Table \* ARABIC \s 1 ">
        <w:r>
          <w:rPr>
            <w:noProof/>
          </w:rPr>
          <w:t>1</w:t>
        </w:r>
      </w:fldSimple>
      <w:r w:rsidR="00D6024B">
        <w:rPr>
          <w:noProof/>
        </w:rPr>
        <w:t>:</w:t>
      </w:r>
      <w:r w:rsidR="00873B30">
        <w:t xml:space="preserve"> </w:t>
      </w:r>
      <w:r w:rsidR="00F56DB3" w:rsidRPr="00242D82">
        <w:t>Natural Assets Data Hierarchy</w:t>
      </w:r>
      <w:bookmarkEnd w:id="11"/>
      <w:bookmarkEnd w:id="12"/>
    </w:p>
    <w:tbl>
      <w:tblPr>
        <w:tblStyle w:val="CustomTable"/>
        <w:tblW w:w="5000" w:type="pct"/>
        <w:tblLook w:val="0620" w:firstRow="1" w:lastRow="0" w:firstColumn="0" w:lastColumn="0" w:noHBand="1" w:noVBand="1"/>
      </w:tblPr>
      <w:tblGrid>
        <w:gridCol w:w="2100"/>
        <w:gridCol w:w="1780"/>
        <w:gridCol w:w="2658"/>
        <w:gridCol w:w="3094"/>
      </w:tblGrid>
      <w:tr w:rsidR="0074331C" w:rsidRPr="00872E4A" w14:paraId="4A93A424" w14:textId="77777777" w:rsidTr="00D6024B">
        <w:trPr>
          <w:cnfStyle w:val="100000000000" w:firstRow="1" w:lastRow="0" w:firstColumn="0" w:lastColumn="0" w:oddVBand="0" w:evenVBand="0" w:oddHBand="0" w:evenHBand="0" w:firstRowFirstColumn="0" w:firstRowLastColumn="0" w:lastRowFirstColumn="0" w:lastRowLastColumn="0"/>
          <w:tblHeader/>
        </w:trPr>
        <w:tc>
          <w:tcPr>
            <w:tcW w:w="1090" w:type="pct"/>
            <w:shd w:val="clear" w:color="auto" w:fill="D0CECE" w:themeFill="background2" w:themeFillShade="E6"/>
          </w:tcPr>
          <w:p w14:paraId="24FA99F9" w14:textId="77777777" w:rsidR="0074331C" w:rsidRPr="00872E4A" w:rsidRDefault="0074331C" w:rsidP="00961465">
            <w:pPr>
              <w:pStyle w:val="TableText"/>
              <w:rPr>
                <w:b w:val="0"/>
                <w:sz w:val="20"/>
                <w:szCs w:val="20"/>
              </w:rPr>
            </w:pPr>
            <w:r w:rsidRPr="00872E4A">
              <w:rPr>
                <w:sz w:val="20"/>
                <w:szCs w:val="20"/>
              </w:rPr>
              <w:t>Asset Class</w:t>
            </w:r>
          </w:p>
        </w:tc>
        <w:tc>
          <w:tcPr>
            <w:tcW w:w="924" w:type="pct"/>
            <w:shd w:val="clear" w:color="auto" w:fill="D0CECE" w:themeFill="background2" w:themeFillShade="E6"/>
          </w:tcPr>
          <w:p w14:paraId="3CF1A047" w14:textId="77777777" w:rsidR="0074331C" w:rsidRPr="00872E4A" w:rsidRDefault="0074331C" w:rsidP="00961465">
            <w:pPr>
              <w:pStyle w:val="TableText"/>
              <w:rPr>
                <w:b w:val="0"/>
                <w:sz w:val="20"/>
                <w:szCs w:val="20"/>
              </w:rPr>
            </w:pPr>
            <w:r w:rsidRPr="00872E4A">
              <w:rPr>
                <w:sz w:val="20"/>
                <w:szCs w:val="20"/>
              </w:rPr>
              <w:t>Asset Type</w:t>
            </w:r>
          </w:p>
        </w:tc>
        <w:tc>
          <w:tcPr>
            <w:tcW w:w="1380" w:type="pct"/>
            <w:shd w:val="clear" w:color="auto" w:fill="D0CECE" w:themeFill="background2" w:themeFillShade="E6"/>
          </w:tcPr>
          <w:p w14:paraId="1C9E8DD3" w14:textId="77777777" w:rsidR="0074331C" w:rsidRPr="00872E4A" w:rsidRDefault="0074331C" w:rsidP="00961465">
            <w:pPr>
              <w:pStyle w:val="TableText"/>
              <w:rPr>
                <w:b w:val="0"/>
                <w:sz w:val="20"/>
                <w:szCs w:val="20"/>
              </w:rPr>
            </w:pPr>
            <w:r w:rsidRPr="00872E4A">
              <w:rPr>
                <w:sz w:val="20"/>
                <w:szCs w:val="20"/>
              </w:rPr>
              <w:t>Asset Component</w:t>
            </w:r>
          </w:p>
        </w:tc>
        <w:tc>
          <w:tcPr>
            <w:tcW w:w="1607" w:type="pct"/>
            <w:shd w:val="clear" w:color="auto" w:fill="D0CECE" w:themeFill="background2" w:themeFillShade="E6"/>
          </w:tcPr>
          <w:p w14:paraId="09B39CD1" w14:textId="15988FBC" w:rsidR="0074331C" w:rsidRPr="00872E4A" w:rsidRDefault="0074331C" w:rsidP="00961465">
            <w:pPr>
              <w:pStyle w:val="TableText"/>
              <w:rPr>
                <w:b w:val="0"/>
                <w:sz w:val="20"/>
                <w:szCs w:val="20"/>
              </w:rPr>
            </w:pPr>
            <w:r w:rsidRPr="00872E4A">
              <w:rPr>
                <w:sz w:val="20"/>
                <w:szCs w:val="20"/>
              </w:rPr>
              <w:t xml:space="preserve">Asset </w:t>
            </w:r>
            <w:r w:rsidR="00873B30">
              <w:rPr>
                <w:sz w:val="20"/>
                <w:szCs w:val="20"/>
              </w:rPr>
              <w:t>S</w:t>
            </w:r>
            <w:r w:rsidRPr="00872E4A">
              <w:rPr>
                <w:sz w:val="20"/>
                <w:szCs w:val="20"/>
              </w:rPr>
              <w:t>ubcomponent</w:t>
            </w:r>
          </w:p>
        </w:tc>
      </w:tr>
      <w:tr w:rsidR="0074331C" w:rsidRPr="00872E4A" w14:paraId="46C8FC64" w14:textId="77777777" w:rsidTr="00872E4A">
        <w:tc>
          <w:tcPr>
            <w:tcW w:w="1090" w:type="pct"/>
            <w:vMerge w:val="restart"/>
          </w:tcPr>
          <w:p w14:paraId="1D0CC4FC" w14:textId="77777777" w:rsidR="0074331C" w:rsidRPr="00872E4A" w:rsidRDefault="0074331C" w:rsidP="00961465">
            <w:pPr>
              <w:pStyle w:val="TableText"/>
              <w:rPr>
                <w:sz w:val="20"/>
                <w:szCs w:val="20"/>
              </w:rPr>
            </w:pPr>
            <w:r w:rsidRPr="00872E4A">
              <w:rPr>
                <w:sz w:val="20"/>
                <w:szCs w:val="20"/>
              </w:rPr>
              <w:t>Natural Assets</w:t>
            </w:r>
          </w:p>
        </w:tc>
        <w:tc>
          <w:tcPr>
            <w:tcW w:w="924" w:type="pct"/>
          </w:tcPr>
          <w:p w14:paraId="0DEDAB1A" w14:textId="77777777" w:rsidR="0074331C" w:rsidRPr="00872E4A" w:rsidRDefault="0074331C" w:rsidP="00961465">
            <w:pPr>
              <w:pStyle w:val="TableText"/>
              <w:rPr>
                <w:sz w:val="20"/>
                <w:szCs w:val="20"/>
              </w:rPr>
            </w:pPr>
            <w:r w:rsidRPr="00872E4A">
              <w:rPr>
                <w:sz w:val="20"/>
                <w:szCs w:val="20"/>
              </w:rPr>
              <w:t>Bushland</w:t>
            </w:r>
          </w:p>
        </w:tc>
        <w:tc>
          <w:tcPr>
            <w:tcW w:w="1380" w:type="pct"/>
          </w:tcPr>
          <w:p w14:paraId="71C9B6B8" w14:textId="77777777" w:rsidR="0074331C" w:rsidRPr="00872E4A" w:rsidRDefault="0074331C" w:rsidP="00961465">
            <w:pPr>
              <w:pStyle w:val="TableText"/>
              <w:rPr>
                <w:sz w:val="20"/>
                <w:szCs w:val="20"/>
              </w:rPr>
            </w:pPr>
            <w:r w:rsidRPr="00872E4A">
              <w:rPr>
                <w:sz w:val="20"/>
                <w:szCs w:val="20"/>
              </w:rPr>
              <w:t>Roadside reserves</w:t>
            </w:r>
          </w:p>
          <w:p w14:paraId="6273AC79" w14:textId="77777777" w:rsidR="0074331C" w:rsidRPr="00872E4A" w:rsidRDefault="0074331C" w:rsidP="00961465">
            <w:pPr>
              <w:pStyle w:val="TableText"/>
              <w:rPr>
                <w:sz w:val="20"/>
                <w:szCs w:val="20"/>
              </w:rPr>
            </w:pPr>
            <w:r w:rsidRPr="00872E4A">
              <w:rPr>
                <w:sz w:val="20"/>
                <w:szCs w:val="20"/>
              </w:rPr>
              <w:t>Riparian reserves</w:t>
            </w:r>
          </w:p>
        </w:tc>
        <w:tc>
          <w:tcPr>
            <w:tcW w:w="1607" w:type="pct"/>
          </w:tcPr>
          <w:p w14:paraId="0AAC9313" w14:textId="77777777" w:rsidR="0074331C" w:rsidRPr="00872E4A" w:rsidRDefault="0074331C" w:rsidP="00961465">
            <w:pPr>
              <w:pStyle w:val="TableText"/>
              <w:rPr>
                <w:sz w:val="20"/>
                <w:szCs w:val="20"/>
              </w:rPr>
            </w:pPr>
            <w:r w:rsidRPr="00872E4A">
              <w:rPr>
                <w:sz w:val="20"/>
                <w:szCs w:val="20"/>
              </w:rPr>
              <w:t>Trees</w:t>
            </w:r>
          </w:p>
          <w:p w14:paraId="1992EFB6" w14:textId="77777777" w:rsidR="0074331C" w:rsidRPr="00872E4A" w:rsidRDefault="0074331C" w:rsidP="00961465">
            <w:pPr>
              <w:pStyle w:val="TableText"/>
              <w:rPr>
                <w:sz w:val="20"/>
                <w:szCs w:val="20"/>
              </w:rPr>
            </w:pPr>
            <w:r w:rsidRPr="00872E4A">
              <w:rPr>
                <w:sz w:val="20"/>
                <w:szCs w:val="20"/>
              </w:rPr>
              <w:t>Shrubs</w:t>
            </w:r>
          </w:p>
          <w:p w14:paraId="3502C840" w14:textId="77777777" w:rsidR="0074331C" w:rsidRPr="00872E4A" w:rsidRDefault="0074331C" w:rsidP="00961465">
            <w:pPr>
              <w:pStyle w:val="TableText"/>
              <w:rPr>
                <w:sz w:val="20"/>
                <w:szCs w:val="20"/>
              </w:rPr>
            </w:pPr>
            <w:r w:rsidRPr="00872E4A">
              <w:rPr>
                <w:sz w:val="20"/>
                <w:szCs w:val="20"/>
              </w:rPr>
              <w:t>Grasses</w:t>
            </w:r>
          </w:p>
        </w:tc>
      </w:tr>
      <w:tr w:rsidR="0074331C" w:rsidRPr="00872E4A" w14:paraId="25399FBF" w14:textId="77777777" w:rsidTr="00872E4A">
        <w:tc>
          <w:tcPr>
            <w:tcW w:w="1090" w:type="pct"/>
            <w:vMerge/>
          </w:tcPr>
          <w:p w14:paraId="27876A90" w14:textId="77777777" w:rsidR="0074331C" w:rsidRPr="00872E4A" w:rsidRDefault="0074331C" w:rsidP="00961465">
            <w:pPr>
              <w:pStyle w:val="TableText"/>
              <w:rPr>
                <w:sz w:val="20"/>
                <w:szCs w:val="20"/>
              </w:rPr>
            </w:pPr>
          </w:p>
        </w:tc>
        <w:tc>
          <w:tcPr>
            <w:tcW w:w="924" w:type="pct"/>
          </w:tcPr>
          <w:p w14:paraId="110FCED0" w14:textId="77777777" w:rsidR="0074331C" w:rsidRPr="00872E4A" w:rsidRDefault="0074331C" w:rsidP="00961465">
            <w:pPr>
              <w:pStyle w:val="TableText"/>
              <w:rPr>
                <w:sz w:val="20"/>
                <w:szCs w:val="20"/>
              </w:rPr>
            </w:pPr>
            <w:r w:rsidRPr="00872E4A">
              <w:rPr>
                <w:sz w:val="20"/>
                <w:szCs w:val="20"/>
              </w:rPr>
              <w:t>Trees</w:t>
            </w:r>
          </w:p>
        </w:tc>
        <w:tc>
          <w:tcPr>
            <w:tcW w:w="1380" w:type="pct"/>
          </w:tcPr>
          <w:p w14:paraId="267DB364" w14:textId="77777777" w:rsidR="0074331C" w:rsidRPr="00872E4A" w:rsidRDefault="0074331C" w:rsidP="00961465">
            <w:pPr>
              <w:pStyle w:val="TableText"/>
              <w:rPr>
                <w:sz w:val="20"/>
                <w:szCs w:val="20"/>
              </w:rPr>
            </w:pPr>
            <w:r w:rsidRPr="00872E4A">
              <w:rPr>
                <w:sz w:val="20"/>
                <w:szCs w:val="20"/>
              </w:rPr>
              <w:t>Street trees</w:t>
            </w:r>
          </w:p>
          <w:p w14:paraId="3F57D526" w14:textId="77777777" w:rsidR="0074331C" w:rsidRPr="00872E4A" w:rsidRDefault="0074331C" w:rsidP="00961465">
            <w:pPr>
              <w:pStyle w:val="TableText"/>
              <w:rPr>
                <w:sz w:val="20"/>
                <w:szCs w:val="20"/>
              </w:rPr>
            </w:pPr>
            <w:r w:rsidRPr="00872E4A">
              <w:rPr>
                <w:sz w:val="20"/>
                <w:szCs w:val="20"/>
              </w:rPr>
              <w:t>Roadside trees</w:t>
            </w:r>
          </w:p>
          <w:p w14:paraId="2798FA22" w14:textId="77777777" w:rsidR="0074331C" w:rsidRPr="00872E4A" w:rsidRDefault="0074331C" w:rsidP="00961465">
            <w:pPr>
              <w:pStyle w:val="TableText"/>
              <w:rPr>
                <w:sz w:val="20"/>
                <w:szCs w:val="20"/>
              </w:rPr>
            </w:pPr>
            <w:r w:rsidRPr="00872E4A">
              <w:rPr>
                <w:sz w:val="20"/>
                <w:szCs w:val="20"/>
              </w:rPr>
              <w:lastRenderedPageBreak/>
              <w:t>Forest trees</w:t>
            </w:r>
          </w:p>
        </w:tc>
        <w:tc>
          <w:tcPr>
            <w:tcW w:w="1607" w:type="pct"/>
          </w:tcPr>
          <w:p w14:paraId="32C0B056" w14:textId="77777777" w:rsidR="0074331C" w:rsidRPr="00872E4A" w:rsidRDefault="0074331C" w:rsidP="00961465">
            <w:pPr>
              <w:pStyle w:val="TableText"/>
              <w:rPr>
                <w:sz w:val="20"/>
                <w:szCs w:val="20"/>
              </w:rPr>
            </w:pPr>
          </w:p>
        </w:tc>
      </w:tr>
      <w:tr w:rsidR="0074331C" w:rsidRPr="00872E4A" w14:paraId="2996AE80" w14:textId="77777777" w:rsidTr="00872E4A">
        <w:tc>
          <w:tcPr>
            <w:tcW w:w="1090" w:type="pct"/>
            <w:vMerge/>
          </w:tcPr>
          <w:p w14:paraId="2EB22752" w14:textId="77777777" w:rsidR="0074331C" w:rsidRPr="00872E4A" w:rsidRDefault="0074331C" w:rsidP="00961465">
            <w:pPr>
              <w:pStyle w:val="TableText"/>
              <w:rPr>
                <w:sz w:val="20"/>
                <w:szCs w:val="20"/>
              </w:rPr>
            </w:pPr>
          </w:p>
        </w:tc>
        <w:tc>
          <w:tcPr>
            <w:tcW w:w="924" w:type="pct"/>
          </w:tcPr>
          <w:p w14:paraId="039B52D4" w14:textId="77777777" w:rsidR="0074331C" w:rsidRPr="00872E4A" w:rsidRDefault="0074331C" w:rsidP="00961465">
            <w:pPr>
              <w:pStyle w:val="TableText"/>
              <w:rPr>
                <w:sz w:val="20"/>
                <w:szCs w:val="20"/>
              </w:rPr>
            </w:pPr>
            <w:r w:rsidRPr="00872E4A">
              <w:rPr>
                <w:sz w:val="20"/>
                <w:szCs w:val="20"/>
              </w:rPr>
              <w:t>Water ways</w:t>
            </w:r>
          </w:p>
        </w:tc>
        <w:tc>
          <w:tcPr>
            <w:tcW w:w="1380" w:type="pct"/>
          </w:tcPr>
          <w:p w14:paraId="78C540EA" w14:textId="77777777" w:rsidR="0074331C" w:rsidRPr="00872E4A" w:rsidRDefault="0074331C" w:rsidP="00961465">
            <w:pPr>
              <w:pStyle w:val="TableText"/>
              <w:rPr>
                <w:sz w:val="20"/>
                <w:szCs w:val="20"/>
              </w:rPr>
            </w:pPr>
            <w:r w:rsidRPr="00872E4A">
              <w:rPr>
                <w:sz w:val="20"/>
                <w:szCs w:val="20"/>
              </w:rPr>
              <w:t>Creek</w:t>
            </w:r>
          </w:p>
          <w:p w14:paraId="42585029" w14:textId="77777777" w:rsidR="0074331C" w:rsidRPr="00872E4A" w:rsidRDefault="0074331C" w:rsidP="00961465">
            <w:pPr>
              <w:pStyle w:val="TableText"/>
              <w:rPr>
                <w:sz w:val="20"/>
                <w:szCs w:val="20"/>
              </w:rPr>
            </w:pPr>
            <w:r w:rsidRPr="00872E4A">
              <w:rPr>
                <w:sz w:val="20"/>
                <w:szCs w:val="20"/>
              </w:rPr>
              <w:t>River</w:t>
            </w:r>
          </w:p>
          <w:p w14:paraId="5108182C" w14:textId="77777777" w:rsidR="0074331C" w:rsidRPr="00872E4A" w:rsidRDefault="0074331C" w:rsidP="00961465">
            <w:pPr>
              <w:pStyle w:val="TableText"/>
              <w:rPr>
                <w:sz w:val="20"/>
                <w:szCs w:val="20"/>
              </w:rPr>
            </w:pPr>
            <w:r w:rsidRPr="00872E4A">
              <w:rPr>
                <w:sz w:val="20"/>
                <w:szCs w:val="20"/>
              </w:rPr>
              <w:t>Ocean</w:t>
            </w:r>
          </w:p>
          <w:p w14:paraId="3E9443AD" w14:textId="77777777" w:rsidR="0074331C" w:rsidRPr="00872E4A" w:rsidRDefault="0074331C" w:rsidP="00961465">
            <w:pPr>
              <w:pStyle w:val="TableText"/>
              <w:rPr>
                <w:sz w:val="20"/>
                <w:szCs w:val="20"/>
              </w:rPr>
            </w:pPr>
            <w:r w:rsidRPr="00872E4A">
              <w:rPr>
                <w:sz w:val="20"/>
                <w:szCs w:val="20"/>
              </w:rPr>
              <w:t>Estuary</w:t>
            </w:r>
          </w:p>
          <w:p w14:paraId="58F508B5" w14:textId="77777777" w:rsidR="0074331C" w:rsidRPr="00872E4A" w:rsidRDefault="0074331C" w:rsidP="00961465">
            <w:pPr>
              <w:pStyle w:val="TableText"/>
              <w:rPr>
                <w:sz w:val="20"/>
                <w:szCs w:val="20"/>
              </w:rPr>
            </w:pPr>
            <w:r w:rsidRPr="00872E4A">
              <w:rPr>
                <w:sz w:val="20"/>
                <w:szCs w:val="20"/>
              </w:rPr>
              <w:t>Lake</w:t>
            </w:r>
          </w:p>
          <w:p w14:paraId="4B5BDED2" w14:textId="77777777" w:rsidR="0074331C" w:rsidRPr="00872E4A" w:rsidRDefault="0074331C" w:rsidP="00961465">
            <w:pPr>
              <w:pStyle w:val="TableText"/>
              <w:rPr>
                <w:sz w:val="20"/>
                <w:szCs w:val="20"/>
              </w:rPr>
            </w:pPr>
            <w:r w:rsidRPr="00872E4A">
              <w:rPr>
                <w:sz w:val="20"/>
                <w:szCs w:val="20"/>
              </w:rPr>
              <w:t>Wetland</w:t>
            </w:r>
          </w:p>
          <w:p w14:paraId="1E7FFAAE" w14:textId="77777777" w:rsidR="0074331C" w:rsidRPr="00872E4A" w:rsidRDefault="0074331C" w:rsidP="00961465">
            <w:pPr>
              <w:pStyle w:val="TableText"/>
              <w:rPr>
                <w:sz w:val="20"/>
                <w:szCs w:val="20"/>
              </w:rPr>
            </w:pPr>
            <w:r w:rsidRPr="00872E4A">
              <w:rPr>
                <w:sz w:val="20"/>
                <w:szCs w:val="20"/>
              </w:rPr>
              <w:t>Pond</w:t>
            </w:r>
          </w:p>
        </w:tc>
        <w:tc>
          <w:tcPr>
            <w:tcW w:w="1607" w:type="pct"/>
          </w:tcPr>
          <w:p w14:paraId="2EC09744" w14:textId="77777777" w:rsidR="0074331C" w:rsidRPr="00872E4A" w:rsidRDefault="0074331C" w:rsidP="00961465">
            <w:pPr>
              <w:pStyle w:val="TableText"/>
              <w:rPr>
                <w:sz w:val="20"/>
                <w:szCs w:val="20"/>
              </w:rPr>
            </w:pPr>
            <w:r w:rsidRPr="00872E4A">
              <w:rPr>
                <w:sz w:val="20"/>
                <w:szCs w:val="20"/>
              </w:rPr>
              <w:t>Riparian edge</w:t>
            </w:r>
          </w:p>
          <w:p w14:paraId="2D77CC11" w14:textId="77777777" w:rsidR="0074331C" w:rsidRPr="00872E4A" w:rsidRDefault="0074331C" w:rsidP="00961465">
            <w:pPr>
              <w:pStyle w:val="TableText"/>
              <w:rPr>
                <w:sz w:val="20"/>
                <w:szCs w:val="20"/>
              </w:rPr>
            </w:pPr>
            <w:r w:rsidRPr="00872E4A">
              <w:rPr>
                <w:sz w:val="20"/>
                <w:szCs w:val="20"/>
              </w:rPr>
              <w:t>Weir</w:t>
            </w:r>
          </w:p>
          <w:p w14:paraId="67DC8323" w14:textId="77777777" w:rsidR="0074331C" w:rsidRPr="00872E4A" w:rsidRDefault="0074331C" w:rsidP="00961465">
            <w:pPr>
              <w:pStyle w:val="TableText"/>
              <w:rPr>
                <w:sz w:val="20"/>
                <w:szCs w:val="20"/>
              </w:rPr>
            </w:pPr>
            <w:r w:rsidRPr="00872E4A">
              <w:rPr>
                <w:sz w:val="20"/>
                <w:szCs w:val="20"/>
              </w:rPr>
              <w:t>Bed</w:t>
            </w:r>
          </w:p>
          <w:p w14:paraId="119FC330" w14:textId="77777777" w:rsidR="0074331C" w:rsidRPr="00872E4A" w:rsidRDefault="0074331C" w:rsidP="00961465">
            <w:pPr>
              <w:pStyle w:val="TableText"/>
              <w:rPr>
                <w:sz w:val="20"/>
                <w:szCs w:val="20"/>
              </w:rPr>
            </w:pPr>
            <w:r w:rsidRPr="00872E4A">
              <w:rPr>
                <w:sz w:val="20"/>
                <w:szCs w:val="20"/>
              </w:rPr>
              <w:t>Water</w:t>
            </w:r>
          </w:p>
          <w:p w14:paraId="390FCA60" w14:textId="77777777" w:rsidR="0074331C" w:rsidRPr="00872E4A" w:rsidRDefault="0074331C" w:rsidP="00961465">
            <w:pPr>
              <w:pStyle w:val="TableText"/>
              <w:rPr>
                <w:sz w:val="20"/>
                <w:szCs w:val="20"/>
              </w:rPr>
            </w:pPr>
            <w:r w:rsidRPr="00872E4A">
              <w:rPr>
                <w:sz w:val="20"/>
                <w:szCs w:val="20"/>
              </w:rPr>
              <w:t>Bank</w:t>
            </w:r>
          </w:p>
          <w:p w14:paraId="2DD398B9" w14:textId="77777777" w:rsidR="0074331C" w:rsidRPr="00872E4A" w:rsidRDefault="0074331C" w:rsidP="00961465">
            <w:pPr>
              <w:pStyle w:val="TableText"/>
              <w:rPr>
                <w:sz w:val="20"/>
                <w:szCs w:val="20"/>
              </w:rPr>
            </w:pPr>
            <w:r w:rsidRPr="00872E4A">
              <w:rPr>
                <w:sz w:val="20"/>
                <w:szCs w:val="20"/>
              </w:rPr>
              <w:t>Aquatic vegetation</w:t>
            </w:r>
          </w:p>
        </w:tc>
      </w:tr>
    </w:tbl>
    <w:p w14:paraId="14B12E4F" w14:textId="77777777" w:rsidR="0074331C" w:rsidRDefault="0074331C" w:rsidP="0074331C">
      <w:pPr>
        <w:pStyle w:val="BodyText"/>
      </w:pPr>
      <w:r>
        <w:t>Ensure similar asset types or components are distinguished from other asset classes, such as parks, reserves, open spaces and drainage.</w:t>
      </w:r>
    </w:p>
    <w:p w14:paraId="77113594" w14:textId="77777777" w:rsidR="0074331C" w:rsidRPr="00242D82" w:rsidRDefault="0074331C" w:rsidP="00757F11">
      <w:pPr>
        <w:pStyle w:val="Heading2"/>
      </w:pPr>
      <w:bookmarkStart w:id="13" w:name="_Toc34058114"/>
      <w:r w:rsidRPr="00242D82">
        <w:t>Asset Management Plan Summaries</w:t>
      </w:r>
      <w:bookmarkEnd w:id="13"/>
    </w:p>
    <w:p w14:paraId="6A415FFB" w14:textId="77777777" w:rsidR="0074331C" w:rsidRDefault="00CE27D0" w:rsidP="0074331C">
      <w:pPr>
        <w:pStyle w:val="BodyText"/>
      </w:pPr>
      <w:r>
        <w:t xml:space="preserve">Where the SAMP incorporates Asset Management Plan summaries, use the same summary structure as used for the existing SAMP asset classes for the natural assets and append to the SAMP. </w:t>
      </w:r>
      <w:r w:rsidR="0074331C">
        <w:t xml:space="preserve"> </w:t>
      </w:r>
    </w:p>
    <w:p w14:paraId="690C0BB4" w14:textId="77777777" w:rsidR="0074331C" w:rsidRPr="00242D82" w:rsidRDefault="0074331C" w:rsidP="00757F11">
      <w:pPr>
        <w:pStyle w:val="Heading2"/>
      </w:pPr>
      <w:bookmarkStart w:id="14" w:name="_Toc34058115"/>
      <w:r w:rsidRPr="00757F11">
        <w:t>Governance</w:t>
      </w:r>
      <w:r w:rsidR="00666B3F" w:rsidRPr="00242D82">
        <w:t xml:space="preserve"> Framework</w:t>
      </w:r>
      <w:bookmarkEnd w:id="14"/>
    </w:p>
    <w:p w14:paraId="0E29EB56" w14:textId="77777777" w:rsidR="0074331C" w:rsidRDefault="0074331C" w:rsidP="0074331C">
      <w:pPr>
        <w:pStyle w:val="BodyText"/>
      </w:pPr>
      <w:r>
        <w:t>Ensure asset management governance incorporates that for natural assets. This may require resource</w:t>
      </w:r>
      <w:r w:rsidR="00CB680D">
        <w:t>s</w:t>
      </w:r>
      <w:r>
        <w:t xml:space="preserve"> outside of the infrastructure asset management team to be identified, such as Environmental Managers</w:t>
      </w:r>
      <w:r w:rsidR="00CB680D">
        <w:t>.</w:t>
      </w:r>
      <w:r w:rsidR="00666B3F">
        <w:t xml:space="preserve"> Consider adding in an organisational chart to provide clarity, or adding in relevant resources to the existing chart.</w:t>
      </w:r>
    </w:p>
    <w:p w14:paraId="2409BD92" w14:textId="77777777" w:rsidR="00666B3F" w:rsidRPr="00242D82" w:rsidRDefault="00666B3F" w:rsidP="00757F11">
      <w:pPr>
        <w:pStyle w:val="Heading2"/>
      </w:pPr>
      <w:bookmarkStart w:id="15" w:name="_Toc34058116"/>
      <w:r w:rsidRPr="00242D82">
        <w:t>Key Stakeholders</w:t>
      </w:r>
      <w:bookmarkEnd w:id="15"/>
      <w:r w:rsidRPr="00242D82">
        <w:t xml:space="preserve"> </w:t>
      </w:r>
    </w:p>
    <w:p w14:paraId="24BA62AE" w14:textId="77777777" w:rsidR="00053DD9" w:rsidRDefault="00053DD9" w:rsidP="00053DD9">
      <w:pPr>
        <w:pStyle w:val="BodyText"/>
      </w:pPr>
      <w:r>
        <w:t>Review the list of key stakeholders in light of the full scope of asset classes covered by the SAMP. Add any stakeholders that are not listed but key to natural assets. These may be internal or external stakeholders.</w:t>
      </w:r>
    </w:p>
    <w:p w14:paraId="4D627748" w14:textId="77777777" w:rsidR="00F56DB3" w:rsidRPr="00242D82" w:rsidRDefault="00F56DB3" w:rsidP="00757F11">
      <w:pPr>
        <w:pStyle w:val="Heading2"/>
      </w:pPr>
      <w:bookmarkStart w:id="16" w:name="_Toc34058117"/>
      <w:r w:rsidRPr="00242D82">
        <w:t>Whole of Life Asset Management</w:t>
      </w:r>
      <w:bookmarkEnd w:id="16"/>
    </w:p>
    <w:p w14:paraId="5586F3C0" w14:textId="31522282" w:rsidR="00F56DB3" w:rsidRDefault="00F56DB3" w:rsidP="00F56DB3">
      <w:pPr>
        <w:pStyle w:val="BodyText"/>
      </w:pPr>
      <w:r>
        <w:t xml:space="preserve">The asset management lifecycle can be applied to all asset classes but </w:t>
      </w:r>
      <w:r w:rsidR="00D731DC">
        <w:t>t</w:t>
      </w:r>
      <w:r w:rsidR="008B345B">
        <w:t>here may be variations to the activities in each lifecycle step for natural assets. Ensure the lifecycle described in the SAMP can be applied to natural assets and amend where necessary. Consider the following description of the life cycle for roadside reserve natural assets:</w:t>
      </w:r>
    </w:p>
    <w:p w14:paraId="3541EA7C" w14:textId="1D95704F" w:rsidR="008B345B" w:rsidRPr="00757F11" w:rsidRDefault="008B345B" w:rsidP="00345E52">
      <w:pPr>
        <w:pStyle w:val="ListNumber"/>
        <w:ind w:hanging="425"/>
        <w:rPr>
          <w:color w:val="000000" w:themeColor="text1"/>
        </w:rPr>
      </w:pPr>
      <w:r w:rsidRPr="00757F11">
        <w:rPr>
          <w:b/>
          <w:color w:val="000000" w:themeColor="text1"/>
        </w:rPr>
        <w:t>Planning.</w:t>
      </w:r>
      <w:r w:rsidRPr="00757F11">
        <w:rPr>
          <w:color w:val="000000" w:themeColor="text1"/>
        </w:rPr>
        <w:t xml:space="preserve"> This involves the identification of need, options analysis and justification of the proposal. This process can include seeking advice from professionals on proposals, etc. Careful planning of new or upgrading of road infrastructure, can be key to achieving good outcomes for roadside vegetation assets (</w:t>
      </w:r>
      <w:proofErr w:type="spellStart"/>
      <w:r w:rsidRPr="00757F11">
        <w:rPr>
          <w:color w:val="000000" w:themeColor="text1"/>
        </w:rPr>
        <w:t>eg</w:t>
      </w:r>
      <w:proofErr w:type="spellEnd"/>
      <w:r w:rsidRPr="00757F11">
        <w:rPr>
          <w:color w:val="000000" w:themeColor="text1"/>
        </w:rPr>
        <w:t xml:space="preserve"> by routing new roads to avoid ecologically sensitive areas), maximising new bushland asset size and connectivity and managing water runoff so bushland hydrology does not change</w:t>
      </w:r>
      <w:r w:rsidR="00FF3D8A">
        <w:rPr>
          <w:color w:val="000000" w:themeColor="text1"/>
        </w:rPr>
        <w:t>,</w:t>
      </w:r>
      <w:r w:rsidRPr="00757F11">
        <w:rPr>
          <w:color w:val="000000" w:themeColor="text1"/>
        </w:rPr>
        <w:t xml:space="preserve"> are central to protecting integrity and reducing costs of maintenance in the longer term. </w:t>
      </w:r>
    </w:p>
    <w:p w14:paraId="3CCD79CE" w14:textId="77777777" w:rsidR="008B345B" w:rsidRPr="00757F11" w:rsidRDefault="008B345B" w:rsidP="00345E52">
      <w:pPr>
        <w:pStyle w:val="ListNumber"/>
        <w:ind w:hanging="425"/>
        <w:rPr>
          <w:color w:val="000000" w:themeColor="text1"/>
        </w:rPr>
      </w:pPr>
      <w:r w:rsidRPr="00757F11">
        <w:rPr>
          <w:b/>
          <w:color w:val="000000" w:themeColor="text1"/>
        </w:rPr>
        <w:t>Acquisition.</w:t>
      </w:r>
      <w:r w:rsidRPr="00757F11">
        <w:rPr>
          <w:color w:val="000000" w:themeColor="text1"/>
        </w:rPr>
        <w:t xml:space="preserve"> This is the purchase and planting of the roadside vegetation based on the decisions made in the planning phase</w:t>
      </w:r>
    </w:p>
    <w:p w14:paraId="31C696C0" w14:textId="5F4F1C12" w:rsidR="008B345B" w:rsidRPr="00757F11" w:rsidRDefault="008B345B" w:rsidP="00345E52">
      <w:pPr>
        <w:pStyle w:val="ListNumber"/>
        <w:ind w:hanging="425"/>
        <w:rPr>
          <w:color w:val="000000" w:themeColor="text1"/>
        </w:rPr>
      </w:pPr>
      <w:r w:rsidRPr="00757F11">
        <w:rPr>
          <w:b/>
          <w:color w:val="000000" w:themeColor="text1"/>
        </w:rPr>
        <w:t>Operate and Maintain</w:t>
      </w:r>
      <w:r w:rsidRPr="00757F11">
        <w:rPr>
          <w:color w:val="000000" w:themeColor="text1"/>
        </w:rPr>
        <w:t>. The maintenance strategy is to maintain the roadside vegetation to a relevant standard to meet the L</w:t>
      </w:r>
      <w:r w:rsidR="00FF3D8A">
        <w:rPr>
          <w:color w:val="000000" w:themeColor="text1"/>
        </w:rPr>
        <w:t xml:space="preserve">evel </w:t>
      </w:r>
      <w:r w:rsidRPr="00757F11">
        <w:rPr>
          <w:color w:val="000000" w:themeColor="text1"/>
        </w:rPr>
        <w:t>o</w:t>
      </w:r>
      <w:r w:rsidR="00FF3D8A">
        <w:rPr>
          <w:color w:val="000000" w:themeColor="text1"/>
        </w:rPr>
        <w:t xml:space="preserve">f </w:t>
      </w:r>
      <w:r w:rsidRPr="00757F11">
        <w:rPr>
          <w:color w:val="000000" w:themeColor="text1"/>
        </w:rPr>
        <w:t>S</w:t>
      </w:r>
      <w:r w:rsidR="00FF3D8A">
        <w:rPr>
          <w:color w:val="000000" w:themeColor="text1"/>
        </w:rPr>
        <w:t>ervice</w:t>
      </w:r>
      <w:r w:rsidRPr="00757F11">
        <w:rPr>
          <w:color w:val="000000" w:themeColor="text1"/>
        </w:rPr>
        <w:t xml:space="preserve">. This includes regular inspections, maintenance and reporting. Inspections are to be undertaken to understand where the </w:t>
      </w:r>
      <w:r w:rsidRPr="00757F11">
        <w:rPr>
          <w:color w:val="000000" w:themeColor="text1"/>
        </w:rPr>
        <w:lastRenderedPageBreak/>
        <w:t>roadside vegetation assets are within their lifecycle and their condition, to enable adjustment of maintenance regimes where necessary.</w:t>
      </w:r>
    </w:p>
    <w:p w14:paraId="2A91FF18" w14:textId="77777777" w:rsidR="008B345B" w:rsidRPr="00757F11" w:rsidRDefault="008B345B" w:rsidP="00345E52">
      <w:pPr>
        <w:pStyle w:val="ListNumber"/>
        <w:ind w:hanging="425"/>
        <w:rPr>
          <w:color w:val="000000" w:themeColor="text1"/>
        </w:rPr>
      </w:pPr>
      <w:r w:rsidRPr="00757F11">
        <w:rPr>
          <w:b/>
          <w:color w:val="000000" w:themeColor="text1"/>
        </w:rPr>
        <w:t>Renewal.</w:t>
      </w:r>
      <w:r w:rsidRPr="00757F11">
        <w:rPr>
          <w:color w:val="000000" w:themeColor="text1"/>
        </w:rPr>
        <w:t xml:space="preserve"> Asset condition generally deteriorates over a long period of time, depending on asset demand, and require renewal. Renewal often forms a large component of the budget and correct information at this stage of the process is paramount to making cost effective decisions that will deliver the required levels of service. Roadside vegetation assets are considered to have long useful lives thus asset renewal is generally lower frequency, if at all (for those that do not deteriorate). It is typically more cost effective to maintain in good condition (</w:t>
      </w:r>
      <w:proofErr w:type="spellStart"/>
      <w:r w:rsidRPr="00757F11">
        <w:rPr>
          <w:color w:val="000000" w:themeColor="text1"/>
        </w:rPr>
        <w:t>ie</w:t>
      </w:r>
      <w:proofErr w:type="spellEnd"/>
      <w:r w:rsidRPr="00757F11">
        <w:rPr>
          <w:color w:val="000000" w:themeColor="text1"/>
        </w:rPr>
        <w:t xml:space="preserve"> regular but not necessarily expensive weed control) than to replace an area of roadside vegetation.  </w:t>
      </w:r>
    </w:p>
    <w:p w14:paraId="482FD0CB" w14:textId="6E5BFA32" w:rsidR="008B345B" w:rsidRPr="00F56DB3" w:rsidRDefault="008B345B" w:rsidP="00345E52">
      <w:pPr>
        <w:pStyle w:val="ListNumber"/>
        <w:ind w:hanging="425"/>
      </w:pPr>
      <w:r w:rsidRPr="00757F11">
        <w:rPr>
          <w:b/>
          <w:color w:val="000000" w:themeColor="text1"/>
        </w:rPr>
        <w:t>Rationalisation and Disposal.</w:t>
      </w:r>
      <w:r w:rsidRPr="00757F11">
        <w:rPr>
          <w:color w:val="000000" w:themeColor="text1"/>
        </w:rPr>
        <w:t xml:space="preserve"> Roadside vegetation has a long asset life if maintained adequately and demands are managed. However, elements of roadside vegetation also interact with other assets in the road reserve and may pose safety threats to road users. Disposal of roadside </w:t>
      </w:r>
      <w:r w:rsidRPr="008B345B">
        <w:t>vegetation may be required if it sits within the road clear zone or tree roots are causing pavement deterioration or infiltrating underground services.</w:t>
      </w:r>
    </w:p>
    <w:sectPr w:rsidR="008B345B" w:rsidRPr="00F56DB3" w:rsidSect="007C2BAF">
      <w:headerReference w:type="even" r:id="rId19"/>
      <w:footerReference w:type="even" r:id="rId20"/>
      <w:pgSz w:w="11906" w:h="16838" w:code="9"/>
      <w:pgMar w:top="1418" w:right="1134" w:bottom="1418" w:left="1134" w:header="737" w:footer="284" w:gutter="0"/>
      <w:pgNumType w:start="1"/>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ED197" w14:textId="77777777" w:rsidR="000C0C2A" w:rsidRDefault="000C0C2A">
      <w:r>
        <w:separator/>
      </w:r>
    </w:p>
    <w:p w14:paraId="18CB363F" w14:textId="77777777" w:rsidR="000C0C2A" w:rsidRDefault="000C0C2A"/>
    <w:p w14:paraId="46ECBEB1" w14:textId="77777777" w:rsidR="000C0C2A" w:rsidRDefault="000C0C2A"/>
    <w:p w14:paraId="035C61CC" w14:textId="77777777" w:rsidR="000C0C2A" w:rsidRDefault="000C0C2A"/>
  </w:endnote>
  <w:endnote w:type="continuationSeparator" w:id="0">
    <w:p w14:paraId="1DB1557C" w14:textId="77777777" w:rsidR="000C0C2A" w:rsidRDefault="000C0C2A">
      <w:r>
        <w:continuationSeparator/>
      </w:r>
    </w:p>
    <w:p w14:paraId="37292E8B" w14:textId="77777777" w:rsidR="000C0C2A" w:rsidRDefault="000C0C2A"/>
    <w:p w14:paraId="41EB62B0" w14:textId="77777777" w:rsidR="000C0C2A" w:rsidRDefault="000C0C2A"/>
    <w:p w14:paraId="7E35CBC1" w14:textId="77777777" w:rsidR="000C0C2A" w:rsidRDefault="000C0C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B9D64" w14:textId="5F4F2DFC" w:rsidR="003C7CEA" w:rsidRDefault="00872E4A" w:rsidP="00872E4A">
    <w:pPr>
      <w:pStyle w:val="Footer"/>
    </w:pPr>
    <w:r w:rsidRPr="00945ABB">
      <w:t xml:space="preserve">Guidelines for </w:t>
    </w:r>
    <w:r w:rsidR="00E202B4">
      <w:t>U</w:t>
    </w:r>
    <w:r w:rsidRPr="00945ABB">
      <w:t xml:space="preserve">pdating Strategic Asset </w:t>
    </w:r>
  </w:p>
  <w:p w14:paraId="4E396175" w14:textId="7BA40644" w:rsidR="00872E4A" w:rsidRPr="00872E4A" w:rsidRDefault="00872E4A" w:rsidP="00872E4A">
    <w:pPr>
      <w:pStyle w:val="Footer"/>
    </w:pPr>
    <w:r w:rsidRPr="00945ABB">
      <w:t xml:space="preserve">Management Plans to </w:t>
    </w:r>
    <w:r w:rsidR="00E202B4">
      <w:t>I</w:t>
    </w:r>
    <w:r w:rsidRPr="00945ABB">
      <w:t>nclude Natural Assets</w:t>
    </w:r>
    <w:r>
      <w:rPr>
        <w:noProof/>
      </w:rPr>
      <w:drawing>
        <wp:anchor distT="0" distB="0" distL="114300" distR="114300" simplePos="0" relativeHeight="251661312" behindDoc="1" locked="0" layoutInCell="1" allowOverlap="1" wp14:anchorId="1E796338" wp14:editId="31E02DC4">
          <wp:simplePos x="0" y="0"/>
          <wp:positionH relativeFrom="rightMargin">
            <wp:posOffset>-5933440</wp:posOffset>
          </wp:positionH>
          <wp:positionV relativeFrom="bottomMargin">
            <wp:posOffset>107950</wp:posOffset>
          </wp:positionV>
          <wp:extent cx="6516000" cy="60840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rotWithShape="1">
                  <a:blip r:embed="rId1">
                    <a:extLst>
                      <a:ext uri="{28A0092B-C50C-407E-A947-70E740481C1C}">
                        <a14:useLocalDpi xmlns:a14="http://schemas.microsoft.com/office/drawing/2010/main" val="0"/>
                      </a:ext>
                    </a:extLst>
                  </a:blip>
                  <a:srcRect t="23848"/>
                  <a:stretch/>
                </pic:blipFill>
                <pic:spPr bwMode="auto">
                  <a:xfrm>
                    <a:off x="0" y="0"/>
                    <a:ext cx="6516000" cy="60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5C4A2F" w14:textId="00488A8E" w:rsidR="001D6033" w:rsidRPr="00872E4A" w:rsidRDefault="00872E4A" w:rsidP="00872E4A">
    <w:pPr>
      <w:pStyle w:val="PgNum"/>
      <w:rPr>
        <w:noProof/>
      </w:rPr>
    </w:pPr>
    <w:r>
      <w:fldChar w:fldCharType="begin"/>
    </w:r>
    <w:r>
      <w:instrText xml:space="preserve"> PAGE  \* Arabic  \* MERGEFORMAT </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806DA" w14:textId="52DFD9D2" w:rsidR="001D6033" w:rsidRPr="00870182" w:rsidRDefault="001D6033" w:rsidP="00DB75B7">
    <w:pPr>
      <w:pStyle w:val="Footer"/>
    </w:pPr>
    <w:r>
      <w:fldChar w:fldCharType="begin"/>
    </w:r>
    <w:r>
      <w:instrText xml:space="preserve"> PAGE   \* MERGEFORMAT </w:instrText>
    </w:r>
    <w:r>
      <w:fldChar w:fldCharType="separate"/>
    </w:r>
    <w:r>
      <w:rPr>
        <w:noProof/>
      </w:rPr>
      <w:t>2-8</w:t>
    </w:r>
    <w:r>
      <w:rPr>
        <w:noProof/>
      </w:rPr>
      <w:fldChar w:fldCharType="end"/>
    </w:r>
    <w:r>
      <w:t xml:space="preserve"> </w:t>
    </w:r>
    <w:r w:rsidR="00542403">
      <w:rPr>
        <w:noProof/>
      </w:rPr>
      <w:fldChar w:fldCharType="begin"/>
    </w:r>
    <w:r w:rsidR="00542403">
      <w:rPr>
        <w:noProof/>
      </w:rPr>
      <w:instrText xml:space="preserve"> STYLEREF  "Heading 1"  \* MERGEFORMAT </w:instrText>
    </w:r>
    <w:r w:rsidR="00542403">
      <w:rPr>
        <w:noProof/>
      </w:rPr>
      <w:fldChar w:fldCharType="separate"/>
    </w:r>
    <w:r w:rsidR="009C16EB">
      <w:rPr>
        <w:noProof/>
      </w:rPr>
      <w:t>Introduction</w:t>
    </w:r>
    <w:r w:rsidR="00542403">
      <w:rPr>
        <w:noProof/>
      </w:rPr>
      <w:fldChar w:fldCharType="end"/>
    </w:r>
    <w:r>
      <w:tab/>
      <w:t>Cardno</w:t>
    </w:r>
    <w:r>
      <w:tab/>
    </w:r>
    <w:r w:rsidRPr="001F7C1F">
      <w:t>Insert date</w:t>
    </w:r>
  </w:p>
  <w:p w14:paraId="3C7BACBE" w14:textId="77777777" w:rsidR="00EA5DEA" w:rsidRDefault="00EA5DEA"/>
  <w:p w14:paraId="6F9EBCCD" w14:textId="77777777" w:rsidR="00EA5DEA" w:rsidRDefault="00EA5DEA"/>
  <w:p w14:paraId="37BE0520" w14:textId="77777777" w:rsidR="00EA5DEA" w:rsidRDefault="00EA5D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C33629" w14:textId="77777777" w:rsidR="000C0C2A" w:rsidRDefault="000C0C2A">
      <w:r>
        <w:separator/>
      </w:r>
    </w:p>
    <w:p w14:paraId="6B01A98B" w14:textId="77777777" w:rsidR="000C0C2A" w:rsidRDefault="000C0C2A"/>
  </w:footnote>
  <w:footnote w:type="continuationSeparator" w:id="0">
    <w:p w14:paraId="501C23DC" w14:textId="77777777" w:rsidR="000C0C2A" w:rsidRDefault="000C0C2A">
      <w:r>
        <w:continuationSeparator/>
      </w:r>
    </w:p>
    <w:p w14:paraId="62989DD0" w14:textId="77777777" w:rsidR="000C0C2A" w:rsidRDefault="000C0C2A"/>
    <w:p w14:paraId="13EB2E2D" w14:textId="77777777" w:rsidR="000C0C2A" w:rsidRDefault="000C0C2A"/>
    <w:p w14:paraId="40572042" w14:textId="77777777" w:rsidR="000C0C2A" w:rsidRDefault="000C0C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B33B0" w14:textId="5F80F226" w:rsidR="00E202B4" w:rsidRDefault="00E202B4">
    <w:pPr>
      <w:pStyle w:val="Header"/>
    </w:pPr>
    <w:r>
      <w:rPr>
        <w:noProof/>
      </w:rPr>
      <w:drawing>
        <wp:anchor distT="0" distB="0" distL="114300" distR="114300" simplePos="0" relativeHeight="251665408" behindDoc="0" locked="0" layoutInCell="1" allowOverlap="1" wp14:anchorId="4C2303F4" wp14:editId="002D6258">
          <wp:simplePos x="0" y="0"/>
          <wp:positionH relativeFrom="margin">
            <wp:posOffset>5013960</wp:posOffset>
          </wp:positionH>
          <wp:positionV relativeFrom="page">
            <wp:posOffset>0</wp:posOffset>
          </wp:positionV>
          <wp:extent cx="1038225" cy="829139"/>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rotWithShape="1">
                  <a:blip r:embed="rId1">
                    <a:extLst>
                      <a:ext uri="{28A0092B-C50C-407E-A947-70E740481C1C}">
                        <a14:useLocalDpi xmlns:a14="http://schemas.microsoft.com/office/drawing/2010/main" val="0"/>
                      </a:ext>
                    </a:extLst>
                  </a:blip>
                  <a:srcRect l="80480" t="15564" r="5421"/>
                  <a:stretch/>
                </pic:blipFill>
                <pic:spPr bwMode="auto">
                  <a:xfrm>
                    <a:off x="0" y="0"/>
                    <a:ext cx="1043649" cy="833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86CB1D3" wp14:editId="3EA4C5AE">
          <wp:simplePos x="0" y="0"/>
          <wp:positionH relativeFrom="margin">
            <wp:posOffset>295</wp:posOffset>
          </wp:positionH>
          <wp:positionV relativeFrom="page">
            <wp:posOffset>1270</wp:posOffset>
          </wp:positionV>
          <wp:extent cx="1155600" cy="828000"/>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rotWithShape="1">
                  <a:blip r:embed="rId1">
                    <a:extLst>
                      <a:ext uri="{28A0092B-C50C-407E-A947-70E740481C1C}">
                        <a14:useLocalDpi xmlns:a14="http://schemas.microsoft.com/office/drawing/2010/main" val="0"/>
                      </a:ext>
                    </a:extLst>
                  </a:blip>
                  <a:srcRect l="5757" t="15564" r="78500"/>
                  <a:stretch/>
                </pic:blipFill>
                <pic:spPr bwMode="auto">
                  <a:xfrm>
                    <a:off x="0" y="0"/>
                    <a:ext cx="11556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8853B" w14:textId="77777777" w:rsidR="001D6033" w:rsidRDefault="001D6033" w:rsidP="00DB75B7">
    <w:pPr>
      <w:pStyle w:val="Header"/>
    </w:pPr>
    <w:r w:rsidRPr="00D25004">
      <w:rPr>
        <w:rStyle w:val="HeaderChar"/>
      </w:rPr>
      <w:t>Insert document title here</w:t>
    </w:r>
  </w:p>
  <w:p w14:paraId="404BEC9E" w14:textId="77777777" w:rsidR="001D6033" w:rsidRPr="00C336B6" w:rsidRDefault="001D6033" w:rsidP="00DB75B7">
    <w:pPr>
      <w:pStyle w:val="HeaderEven"/>
    </w:pPr>
    <w:r w:rsidRPr="006A560F">
      <w:t>Insert project name</w:t>
    </w:r>
  </w:p>
  <w:p w14:paraId="3BC14E7A" w14:textId="77777777" w:rsidR="00EA5DEA" w:rsidRDefault="00EA5DEA"/>
  <w:p w14:paraId="01EC7970" w14:textId="77777777" w:rsidR="00EA5DEA" w:rsidRDefault="00EA5DEA"/>
  <w:p w14:paraId="67FB6C5E" w14:textId="77777777" w:rsidR="00EA5DEA" w:rsidRDefault="00EA5D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8BCC8A0"/>
    <w:lvl w:ilvl="0">
      <w:start w:val="1"/>
      <w:numFmt w:val="bullet"/>
      <w:pStyle w:val="ListBullet5"/>
      <w:lvlText w:val=""/>
      <w:lvlJc w:val="left"/>
      <w:pPr>
        <w:tabs>
          <w:tab w:val="num" w:pos="2627"/>
        </w:tabs>
        <w:ind w:left="2627" w:hanging="360"/>
      </w:pPr>
      <w:rPr>
        <w:rFonts w:ascii="Symbol" w:hAnsi="Symbol" w:hint="default"/>
      </w:rPr>
    </w:lvl>
  </w:abstractNum>
  <w:abstractNum w:abstractNumId="1" w15:restartNumberingAfterBreak="0">
    <w:nsid w:val="FFFFFF81"/>
    <w:multiLevelType w:val="singleLevel"/>
    <w:tmpl w:val="EDCAF56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2BBE88E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86C362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026512E3"/>
    <w:multiLevelType w:val="multilevel"/>
    <w:tmpl w:val="A574C022"/>
    <w:lvl w:ilvl="0">
      <w:start w:val="1"/>
      <w:numFmt w:val="bullet"/>
      <w:pStyle w:val="TableBullet"/>
      <w:lvlText w:val=""/>
      <w:lvlJc w:val="left"/>
      <w:pPr>
        <w:tabs>
          <w:tab w:val="num" w:pos="284"/>
        </w:tabs>
        <w:ind w:left="284" w:hanging="284"/>
      </w:pPr>
      <w:rPr>
        <w:rFonts w:ascii="Wingdings" w:hAnsi="Wingdings"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5" w15:restartNumberingAfterBreak="0">
    <w:nsid w:val="13234A46"/>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 w15:restartNumberingAfterBreak="0">
    <w:nsid w:val="13C93026"/>
    <w:multiLevelType w:val="multilevel"/>
    <w:tmpl w:val="0C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15:restartNumberingAfterBreak="0">
    <w:nsid w:val="143B3D37"/>
    <w:multiLevelType w:val="multilevel"/>
    <w:tmpl w:val="CBD67FE6"/>
    <w:numStyleLink w:val="ListNoHeading"/>
  </w:abstractNum>
  <w:abstractNum w:abstractNumId="8" w15:restartNumberingAfterBreak="0">
    <w:nsid w:val="181E72A9"/>
    <w:multiLevelType w:val="multilevel"/>
    <w:tmpl w:val="CBD67FE6"/>
    <w:styleLink w:val="ListNoHeading"/>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pStyle w:val="Heading4"/>
      <w:lvlText w:val="%1.%2.%3.%4"/>
      <w:lvlJc w:val="left"/>
      <w:pPr>
        <w:tabs>
          <w:tab w:val="num" w:pos="964"/>
        </w:tabs>
        <w:ind w:left="964" w:hanging="964"/>
      </w:pPr>
      <w:rPr>
        <w:rFonts w:hint="default"/>
      </w:rPr>
    </w:lvl>
    <w:lvl w:ilvl="4">
      <w:start w:val="1"/>
      <w:numFmt w:val="decimal"/>
      <w:pStyle w:val="Heading5"/>
      <w:lvlText w:val="%1.%2.%3.%4.%5"/>
      <w:lvlJc w:val="left"/>
      <w:pPr>
        <w:tabs>
          <w:tab w:val="num" w:pos="1077"/>
        </w:tabs>
        <w:ind w:left="1077" w:hanging="1077"/>
      </w:pPr>
      <w:rPr>
        <w:rFonts w:hint="default"/>
      </w:rPr>
    </w:lvl>
    <w:lvl w:ilvl="5">
      <w:start w:val="1"/>
      <w:numFmt w:val="decimal"/>
      <w:lvlRestart w:val="1"/>
      <w:pStyle w:val="FigureCaption"/>
      <w:lvlText w:val="Figure %1-%6"/>
      <w:lvlJc w:val="left"/>
      <w:pPr>
        <w:tabs>
          <w:tab w:val="num" w:pos="1134"/>
        </w:tabs>
        <w:ind w:left="1134" w:hanging="1134"/>
      </w:pPr>
      <w:rPr>
        <w:rFonts w:hint="default"/>
      </w:rPr>
    </w:lvl>
    <w:lvl w:ilvl="6">
      <w:start w:val="1"/>
      <w:numFmt w:val="decimal"/>
      <w:lvlRestart w:val="1"/>
      <w:pStyle w:val="TableCaption"/>
      <w:lvlText w:val="Table %1-%7"/>
      <w:lvlJc w:val="left"/>
      <w:pPr>
        <w:tabs>
          <w:tab w:val="num" w:pos="1134"/>
        </w:tabs>
        <w:ind w:left="1134" w:hanging="1134"/>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272D14CD"/>
    <w:multiLevelType w:val="multilevel"/>
    <w:tmpl w:val="2642098C"/>
    <w:styleLink w:val="ListTableCaption"/>
    <w:lvl w:ilvl="0">
      <w:start w:val="1"/>
      <w:numFmt w:val="decimal"/>
      <w:lvlText w:val="Table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7981FA7"/>
    <w:multiLevelType w:val="multilevel"/>
    <w:tmpl w:val="FDC4CA6C"/>
    <w:lvl w:ilvl="0">
      <w:start w:val="1"/>
      <w:numFmt w:val="decimal"/>
      <w:pStyle w:val="ListNumber"/>
      <w:lvlText w:val="%1."/>
      <w:lvlJc w:val="left"/>
      <w:pPr>
        <w:tabs>
          <w:tab w:val="num" w:pos="567"/>
        </w:tabs>
        <w:ind w:left="567" w:hanging="567"/>
      </w:pPr>
      <w:rPr>
        <w:rFonts w:ascii="Arial" w:hAnsi="Arial" w:cs="Times New Roman" w:hint="default"/>
        <w:b w:val="0"/>
        <w:i w:val="0"/>
        <w:caps w:val="0"/>
        <w:strike w:val="0"/>
        <w:dstrike w:val="0"/>
        <w:vanish w:val="0"/>
        <w:color w:val="000000" w:themeColor="text1"/>
        <w:sz w:val="20"/>
        <w:vertAlign w:val="baseline"/>
      </w:rPr>
    </w:lvl>
    <w:lvl w:ilvl="1">
      <w:start w:val="1"/>
      <w:numFmt w:val="lowerLetter"/>
      <w:lvlText w:val="%2."/>
      <w:lvlJc w:val="left"/>
      <w:pPr>
        <w:tabs>
          <w:tab w:val="num" w:pos="1134"/>
        </w:tabs>
        <w:ind w:left="1134" w:hanging="567"/>
      </w:pPr>
      <w:rPr>
        <w:rFonts w:ascii="Arial" w:hAnsi="Arial" w:cs="Times New Roman" w:hint="default"/>
        <w:b w:val="0"/>
        <w:i w:val="0"/>
        <w:color w:val="A5A5A5" w:themeColor="accent3"/>
        <w:sz w:val="20"/>
      </w:rPr>
    </w:lvl>
    <w:lvl w:ilvl="2">
      <w:start w:val="1"/>
      <w:numFmt w:val="lowerRoman"/>
      <w:lvlText w:val="%3."/>
      <w:lvlJc w:val="left"/>
      <w:pPr>
        <w:tabs>
          <w:tab w:val="num" w:pos="1701"/>
        </w:tabs>
        <w:ind w:left="1701" w:hanging="567"/>
      </w:pPr>
      <w:rPr>
        <w:rFonts w:ascii="Arial" w:hAnsi="Arial" w:cs="Times New Roman" w:hint="default"/>
        <w:b w:val="0"/>
        <w:i w:val="0"/>
        <w:color w:val="A5A5A5" w:themeColor="accent3"/>
        <w:sz w:val="20"/>
      </w:rPr>
    </w:lvl>
    <w:lvl w:ilvl="3">
      <w:start w:val="1"/>
      <w:numFmt w:val="upperLetter"/>
      <w:lvlText w:val="%4."/>
      <w:lvlJc w:val="left"/>
      <w:pPr>
        <w:tabs>
          <w:tab w:val="num" w:pos="2268"/>
        </w:tabs>
        <w:ind w:left="2268" w:hanging="567"/>
      </w:pPr>
      <w:rPr>
        <w:rFonts w:ascii="Arial" w:hAnsi="Arial" w:cs="Times New Roman" w:hint="default"/>
        <w:b w:val="0"/>
        <w:i w:val="0"/>
        <w:color w:val="A5A5A5" w:themeColor="accent3"/>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11" w15:restartNumberingAfterBreak="0">
    <w:nsid w:val="27FA4CD8"/>
    <w:multiLevelType w:val="multilevel"/>
    <w:tmpl w:val="C8FABDE0"/>
    <w:styleLink w:val="TableNumber"/>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2A5545D4"/>
    <w:multiLevelType w:val="multilevel"/>
    <w:tmpl w:val="6D027C70"/>
    <w:styleLink w:val="ListAlphaList"/>
    <w:lvl w:ilvl="0">
      <w:start w:val="1"/>
      <w:numFmt w:val="lowerLetter"/>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13" w15:restartNumberingAfterBreak="0">
    <w:nsid w:val="2D460C8E"/>
    <w:multiLevelType w:val="multilevel"/>
    <w:tmpl w:val="3ACC2C6E"/>
    <w:styleLink w:val="ListSection"/>
    <w:lvl w:ilvl="0">
      <w:start w:val="1"/>
      <w:numFmt w:val="decimalZero"/>
      <w:suff w:val="space"/>
      <w:lvlText w:val="%1"/>
      <w:lvlJc w:val="left"/>
      <w:rPr>
        <w:rFonts w:ascii="Arial" w:hAnsi="Arial" w:cs="Times New Roman" w:hint="default"/>
        <w:b w:val="0"/>
        <w:bCs w:val="0"/>
        <w:i w:val="0"/>
        <w:iCs w:val="0"/>
        <w:caps w:val="0"/>
        <w:smallCaps w:val="0"/>
        <w:strike w:val="0"/>
        <w:dstrike w:val="0"/>
        <w:snapToGrid w:val="0"/>
        <w:vanish w:val="0"/>
        <w:color w:val="FFFFFF"/>
        <w:spacing w:val="0"/>
        <w:w w:val="0"/>
        <w:kern w:val="0"/>
        <w:position w:val="0"/>
        <w:sz w:val="22"/>
        <w:szCs w:val="22"/>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15:restartNumberingAfterBreak="0">
    <w:nsid w:val="311B0C3A"/>
    <w:multiLevelType w:val="multilevel"/>
    <w:tmpl w:val="F5BE38CE"/>
    <w:lvl w:ilvl="0">
      <w:start w:val="1"/>
      <w:numFmt w:val="lowerLetter"/>
      <w:pStyle w:val="ListAlpha"/>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15" w15:restartNumberingAfterBreak="0">
    <w:nsid w:val="37600DF9"/>
    <w:multiLevelType w:val="multilevel"/>
    <w:tmpl w:val="C5C0F99E"/>
    <w:lvl w:ilvl="0">
      <w:start w:val="1"/>
      <w:numFmt w:val="upperLetter"/>
      <w:pStyle w:val="AppendixNumber"/>
      <w:suff w:val="nothing"/>
      <w:lvlText w:val="%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Text w:val="%2"/>
      <w:lvlJc w:val="left"/>
      <w:pPr>
        <w:ind w:left="0" w:firstLine="0"/>
      </w:pPr>
      <w:rPr>
        <w:rFonts w:hint="default"/>
      </w:rPr>
    </w:lvl>
    <w:lvl w:ilvl="2">
      <w:start w:val="1"/>
      <w:numFmt w:val="none"/>
      <w:lvlText w:val="%3"/>
      <w:lvlJc w:val="right"/>
      <w:pPr>
        <w:ind w:left="0" w:firstLine="0"/>
      </w:pPr>
      <w:rPr>
        <w:rFonts w:hint="default"/>
      </w:rPr>
    </w:lvl>
    <w:lvl w:ilvl="3">
      <w:start w:val="1"/>
      <w:numFmt w:val="none"/>
      <w:lvlText w:val="%4"/>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6"/>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right"/>
      <w:pPr>
        <w:ind w:left="0" w:firstLine="0"/>
      </w:pPr>
      <w:rPr>
        <w:rFonts w:hint="default"/>
      </w:rPr>
    </w:lvl>
  </w:abstractNum>
  <w:abstractNum w:abstractNumId="16" w15:restartNumberingAfterBreak="0">
    <w:nsid w:val="385F51A1"/>
    <w:multiLevelType w:val="multilevel"/>
    <w:tmpl w:val="964C5F0E"/>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9007884"/>
    <w:multiLevelType w:val="multilevel"/>
    <w:tmpl w:val="988A534A"/>
    <w:styleLink w:val="Bullet1"/>
    <w:lvl w:ilvl="0">
      <w:start w:val="1"/>
      <w:numFmt w:val="bullet"/>
      <w:lvlText w:val=""/>
      <w:lvlJc w:val="left"/>
      <w:pPr>
        <w:tabs>
          <w:tab w:val="num" w:pos="2007"/>
        </w:tabs>
        <w:ind w:left="2007" w:hanging="567"/>
      </w:pPr>
      <w:rPr>
        <w:rFonts w:ascii="Symbol" w:hAnsi="Symbol" w:hint="default"/>
      </w:rPr>
    </w:lvl>
    <w:lvl w:ilvl="1">
      <w:start w:val="1"/>
      <w:numFmt w:val="bullet"/>
      <w:lvlText w:val=""/>
      <w:lvlJc w:val="left"/>
      <w:pPr>
        <w:tabs>
          <w:tab w:val="num" w:pos="2268"/>
        </w:tabs>
        <w:ind w:left="2608" w:hanging="623"/>
      </w:pPr>
      <w:rPr>
        <w:rFonts w:ascii="Symbol" w:hAnsi="Symbol" w:hint="default"/>
      </w:rPr>
    </w:lvl>
    <w:lvl w:ilvl="2">
      <w:start w:val="1"/>
      <w:numFmt w:val="lowerRoman"/>
      <w:lvlText w:val="%3)"/>
      <w:lvlJc w:val="left"/>
      <w:pPr>
        <w:tabs>
          <w:tab w:val="num" w:pos="1102"/>
        </w:tabs>
        <w:ind w:left="1102" w:hanging="360"/>
      </w:pPr>
      <w:rPr>
        <w:rFonts w:hint="default"/>
      </w:rPr>
    </w:lvl>
    <w:lvl w:ilvl="3">
      <w:start w:val="1"/>
      <w:numFmt w:val="decimal"/>
      <w:lvlText w:val="(%4)"/>
      <w:lvlJc w:val="left"/>
      <w:pPr>
        <w:tabs>
          <w:tab w:val="num" w:pos="1462"/>
        </w:tabs>
        <w:ind w:left="1462" w:hanging="360"/>
      </w:pPr>
      <w:rPr>
        <w:rFonts w:hint="default"/>
      </w:rPr>
    </w:lvl>
    <w:lvl w:ilvl="4">
      <w:start w:val="1"/>
      <w:numFmt w:val="lowerLetter"/>
      <w:lvlText w:val="(%5)"/>
      <w:lvlJc w:val="left"/>
      <w:pPr>
        <w:tabs>
          <w:tab w:val="num" w:pos="1822"/>
        </w:tabs>
        <w:ind w:left="1822" w:hanging="360"/>
      </w:pPr>
      <w:rPr>
        <w:rFonts w:hint="default"/>
      </w:rPr>
    </w:lvl>
    <w:lvl w:ilvl="5">
      <w:start w:val="1"/>
      <w:numFmt w:val="lowerRoman"/>
      <w:lvlText w:val="(%6)"/>
      <w:lvlJc w:val="left"/>
      <w:pPr>
        <w:tabs>
          <w:tab w:val="num" w:pos="2182"/>
        </w:tabs>
        <w:ind w:left="2182" w:hanging="360"/>
      </w:pPr>
      <w:rPr>
        <w:rFonts w:hint="default"/>
      </w:rPr>
    </w:lvl>
    <w:lvl w:ilvl="6">
      <w:start w:val="1"/>
      <w:numFmt w:val="decimal"/>
      <w:lvlText w:val="%7."/>
      <w:lvlJc w:val="left"/>
      <w:pPr>
        <w:tabs>
          <w:tab w:val="num" w:pos="2542"/>
        </w:tabs>
        <w:ind w:left="2542" w:hanging="360"/>
      </w:pPr>
      <w:rPr>
        <w:rFonts w:hint="default"/>
      </w:rPr>
    </w:lvl>
    <w:lvl w:ilvl="7">
      <w:start w:val="1"/>
      <w:numFmt w:val="lowerLetter"/>
      <w:lvlText w:val="%8."/>
      <w:lvlJc w:val="left"/>
      <w:pPr>
        <w:tabs>
          <w:tab w:val="num" w:pos="2902"/>
        </w:tabs>
        <w:ind w:left="2902" w:hanging="360"/>
      </w:pPr>
      <w:rPr>
        <w:rFonts w:hint="default"/>
      </w:rPr>
    </w:lvl>
    <w:lvl w:ilvl="8">
      <w:start w:val="1"/>
      <w:numFmt w:val="lowerRoman"/>
      <w:lvlText w:val="%9."/>
      <w:lvlJc w:val="left"/>
      <w:pPr>
        <w:tabs>
          <w:tab w:val="num" w:pos="3262"/>
        </w:tabs>
        <w:ind w:left="3262" w:hanging="360"/>
      </w:pPr>
      <w:rPr>
        <w:rFonts w:hint="default"/>
      </w:rPr>
    </w:lvl>
  </w:abstractNum>
  <w:abstractNum w:abstractNumId="18" w15:restartNumberingAfterBreak="0">
    <w:nsid w:val="3EA806EE"/>
    <w:multiLevelType w:val="multilevel"/>
    <w:tmpl w:val="FD0A1902"/>
    <w:lvl w:ilvl="0">
      <w:start w:val="1"/>
      <w:numFmt w:val="none"/>
      <w:pStyle w:val="ListParagraph"/>
      <w:suff w:val="nothing"/>
      <w:lvlText w:val=""/>
      <w:lvlJc w:val="left"/>
      <w:rPr>
        <w:rFonts w:cs="Times New Roman" w:hint="default"/>
        <w:color w:val="000000"/>
      </w:rPr>
    </w:lvl>
    <w:lvl w:ilvl="1">
      <w:start w:val="1"/>
      <w:numFmt w:val="none"/>
      <w:suff w:val="nothing"/>
      <w:lvlText w:val=""/>
      <w:lvlJc w:val="left"/>
      <w:pPr>
        <w:ind w:left="283"/>
      </w:pPr>
      <w:rPr>
        <w:rFonts w:cs="Times New Roman" w:hint="default"/>
      </w:rPr>
    </w:lvl>
    <w:lvl w:ilvl="2">
      <w:start w:val="1"/>
      <w:numFmt w:val="none"/>
      <w:suff w:val="nothing"/>
      <w:lvlText w:val=""/>
      <w:lvlJc w:val="left"/>
      <w:pPr>
        <w:ind w:left="567"/>
      </w:pPr>
      <w:rPr>
        <w:rFonts w:cs="Times New Roman" w:hint="default"/>
        <w:color w:val="000000"/>
      </w:rPr>
    </w:lvl>
    <w:lvl w:ilvl="3">
      <w:start w:val="1"/>
      <w:numFmt w:val="none"/>
      <w:suff w:val="nothing"/>
      <w:lvlText w:val=""/>
      <w:lvlJc w:val="left"/>
      <w:pPr>
        <w:ind w:left="850"/>
      </w:pPr>
      <w:rPr>
        <w:rFonts w:cs="Times New Roman" w:hint="default"/>
      </w:rPr>
    </w:lvl>
    <w:lvl w:ilvl="4">
      <w:start w:val="1"/>
      <w:numFmt w:val="none"/>
      <w:suff w:val="nothing"/>
      <w:lvlText w:val=""/>
      <w:lvlJc w:val="left"/>
      <w:pPr>
        <w:ind w:left="1134"/>
      </w:pPr>
      <w:rPr>
        <w:rFonts w:cs="Times New Roman" w:hint="default"/>
        <w:color w:val="000000"/>
      </w:rPr>
    </w:lvl>
    <w:lvl w:ilvl="5">
      <w:start w:val="1"/>
      <w:numFmt w:val="none"/>
      <w:suff w:val="nothing"/>
      <w:lvlText w:val=""/>
      <w:lvlJc w:val="left"/>
      <w:pPr>
        <w:ind w:left="1417"/>
      </w:pPr>
      <w:rPr>
        <w:rFonts w:cs="Times New Roman" w:hint="default"/>
      </w:rPr>
    </w:lvl>
    <w:lvl w:ilvl="6">
      <w:start w:val="1"/>
      <w:numFmt w:val="none"/>
      <w:suff w:val="nothing"/>
      <w:lvlText w:val=""/>
      <w:lvlJc w:val="left"/>
      <w:pPr>
        <w:ind w:left="1701"/>
      </w:pPr>
      <w:rPr>
        <w:rFonts w:cs="Times New Roman" w:hint="default"/>
        <w:color w:val="000000"/>
      </w:rPr>
    </w:lvl>
    <w:lvl w:ilvl="7">
      <w:start w:val="1"/>
      <w:numFmt w:val="none"/>
      <w:suff w:val="nothing"/>
      <w:lvlText w:val=""/>
      <w:lvlJc w:val="left"/>
      <w:pPr>
        <w:ind w:left="1984"/>
      </w:pPr>
      <w:rPr>
        <w:rFonts w:cs="Times New Roman" w:hint="default"/>
      </w:rPr>
    </w:lvl>
    <w:lvl w:ilvl="8">
      <w:numFmt w:val="none"/>
      <w:lvlText w:val=""/>
      <w:lvlJc w:val="left"/>
      <w:pPr>
        <w:tabs>
          <w:tab w:val="num" w:pos="76"/>
        </w:tabs>
        <w:ind w:left="-284"/>
      </w:pPr>
      <w:rPr>
        <w:rFonts w:cs="Times New Roman" w:hint="default"/>
      </w:rPr>
    </w:lvl>
  </w:abstractNum>
  <w:abstractNum w:abstractNumId="19" w15:restartNumberingAfterBreak="0">
    <w:nsid w:val="3EB202A1"/>
    <w:multiLevelType w:val="multilevel"/>
    <w:tmpl w:val="39CA5A4E"/>
    <w:lvl w:ilvl="0">
      <w:start w:val="1"/>
      <w:numFmt w:val="decimalZero"/>
      <w:pStyle w:val="SectionNumber"/>
      <w:suff w:val="nothing"/>
      <w:lvlText w:val="%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0" w15:restartNumberingAfterBreak="0">
    <w:nsid w:val="49062026"/>
    <w:multiLevelType w:val="multilevel"/>
    <w:tmpl w:val="858494A4"/>
    <w:styleLink w:val="ListAppTOC"/>
    <w:lvl w:ilvl="0">
      <w:start w:val="1"/>
      <w:numFmt w:val="upperLetter"/>
      <w:lvlText w:val="Appendix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6016064D"/>
    <w:multiLevelType w:val="multilevel"/>
    <w:tmpl w:val="84F4EE80"/>
    <w:lvl w:ilvl="0">
      <w:start w:val="1"/>
      <w:numFmt w:val="bullet"/>
      <w:lvlText w:val="&gt;"/>
      <w:lvlJc w:val="left"/>
      <w:pPr>
        <w:tabs>
          <w:tab w:val="num" w:pos="284"/>
        </w:tabs>
        <w:ind w:left="284" w:hanging="284"/>
      </w:pPr>
      <w:rPr>
        <w:rFonts w:ascii="Helvetica" w:hAnsi="Helvetica" w:hint="default"/>
        <w:b w:val="0"/>
        <w:i w:val="0"/>
        <w:color w:val="A5A5A5" w:themeColor="accent3"/>
        <w:sz w:val="20"/>
      </w:rPr>
    </w:lvl>
    <w:lvl w:ilvl="1">
      <w:start w:val="1"/>
      <w:numFmt w:val="bullet"/>
      <w:lvlText w:val="-"/>
      <w:lvlJc w:val="left"/>
      <w:pPr>
        <w:tabs>
          <w:tab w:val="num" w:pos="567"/>
        </w:tabs>
        <w:ind w:left="567" w:hanging="283"/>
      </w:pPr>
      <w:rPr>
        <w:rFonts w:ascii="Courier" w:hAnsi="Courier" w:hint="default"/>
        <w:color w:val="A5A5A5" w:themeColor="accent3"/>
        <w:sz w:val="20"/>
      </w:rPr>
    </w:lvl>
    <w:lvl w:ilvl="2">
      <w:start w:val="1"/>
      <w:numFmt w:val="bullet"/>
      <w:lvlText w:val=""/>
      <w:lvlJc w:val="left"/>
      <w:pPr>
        <w:tabs>
          <w:tab w:val="num" w:pos="851"/>
        </w:tabs>
        <w:ind w:left="851" w:hanging="284"/>
      </w:pPr>
      <w:rPr>
        <w:rFonts w:ascii="Symbol" w:hAnsi="Symbol" w:hint="default"/>
        <w:color w:val="A5A5A5" w:themeColor="accent3"/>
        <w:sz w:val="20"/>
      </w:rPr>
    </w:lvl>
    <w:lvl w:ilvl="3">
      <w:start w:val="1"/>
      <w:numFmt w:val="bullet"/>
      <w:lvlText w:val="&gt;"/>
      <w:lvlJc w:val="left"/>
      <w:pPr>
        <w:tabs>
          <w:tab w:val="num" w:pos="1134"/>
        </w:tabs>
        <w:ind w:left="1134" w:hanging="283"/>
      </w:pPr>
      <w:rPr>
        <w:rFonts w:ascii="Arial" w:hAnsi="Arial" w:hint="default"/>
        <w:color w:val="A5A5A5" w:themeColor="accent3"/>
        <w:sz w:val="20"/>
      </w:rPr>
    </w:lvl>
    <w:lvl w:ilvl="4">
      <w:start w:val="1"/>
      <w:numFmt w:val="none"/>
      <w:suff w:val="nothing"/>
      <w:lvlText w:val=""/>
      <w:lvlJc w:val="left"/>
      <w:pPr>
        <w:ind w:left="1418" w:hanging="1418"/>
      </w:pPr>
      <w:rPr>
        <w:rFonts w:cs="Times New Roman" w:hint="default"/>
        <w:color w:val="auto"/>
        <w:sz w:val="20"/>
      </w:rPr>
    </w:lvl>
    <w:lvl w:ilvl="5">
      <w:start w:val="1"/>
      <w:numFmt w:val="none"/>
      <w:suff w:val="nothing"/>
      <w:lvlText w:val=""/>
      <w:lvlJc w:val="left"/>
      <w:pPr>
        <w:ind w:left="0" w:firstLine="0"/>
      </w:pPr>
      <w:rPr>
        <w:rFonts w:cs="Times New Roman" w:hint="default"/>
        <w:color w:val="000000"/>
        <w:sz w:val="20"/>
      </w:rPr>
    </w:lvl>
    <w:lvl w:ilvl="6">
      <w:start w:val="1"/>
      <w:numFmt w:val="none"/>
      <w:suff w:val="nothing"/>
      <w:lvlText w:val=""/>
      <w:lvlJc w:val="left"/>
      <w:pPr>
        <w:ind w:left="0" w:firstLine="0"/>
      </w:pPr>
      <w:rPr>
        <w:rFonts w:cs="Times New Roman" w:hint="default"/>
        <w:color w:val="auto"/>
        <w:sz w:val="20"/>
      </w:rPr>
    </w:lvl>
    <w:lvl w:ilvl="7">
      <w:start w:val="1"/>
      <w:numFmt w:val="none"/>
      <w:suff w:val="nothing"/>
      <w:lvlText w:val=""/>
      <w:lvlJc w:val="left"/>
      <w:pPr>
        <w:ind w:left="0" w:firstLine="0"/>
      </w:pPr>
      <w:rPr>
        <w:rFonts w:cs="Times New Roman" w:hint="default"/>
        <w:color w:val="000000"/>
        <w:sz w:val="20"/>
      </w:rPr>
    </w:lvl>
    <w:lvl w:ilvl="8">
      <w:start w:val="1"/>
      <w:numFmt w:val="none"/>
      <w:suff w:val="nothing"/>
      <w:lvlText w:val="%9"/>
      <w:lvlJc w:val="left"/>
      <w:pPr>
        <w:ind w:left="0" w:firstLine="0"/>
      </w:pPr>
      <w:rPr>
        <w:rFonts w:cs="Times New Roman" w:hint="default"/>
      </w:rPr>
    </w:lvl>
  </w:abstractNum>
  <w:abstractNum w:abstractNumId="22" w15:restartNumberingAfterBreak="0">
    <w:nsid w:val="635042BB"/>
    <w:multiLevelType w:val="multilevel"/>
    <w:tmpl w:val="2164706E"/>
    <w:styleLink w:val="111111"/>
    <w:lvl w:ilvl="0">
      <w:start w:val="1"/>
      <w:numFmt w:val="decimal"/>
      <w:pStyle w:val="Heading1"/>
      <w:suff w:val="space"/>
      <w:lvlText w:val="%1."/>
      <w:lvlJc w:val="left"/>
      <w:pPr>
        <w:ind w:left="360" w:hanging="360"/>
      </w:pPr>
      <w:rPr>
        <w:rFonts w:hint="default"/>
      </w:rPr>
    </w:lvl>
    <w:lvl w:ilvl="1">
      <w:start w:val="1"/>
      <w:numFmt w:val="decimal"/>
      <w:pStyle w:val="Heading2"/>
      <w:suff w:val="space"/>
      <w:lvlText w:val="%1.%2."/>
      <w:lvlJc w:val="left"/>
      <w:pPr>
        <w:ind w:left="357" w:hanging="357"/>
      </w:pPr>
      <w:rPr>
        <w:rFonts w:hint="default"/>
      </w:rPr>
    </w:lvl>
    <w:lvl w:ilvl="2">
      <w:start w:val="1"/>
      <w:numFmt w:val="decimal"/>
      <w:pStyle w:val="Heading3"/>
      <w:suff w:val="space"/>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9292455"/>
    <w:multiLevelType w:val="multilevel"/>
    <w:tmpl w:val="FE140A9C"/>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71D7179D"/>
    <w:multiLevelType w:val="multilevel"/>
    <w:tmpl w:val="72A81BB6"/>
    <w:lvl w:ilvl="0">
      <w:start w:val="1"/>
      <w:numFmt w:val="decimal"/>
      <w:lvlText w:val="%1"/>
      <w:lvlJc w:val="left"/>
      <w:pPr>
        <w:tabs>
          <w:tab w:val="num" w:pos="1134"/>
        </w:tabs>
        <w:ind w:left="1134" w:hanging="1134"/>
      </w:pPr>
      <w:rPr>
        <w:rFonts w:ascii="Arial" w:hAnsi="Arial" w:hint="default"/>
        <w:b w:val="0"/>
        <w:i w:val="0"/>
        <w:sz w:val="36"/>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Restart w:val="1"/>
      <w:lvlText w:val="Figure %1-%6"/>
      <w:lvlJc w:val="left"/>
      <w:pPr>
        <w:tabs>
          <w:tab w:val="num" w:pos="1134"/>
        </w:tabs>
        <w:ind w:left="1134" w:hanging="1134"/>
      </w:pPr>
      <w:rPr>
        <w:rFonts w:hint="default"/>
      </w:rPr>
    </w:lvl>
    <w:lvl w:ilvl="6">
      <w:start w:val="1"/>
      <w:numFmt w:val="decimal"/>
      <w:lvlRestart w:val="1"/>
      <w:lvlText w:val="Table %1-%7"/>
      <w:lvlJc w:val="left"/>
      <w:pPr>
        <w:tabs>
          <w:tab w:val="num" w:pos="1134"/>
        </w:tabs>
        <w:ind w:left="1134" w:hanging="1134"/>
      </w:pPr>
      <w:rPr>
        <w:rFonts w:hint="default"/>
      </w:rPr>
    </w:lvl>
    <w:lvl w:ilvl="7">
      <w:start w:val="1"/>
      <w:numFmt w:val="none"/>
      <w:suff w:val="nothing"/>
      <w:lvlText w:val=""/>
      <w:lvlJc w:val="left"/>
      <w:pPr>
        <w:ind w:left="1418" w:hanging="1418"/>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783A2768"/>
    <w:multiLevelType w:val="multilevel"/>
    <w:tmpl w:val="10FC09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8CB5262"/>
    <w:multiLevelType w:val="multilevel"/>
    <w:tmpl w:val="3726F608"/>
    <w:lvl w:ilvl="0">
      <w:start w:val="1"/>
      <w:numFmt w:val="decimal"/>
      <w:lvlText w:val="%1."/>
      <w:lvlJc w:val="left"/>
      <w:pPr>
        <w:ind w:left="360" w:hanging="360"/>
      </w:pPr>
      <w:rPr>
        <w:rFonts w:ascii="Century Gothic" w:hAnsi="Century Gothic" w:hint="default"/>
        <w:b w:val="0"/>
        <w:i w:val="0"/>
        <w:color w:val="000000" w:themeColor="text1"/>
        <w:sz w:val="24"/>
      </w:rPr>
    </w:lvl>
    <w:lvl w:ilvl="1">
      <w:start w:val="1"/>
      <w:numFmt w:val="decimal"/>
      <w:lvlText w:val="%1.%2"/>
      <w:lvlJc w:val="left"/>
      <w:pPr>
        <w:tabs>
          <w:tab w:val="num" w:pos="1418"/>
        </w:tabs>
        <w:ind w:left="1418" w:hanging="851"/>
      </w:pPr>
      <w:rPr>
        <w:rFonts w:ascii="Century Gothic" w:hAnsi="Century Gothic" w:hint="default"/>
        <w:b w:val="0"/>
        <w:sz w:val="18"/>
        <w:szCs w:val="18"/>
      </w:rPr>
    </w:lvl>
    <w:lvl w:ilvl="2">
      <w:start w:val="1"/>
      <w:numFmt w:val="decimal"/>
      <w:lvlText w:val="%1.%2.%3"/>
      <w:lvlJc w:val="left"/>
      <w:pPr>
        <w:tabs>
          <w:tab w:val="num" w:pos="1418"/>
        </w:tabs>
        <w:ind w:left="1418" w:hanging="851"/>
      </w:pPr>
      <w:rPr>
        <w:rFonts w:ascii="Century Gothic" w:hAnsi="Century Gothic" w:hint="default"/>
        <w:i w:val="0"/>
      </w:rPr>
    </w:lvl>
    <w:lvl w:ilvl="3">
      <w:start w:val="1"/>
      <w:numFmt w:val="decimal"/>
      <w:lvlText w:val="%1.%2.%3.%4"/>
      <w:lvlJc w:val="left"/>
      <w:pPr>
        <w:ind w:left="1418" w:hanging="851"/>
      </w:pPr>
      <w:rPr>
        <w:rFonts w:hint="default"/>
      </w:rPr>
    </w:lvl>
    <w:lvl w:ilvl="4">
      <w:start w:val="1"/>
      <w:numFmt w:val="decimal"/>
      <w:lvlText w:val="%1.%2.%3.%4.%5."/>
      <w:lvlJc w:val="left"/>
      <w:pPr>
        <w:ind w:left="1418" w:hanging="851"/>
      </w:pPr>
      <w:rPr>
        <w:rFonts w:hint="default"/>
      </w:rPr>
    </w:lvl>
    <w:lvl w:ilvl="5">
      <w:start w:val="1"/>
      <w:numFmt w:val="decimal"/>
      <w:lvlText w:val="%1.%2.%3.%4.%5.%6."/>
      <w:lvlJc w:val="left"/>
      <w:pPr>
        <w:ind w:left="1418" w:hanging="851"/>
      </w:pPr>
      <w:rPr>
        <w:rFonts w:hint="default"/>
      </w:rPr>
    </w:lvl>
    <w:lvl w:ilvl="6">
      <w:start w:val="1"/>
      <w:numFmt w:val="decimal"/>
      <w:lvlText w:val="%1.%2.%3.%4.%5.%6.%7."/>
      <w:lvlJc w:val="left"/>
      <w:pPr>
        <w:ind w:left="1418" w:hanging="851"/>
      </w:pPr>
      <w:rPr>
        <w:rFonts w:hint="default"/>
      </w:rPr>
    </w:lvl>
    <w:lvl w:ilvl="7">
      <w:start w:val="1"/>
      <w:numFmt w:val="decimal"/>
      <w:lvlText w:val="%1.%2.%3.%4.%5.%6.%7.%8."/>
      <w:lvlJc w:val="left"/>
      <w:pPr>
        <w:ind w:left="1418" w:hanging="851"/>
      </w:pPr>
      <w:rPr>
        <w:rFonts w:hint="default"/>
      </w:rPr>
    </w:lvl>
    <w:lvl w:ilvl="8">
      <w:start w:val="1"/>
      <w:numFmt w:val="decimal"/>
      <w:lvlText w:val="%1.%2.%3.%4.%5.%6.%7.%8.%9."/>
      <w:lvlJc w:val="left"/>
      <w:pPr>
        <w:ind w:left="1418" w:hanging="851"/>
      </w:pPr>
      <w:rPr>
        <w:rFonts w:hint="default"/>
      </w:rPr>
    </w:lvl>
  </w:abstractNum>
  <w:abstractNum w:abstractNumId="27" w15:restartNumberingAfterBreak="0">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15:restartNumberingAfterBreak="0">
    <w:nsid w:val="7B2C1215"/>
    <w:multiLevelType w:val="multilevel"/>
    <w:tmpl w:val="30FA4900"/>
    <w:lvl w:ilvl="0">
      <w:start w:val="1"/>
      <w:numFmt w:val="upperLetter"/>
      <w:pStyle w:val="TOC4"/>
      <w:lvlText w:val="Appendix %1"/>
      <w:lvlJc w:val="left"/>
      <w:pPr>
        <w:tabs>
          <w:tab w:val="num" w:pos="4253"/>
        </w:tabs>
        <w:ind w:left="4253" w:hanging="1418"/>
      </w:pPr>
      <w:rPr>
        <w:rFonts w:cs="Times New Roman" w:hint="default"/>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1"/>
  </w:num>
  <w:num w:numId="2">
    <w:abstractNumId w:val="28"/>
  </w:num>
  <w:num w:numId="3">
    <w:abstractNumId w:val="10"/>
  </w:num>
  <w:num w:numId="4">
    <w:abstractNumId w:val="2"/>
  </w:num>
  <w:num w:numId="5">
    <w:abstractNumId w:val="1"/>
  </w:num>
  <w:num w:numId="6">
    <w:abstractNumId w:val="0"/>
  </w:num>
  <w:num w:numId="7">
    <w:abstractNumId w:val="23"/>
  </w:num>
  <w:num w:numId="8">
    <w:abstractNumId w:val="6"/>
  </w:num>
  <w:num w:numId="9">
    <w:abstractNumId w:val="5"/>
  </w:num>
  <w:num w:numId="10">
    <w:abstractNumId w:val="18"/>
  </w:num>
  <w:num w:numId="11">
    <w:abstractNumId w:val="4"/>
  </w:num>
  <w:num w:numId="12">
    <w:abstractNumId w:val="19"/>
  </w:num>
  <w:num w:numId="13">
    <w:abstractNumId w:val="13"/>
  </w:num>
  <w:num w:numId="14">
    <w:abstractNumId w:val="27"/>
  </w:num>
  <w:num w:numId="15">
    <w:abstractNumId w:val="15"/>
  </w:num>
  <w:num w:numId="16">
    <w:abstractNumId w:val="20"/>
  </w:num>
  <w:num w:numId="17">
    <w:abstractNumId w:val="8"/>
  </w:num>
  <w:num w:numId="18">
    <w:abstractNumId w:val="9"/>
  </w:num>
  <w:num w:numId="19">
    <w:abstractNumId w:val="14"/>
  </w:num>
  <w:num w:numId="20">
    <w:abstractNumId w:val="12"/>
  </w:num>
  <w:num w:numId="21">
    <w:abstractNumId w:val="17"/>
  </w:num>
  <w:num w:numId="22">
    <w:abstractNumId w:val="24"/>
  </w:num>
  <w:num w:numId="23">
    <w:abstractNumId w:val="7"/>
  </w:num>
  <w:num w:numId="24">
    <w:abstractNumId w:val="21"/>
  </w:num>
  <w:num w:numId="25">
    <w:abstractNumId w:val="25"/>
  </w:num>
  <w:num w:numId="26">
    <w:abstractNumId w:val="22"/>
  </w:num>
  <w:num w:numId="27">
    <w:abstractNumId w:val="22"/>
  </w:num>
  <w:num w:numId="28">
    <w:abstractNumId w:val="22"/>
  </w:num>
  <w:num w:numId="29">
    <w:abstractNumId w:val="22"/>
  </w:num>
  <w:num w:numId="30">
    <w:abstractNumId w:val="16"/>
  </w:num>
  <w:num w:numId="31">
    <w:abstractNumId w:val="3"/>
  </w:num>
  <w:num w:numId="32">
    <w:abstractNumId w:val="16"/>
  </w:num>
  <w:num w:numId="33">
    <w:abstractNumId w:val="16"/>
  </w:num>
  <w:num w:numId="34">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n-AU" w:vendorID="64" w:dllVersion="6" w:nlCheck="1" w:checkStyle="1"/>
  <w:activeWritingStyle w:appName="MSWord" w:lang="en-US" w:vendorID="64" w:dllVersion="6" w:nlCheck="1" w:checkStyle="1"/>
  <w:activeWritingStyle w:appName="MSWord" w:lang="en-NZ" w:vendorID="64" w:dllVersion="6" w:nlCheck="1" w:checkStyle="1"/>
  <w:activeWritingStyle w:appName="MSWord" w:lang="en-US" w:vendorID="64" w:dllVersion="0" w:nlCheck="1" w:checkStyle="0"/>
  <w:activeWritingStyle w:appName="MSWord" w:lang="en-AU" w:vendorID="64" w:dllVersion="0" w:nlCheck="1" w:checkStyle="0"/>
  <w:activeWritingStyle w:appName="MSWord" w:lang="en-US" w:vendorID="64" w:dllVersion="4096" w:nlCheck="1" w:checkStyle="0"/>
  <w:activeWritingStyle w:appName="MSWord" w:lang="en-AU" w:vendorID="64" w:dllVersion="4096" w:nlCheck="1" w:checkStyle="0"/>
  <w:proofState w:spelling="clean"/>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81">
      <o:colormru v:ext="edit" colors="#d95e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52F"/>
    <w:rsid w:val="000025EB"/>
    <w:rsid w:val="0000273A"/>
    <w:rsid w:val="00003DEB"/>
    <w:rsid w:val="0001120D"/>
    <w:rsid w:val="00011AA8"/>
    <w:rsid w:val="000153D8"/>
    <w:rsid w:val="00024184"/>
    <w:rsid w:val="00024585"/>
    <w:rsid w:val="000260BA"/>
    <w:rsid w:val="000260DE"/>
    <w:rsid w:val="00026A4C"/>
    <w:rsid w:val="00026E76"/>
    <w:rsid w:val="00026F7B"/>
    <w:rsid w:val="00027CFF"/>
    <w:rsid w:val="00032BF7"/>
    <w:rsid w:val="000345C4"/>
    <w:rsid w:val="00035098"/>
    <w:rsid w:val="000371D6"/>
    <w:rsid w:val="00041D02"/>
    <w:rsid w:val="0004210D"/>
    <w:rsid w:val="000467B0"/>
    <w:rsid w:val="00047889"/>
    <w:rsid w:val="00051347"/>
    <w:rsid w:val="00053A29"/>
    <w:rsid w:val="00053A76"/>
    <w:rsid w:val="00053DD9"/>
    <w:rsid w:val="00054A19"/>
    <w:rsid w:val="00055930"/>
    <w:rsid w:val="00056898"/>
    <w:rsid w:val="00057F5E"/>
    <w:rsid w:val="00063670"/>
    <w:rsid w:val="00064F4E"/>
    <w:rsid w:val="00065D01"/>
    <w:rsid w:val="00072EBF"/>
    <w:rsid w:val="00072F7F"/>
    <w:rsid w:val="00074D12"/>
    <w:rsid w:val="000750A9"/>
    <w:rsid w:val="00076A15"/>
    <w:rsid w:val="00077B00"/>
    <w:rsid w:val="00080223"/>
    <w:rsid w:val="00085D65"/>
    <w:rsid w:val="0008629C"/>
    <w:rsid w:val="00086668"/>
    <w:rsid w:val="00087EAA"/>
    <w:rsid w:val="000903D4"/>
    <w:rsid w:val="00095AE4"/>
    <w:rsid w:val="00095CD7"/>
    <w:rsid w:val="000A044A"/>
    <w:rsid w:val="000A0B64"/>
    <w:rsid w:val="000A63EB"/>
    <w:rsid w:val="000B12F8"/>
    <w:rsid w:val="000B2A20"/>
    <w:rsid w:val="000B4259"/>
    <w:rsid w:val="000B6AA2"/>
    <w:rsid w:val="000B6EA1"/>
    <w:rsid w:val="000B7282"/>
    <w:rsid w:val="000B7B13"/>
    <w:rsid w:val="000C0C2A"/>
    <w:rsid w:val="000C0D61"/>
    <w:rsid w:val="000C1786"/>
    <w:rsid w:val="000C3F2F"/>
    <w:rsid w:val="000C61F3"/>
    <w:rsid w:val="000C741B"/>
    <w:rsid w:val="000D0229"/>
    <w:rsid w:val="000D54BF"/>
    <w:rsid w:val="000D7217"/>
    <w:rsid w:val="000E24D1"/>
    <w:rsid w:val="000E5A03"/>
    <w:rsid w:val="000E7505"/>
    <w:rsid w:val="000F08CD"/>
    <w:rsid w:val="000F1077"/>
    <w:rsid w:val="000F21E5"/>
    <w:rsid w:val="000F279B"/>
    <w:rsid w:val="000F3BBB"/>
    <w:rsid w:val="000F3CD6"/>
    <w:rsid w:val="000F4400"/>
    <w:rsid w:val="000F47E5"/>
    <w:rsid w:val="000F4F3C"/>
    <w:rsid w:val="00100E11"/>
    <w:rsid w:val="001011F3"/>
    <w:rsid w:val="00101763"/>
    <w:rsid w:val="00102BC0"/>
    <w:rsid w:val="00104368"/>
    <w:rsid w:val="001068DE"/>
    <w:rsid w:val="00106E06"/>
    <w:rsid w:val="00107E96"/>
    <w:rsid w:val="00112E1D"/>
    <w:rsid w:val="00120C42"/>
    <w:rsid w:val="001221B9"/>
    <w:rsid w:val="00122A1A"/>
    <w:rsid w:val="0012436F"/>
    <w:rsid w:val="00124593"/>
    <w:rsid w:val="0012604C"/>
    <w:rsid w:val="00130D50"/>
    <w:rsid w:val="00132491"/>
    <w:rsid w:val="00132677"/>
    <w:rsid w:val="0013314C"/>
    <w:rsid w:val="0013337E"/>
    <w:rsid w:val="0013352F"/>
    <w:rsid w:val="00133D60"/>
    <w:rsid w:val="00137646"/>
    <w:rsid w:val="001377AA"/>
    <w:rsid w:val="00140A33"/>
    <w:rsid w:val="00143726"/>
    <w:rsid w:val="00147920"/>
    <w:rsid w:val="00151B98"/>
    <w:rsid w:val="00152F3A"/>
    <w:rsid w:val="00152FA4"/>
    <w:rsid w:val="001546DD"/>
    <w:rsid w:val="001550D0"/>
    <w:rsid w:val="00157774"/>
    <w:rsid w:val="00161263"/>
    <w:rsid w:val="001629CB"/>
    <w:rsid w:val="00164653"/>
    <w:rsid w:val="00165163"/>
    <w:rsid w:val="00166750"/>
    <w:rsid w:val="001669A6"/>
    <w:rsid w:val="00170B5F"/>
    <w:rsid w:val="00172F54"/>
    <w:rsid w:val="00173548"/>
    <w:rsid w:val="00174B91"/>
    <w:rsid w:val="00177133"/>
    <w:rsid w:val="00177366"/>
    <w:rsid w:val="0017762D"/>
    <w:rsid w:val="0017793C"/>
    <w:rsid w:val="00180C0F"/>
    <w:rsid w:val="001826E1"/>
    <w:rsid w:val="001859B2"/>
    <w:rsid w:val="001903D8"/>
    <w:rsid w:val="0019433E"/>
    <w:rsid w:val="00195D13"/>
    <w:rsid w:val="00196FB3"/>
    <w:rsid w:val="001A0F7C"/>
    <w:rsid w:val="001A146C"/>
    <w:rsid w:val="001A1C05"/>
    <w:rsid w:val="001A5F49"/>
    <w:rsid w:val="001A6186"/>
    <w:rsid w:val="001B0E07"/>
    <w:rsid w:val="001B1775"/>
    <w:rsid w:val="001B2599"/>
    <w:rsid w:val="001B2C60"/>
    <w:rsid w:val="001B3C27"/>
    <w:rsid w:val="001C0AC8"/>
    <w:rsid w:val="001C326C"/>
    <w:rsid w:val="001C3C30"/>
    <w:rsid w:val="001C505F"/>
    <w:rsid w:val="001C5A29"/>
    <w:rsid w:val="001C5EF2"/>
    <w:rsid w:val="001C703D"/>
    <w:rsid w:val="001D07D9"/>
    <w:rsid w:val="001D0A62"/>
    <w:rsid w:val="001D11B0"/>
    <w:rsid w:val="001D25B5"/>
    <w:rsid w:val="001D3BA2"/>
    <w:rsid w:val="001D5162"/>
    <w:rsid w:val="001D5FE2"/>
    <w:rsid w:val="001D6033"/>
    <w:rsid w:val="001E00D4"/>
    <w:rsid w:val="001F017A"/>
    <w:rsid w:val="001F14C8"/>
    <w:rsid w:val="001F285C"/>
    <w:rsid w:val="001F58D2"/>
    <w:rsid w:val="001F7C1F"/>
    <w:rsid w:val="001F7E6D"/>
    <w:rsid w:val="0020002C"/>
    <w:rsid w:val="0020068E"/>
    <w:rsid w:val="002009D0"/>
    <w:rsid w:val="00201FA2"/>
    <w:rsid w:val="002033AD"/>
    <w:rsid w:val="002038C2"/>
    <w:rsid w:val="00203D40"/>
    <w:rsid w:val="00203F41"/>
    <w:rsid w:val="002055D4"/>
    <w:rsid w:val="002069DC"/>
    <w:rsid w:val="00207237"/>
    <w:rsid w:val="00207F5C"/>
    <w:rsid w:val="00210625"/>
    <w:rsid w:val="002107E4"/>
    <w:rsid w:val="0021639C"/>
    <w:rsid w:val="00216482"/>
    <w:rsid w:val="00221732"/>
    <w:rsid w:val="00222C37"/>
    <w:rsid w:val="00222D87"/>
    <w:rsid w:val="00223A3C"/>
    <w:rsid w:val="00223E3A"/>
    <w:rsid w:val="0022533B"/>
    <w:rsid w:val="00226B5E"/>
    <w:rsid w:val="00227141"/>
    <w:rsid w:val="0023000B"/>
    <w:rsid w:val="00232898"/>
    <w:rsid w:val="002332A7"/>
    <w:rsid w:val="00234E03"/>
    <w:rsid w:val="002355D9"/>
    <w:rsid w:val="00237DBE"/>
    <w:rsid w:val="00241D13"/>
    <w:rsid w:val="002420B0"/>
    <w:rsid w:val="00242679"/>
    <w:rsid w:val="00242D82"/>
    <w:rsid w:val="00243B85"/>
    <w:rsid w:val="00245657"/>
    <w:rsid w:val="00247C84"/>
    <w:rsid w:val="00250356"/>
    <w:rsid w:val="00252CAC"/>
    <w:rsid w:val="00252DD0"/>
    <w:rsid w:val="00253138"/>
    <w:rsid w:val="00253D47"/>
    <w:rsid w:val="00254BF0"/>
    <w:rsid w:val="00256CAE"/>
    <w:rsid w:val="002604A2"/>
    <w:rsid w:val="002614D9"/>
    <w:rsid w:val="00263EA2"/>
    <w:rsid w:val="00267732"/>
    <w:rsid w:val="00267C77"/>
    <w:rsid w:val="00267E54"/>
    <w:rsid w:val="00271E25"/>
    <w:rsid w:val="00271E5A"/>
    <w:rsid w:val="002737C6"/>
    <w:rsid w:val="00274B85"/>
    <w:rsid w:val="00275D55"/>
    <w:rsid w:val="0028128D"/>
    <w:rsid w:val="0028177B"/>
    <w:rsid w:val="00282453"/>
    <w:rsid w:val="00282B52"/>
    <w:rsid w:val="00283FE9"/>
    <w:rsid w:val="00285141"/>
    <w:rsid w:val="00287CAE"/>
    <w:rsid w:val="00291292"/>
    <w:rsid w:val="0029184B"/>
    <w:rsid w:val="0029273D"/>
    <w:rsid w:val="00295D61"/>
    <w:rsid w:val="002A0091"/>
    <w:rsid w:val="002A2103"/>
    <w:rsid w:val="002A50C8"/>
    <w:rsid w:val="002A6357"/>
    <w:rsid w:val="002A6B76"/>
    <w:rsid w:val="002B26CF"/>
    <w:rsid w:val="002B2821"/>
    <w:rsid w:val="002B2826"/>
    <w:rsid w:val="002B2FAF"/>
    <w:rsid w:val="002B3E90"/>
    <w:rsid w:val="002B7BF9"/>
    <w:rsid w:val="002C0470"/>
    <w:rsid w:val="002C2D5B"/>
    <w:rsid w:val="002C2DEB"/>
    <w:rsid w:val="002C3275"/>
    <w:rsid w:val="002C331E"/>
    <w:rsid w:val="002C363C"/>
    <w:rsid w:val="002C3849"/>
    <w:rsid w:val="002C4AD2"/>
    <w:rsid w:val="002D0B98"/>
    <w:rsid w:val="002D1699"/>
    <w:rsid w:val="002D2540"/>
    <w:rsid w:val="002D7D93"/>
    <w:rsid w:val="002E00A4"/>
    <w:rsid w:val="002E1077"/>
    <w:rsid w:val="002E1A22"/>
    <w:rsid w:val="002E1EB5"/>
    <w:rsid w:val="002E2B23"/>
    <w:rsid w:val="002E40CC"/>
    <w:rsid w:val="002E4394"/>
    <w:rsid w:val="002E4B70"/>
    <w:rsid w:val="002E6019"/>
    <w:rsid w:val="002F02F0"/>
    <w:rsid w:val="002F4A54"/>
    <w:rsid w:val="002F67C7"/>
    <w:rsid w:val="0030148F"/>
    <w:rsid w:val="00301D6A"/>
    <w:rsid w:val="0030298A"/>
    <w:rsid w:val="00302F23"/>
    <w:rsid w:val="0030537C"/>
    <w:rsid w:val="00306317"/>
    <w:rsid w:val="00307032"/>
    <w:rsid w:val="00307B96"/>
    <w:rsid w:val="00312AA3"/>
    <w:rsid w:val="003162B6"/>
    <w:rsid w:val="003172C9"/>
    <w:rsid w:val="00320A6D"/>
    <w:rsid w:val="00323D9E"/>
    <w:rsid w:val="003244A8"/>
    <w:rsid w:val="00324C73"/>
    <w:rsid w:val="00330242"/>
    <w:rsid w:val="0033042B"/>
    <w:rsid w:val="00330C44"/>
    <w:rsid w:val="00334E7C"/>
    <w:rsid w:val="0033618E"/>
    <w:rsid w:val="00336E1A"/>
    <w:rsid w:val="00340C09"/>
    <w:rsid w:val="00341151"/>
    <w:rsid w:val="00341DFD"/>
    <w:rsid w:val="00342904"/>
    <w:rsid w:val="00343BCD"/>
    <w:rsid w:val="00344E9A"/>
    <w:rsid w:val="00345E52"/>
    <w:rsid w:val="00353A1C"/>
    <w:rsid w:val="00353C82"/>
    <w:rsid w:val="003544D9"/>
    <w:rsid w:val="003553C6"/>
    <w:rsid w:val="00356124"/>
    <w:rsid w:val="00357E5C"/>
    <w:rsid w:val="0036000C"/>
    <w:rsid w:val="00360930"/>
    <w:rsid w:val="00362ABF"/>
    <w:rsid w:val="00362C7A"/>
    <w:rsid w:val="003632B2"/>
    <w:rsid w:val="00363365"/>
    <w:rsid w:val="00363C0C"/>
    <w:rsid w:val="00363D51"/>
    <w:rsid w:val="0036424F"/>
    <w:rsid w:val="00365A34"/>
    <w:rsid w:val="00365E51"/>
    <w:rsid w:val="0036780F"/>
    <w:rsid w:val="003704D9"/>
    <w:rsid w:val="00370CBD"/>
    <w:rsid w:val="00370E26"/>
    <w:rsid w:val="00371B45"/>
    <w:rsid w:val="003732E4"/>
    <w:rsid w:val="00374711"/>
    <w:rsid w:val="00376101"/>
    <w:rsid w:val="0038056D"/>
    <w:rsid w:val="00380A53"/>
    <w:rsid w:val="0038104D"/>
    <w:rsid w:val="00381A7B"/>
    <w:rsid w:val="00381CF5"/>
    <w:rsid w:val="003854F8"/>
    <w:rsid w:val="00385A5F"/>
    <w:rsid w:val="00391ABA"/>
    <w:rsid w:val="003928FB"/>
    <w:rsid w:val="00394D7C"/>
    <w:rsid w:val="003A11E6"/>
    <w:rsid w:val="003A1303"/>
    <w:rsid w:val="003A31EC"/>
    <w:rsid w:val="003A50B9"/>
    <w:rsid w:val="003A62BC"/>
    <w:rsid w:val="003B01B2"/>
    <w:rsid w:val="003B05EB"/>
    <w:rsid w:val="003B2629"/>
    <w:rsid w:val="003B76D6"/>
    <w:rsid w:val="003B77FC"/>
    <w:rsid w:val="003B786A"/>
    <w:rsid w:val="003C01B5"/>
    <w:rsid w:val="003C15C5"/>
    <w:rsid w:val="003C6DA9"/>
    <w:rsid w:val="003C7CEA"/>
    <w:rsid w:val="003C7E08"/>
    <w:rsid w:val="003D0ED5"/>
    <w:rsid w:val="003D31E3"/>
    <w:rsid w:val="003D3636"/>
    <w:rsid w:val="003D395B"/>
    <w:rsid w:val="003D3E43"/>
    <w:rsid w:val="003D427B"/>
    <w:rsid w:val="003D4B7E"/>
    <w:rsid w:val="003D5412"/>
    <w:rsid w:val="003D6050"/>
    <w:rsid w:val="003D6EE4"/>
    <w:rsid w:val="003D7F7D"/>
    <w:rsid w:val="003E3ACF"/>
    <w:rsid w:val="003E437F"/>
    <w:rsid w:val="003E6D71"/>
    <w:rsid w:val="003E71D0"/>
    <w:rsid w:val="003F0D2F"/>
    <w:rsid w:val="003F16B6"/>
    <w:rsid w:val="003F6C5C"/>
    <w:rsid w:val="003F7E9E"/>
    <w:rsid w:val="004039B0"/>
    <w:rsid w:val="004039C9"/>
    <w:rsid w:val="00404184"/>
    <w:rsid w:val="00410388"/>
    <w:rsid w:val="00411934"/>
    <w:rsid w:val="00411A8B"/>
    <w:rsid w:val="004123C2"/>
    <w:rsid w:val="00417DC3"/>
    <w:rsid w:val="00420181"/>
    <w:rsid w:val="00420E47"/>
    <w:rsid w:val="00425F75"/>
    <w:rsid w:val="00427025"/>
    <w:rsid w:val="004307BF"/>
    <w:rsid w:val="004350DD"/>
    <w:rsid w:val="00435373"/>
    <w:rsid w:val="00435949"/>
    <w:rsid w:val="00436360"/>
    <w:rsid w:val="004403C3"/>
    <w:rsid w:val="00443D2E"/>
    <w:rsid w:val="00446032"/>
    <w:rsid w:val="0045204B"/>
    <w:rsid w:val="00456D97"/>
    <w:rsid w:val="00457333"/>
    <w:rsid w:val="00460DF5"/>
    <w:rsid w:val="00461283"/>
    <w:rsid w:val="00461D35"/>
    <w:rsid w:val="00462D24"/>
    <w:rsid w:val="00462F72"/>
    <w:rsid w:val="00470CA2"/>
    <w:rsid w:val="00472D50"/>
    <w:rsid w:val="00474367"/>
    <w:rsid w:val="00476711"/>
    <w:rsid w:val="00476EDF"/>
    <w:rsid w:val="00476F88"/>
    <w:rsid w:val="0048004D"/>
    <w:rsid w:val="00480A4D"/>
    <w:rsid w:val="004824C4"/>
    <w:rsid w:val="00485837"/>
    <w:rsid w:val="00486008"/>
    <w:rsid w:val="00486820"/>
    <w:rsid w:val="00490DDF"/>
    <w:rsid w:val="0049126A"/>
    <w:rsid w:val="00491618"/>
    <w:rsid w:val="00492CC1"/>
    <w:rsid w:val="00493ECC"/>
    <w:rsid w:val="00494CD4"/>
    <w:rsid w:val="00494E83"/>
    <w:rsid w:val="00495469"/>
    <w:rsid w:val="004971D6"/>
    <w:rsid w:val="004A12CA"/>
    <w:rsid w:val="004A290A"/>
    <w:rsid w:val="004A3265"/>
    <w:rsid w:val="004A3A7D"/>
    <w:rsid w:val="004A45B7"/>
    <w:rsid w:val="004A4D4F"/>
    <w:rsid w:val="004B0206"/>
    <w:rsid w:val="004B3B9A"/>
    <w:rsid w:val="004C047D"/>
    <w:rsid w:val="004C2EDC"/>
    <w:rsid w:val="004C39B6"/>
    <w:rsid w:val="004C7FD3"/>
    <w:rsid w:val="004D04CD"/>
    <w:rsid w:val="004D30AE"/>
    <w:rsid w:val="004D3AFD"/>
    <w:rsid w:val="004D5065"/>
    <w:rsid w:val="004D5ACC"/>
    <w:rsid w:val="004D608D"/>
    <w:rsid w:val="004E0A08"/>
    <w:rsid w:val="004E152B"/>
    <w:rsid w:val="004E4AA4"/>
    <w:rsid w:val="004E6BC5"/>
    <w:rsid w:val="004F2398"/>
    <w:rsid w:val="004F3027"/>
    <w:rsid w:val="004F3B91"/>
    <w:rsid w:val="004F4581"/>
    <w:rsid w:val="004F5389"/>
    <w:rsid w:val="004F623A"/>
    <w:rsid w:val="00500583"/>
    <w:rsid w:val="005010F6"/>
    <w:rsid w:val="0050290B"/>
    <w:rsid w:val="00503AD7"/>
    <w:rsid w:val="00503F93"/>
    <w:rsid w:val="00505937"/>
    <w:rsid w:val="00511AC2"/>
    <w:rsid w:val="0051395A"/>
    <w:rsid w:val="005175A4"/>
    <w:rsid w:val="00522B70"/>
    <w:rsid w:val="00522DD9"/>
    <w:rsid w:val="00524431"/>
    <w:rsid w:val="0052505B"/>
    <w:rsid w:val="0052604D"/>
    <w:rsid w:val="00526484"/>
    <w:rsid w:val="00526EE1"/>
    <w:rsid w:val="0053247D"/>
    <w:rsid w:val="005332AF"/>
    <w:rsid w:val="0053344E"/>
    <w:rsid w:val="00534B10"/>
    <w:rsid w:val="00534D88"/>
    <w:rsid w:val="0053538E"/>
    <w:rsid w:val="00536F6E"/>
    <w:rsid w:val="0054108D"/>
    <w:rsid w:val="00542403"/>
    <w:rsid w:val="0054246B"/>
    <w:rsid w:val="0054303D"/>
    <w:rsid w:val="005435B8"/>
    <w:rsid w:val="005443A2"/>
    <w:rsid w:val="005449E1"/>
    <w:rsid w:val="005519E5"/>
    <w:rsid w:val="0055200B"/>
    <w:rsid w:val="00554DF6"/>
    <w:rsid w:val="00562C1D"/>
    <w:rsid w:val="00563123"/>
    <w:rsid w:val="00563596"/>
    <w:rsid w:val="00563910"/>
    <w:rsid w:val="00565386"/>
    <w:rsid w:val="00565CEE"/>
    <w:rsid w:val="0056693D"/>
    <w:rsid w:val="00570C77"/>
    <w:rsid w:val="0057209D"/>
    <w:rsid w:val="0057273B"/>
    <w:rsid w:val="00573711"/>
    <w:rsid w:val="0057467A"/>
    <w:rsid w:val="00575883"/>
    <w:rsid w:val="00576AFB"/>
    <w:rsid w:val="00576B71"/>
    <w:rsid w:val="005772DB"/>
    <w:rsid w:val="0057760D"/>
    <w:rsid w:val="00584657"/>
    <w:rsid w:val="0058497A"/>
    <w:rsid w:val="00586084"/>
    <w:rsid w:val="00586224"/>
    <w:rsid w:val="00586CB2"/>
    <w:rsid w:val="005907EB"/>
    <w:rsid w:val="00592D4D"/>
    <w:rsid w:val="005945CE"/>
    <w:rsid w:val="00596D97"/>
    <w:rsid w:val="00597CE9"/>
    <w:rsid w:val="005A092C"/>
    <w:rsid w:val="005A19A4"/>
    <w:rsid w:val="005A2076"/>
    <w:rsid w:val="005A2893"/>
    <w:rsid w:val="005A3283"/>
    <w:rsid w:val="005A4F0C"/>
    <w:rsid w:val="005A62C7"/>
    <w:rsid w:val="005A74D2"/>
    <w:rsid w:val="005B0287"/>
    <w:rsid w:val="005B0652"/>
    <w:rsid w:val="005B2854"/>
    <w:rsid w:val="005B4465"/>
    <w:rsid w:val="005B57FE"/>
    <w:rsid w:val="005C146F"/>
    <w:rsid w:val="005C2899"/>
    <w:rsid w:val="005C2EFE"/>
    <w:rsid w:val="005C38C1"/>
    <w:rsid w:val="005C39AF"/>
    <w:rsid w:val="005C480F"/>
    <w:rsid w:val="005C55A8"/>
    <w:rsid w:val="005C5BDC"/>
    <w:rsid w:val="005C74B0"/>
    <w:rsid w:val="005C7B36"/>
    <w:rsid w:val="005D1C6C"/>
    <w:rsid w:val="005D2B4F"/>
    <w:rsid w:val="005D3C08"/>
    <w:rsid w:val="005D532E"/>
    <w:rsid w:val="005D5FB3"/>
    <w:rsid w:val="005D6C0C"/>
    <w:rsid w:val="005E0DEA"/>
    <w:rsid w:val="005E2DD9"/>
    <w:rsid w:val="005F2CD5"/>
    <w:rsid w:val="005F73C2"/>
    <w:rsid w:val="00600C59"/>
    <w:rsid w:val="00601990"/>
    <w:rsid w:val="00601B70"/>
    <w:rsid w:val="00603E28"/>
    <w:rsid w:val="00604030"/>
    <w:rsid w:val="006054ED"/>
    <w:rsid w:val="00606512"/>
    <w:rsid w:val="006079B0"/>
    <w:rsid w:val="00613C6B"/>
    <w:rsid w:val="00616205"/>
    <w:rsid w:val="00616A3B"/>
    <w:rsid w:val="00617462"/>
    <w:rsid w:val="006176E3"/>
    <w:rsid w:val="00620992"/>
    <w:rsid w:val="0062176C"/>
    <w:rsid w:val="00622784"/>
    <w:rsid w:val="00622AC3"/>
    <w:rsid w:val="00623EBB"/>
    <w:rsid w:val="0062467C"/>
    <w:rsid w:val="00626F5A"/>
    <w:rsid w:val="00627D66"/>
    <w:rsid w:val="00630113"/>
    <w:rsid w:val="00634514"/>
    <w:rsid w:val="00634A49"/>
    <w:rsid w:val="00635104"/>
    <w:rsid w:val="00636153"/>
    <w:rsid w:val="00636379"/>
    <w:rsid w:val="00637E0F"/>
    <w:rsid w:val="00641B36"/>
    <w:rsid w:val="0064271C"/>
    <w:rsid w:val="00644274"/>
    <w:rsid w:val="006447F8"/>
    <w:rsid w:val="00644C50"/>
    <w:rsid w:val="00646B8E"/>
    <w:rsid w:val="00646DB8"/>
    <w:rsid w:val="00647D44"/>
    <w:rsid w:val="00652756"/>
    <w:rsid w:val="006530DF"/>
    <w:rsid w:val="00654408"/>
    <w:rsid w:val="0065586F"/>
    <w:rsid w:val="00655E2C"/>
    <w:rsid w:val="00663E52"/>
    <w:rsid w:val="00664645"/>
    <w:rsid w:val="006650CE"/>
    <w:rsid w:val="00666B3F"/>
    <w:rsid w:val="00670354"/>
    <w:rsid w:val="00670D5A"/>
    <w:rsid w:val="00672002"/>
    <w:rsid w:val="00672AEF"/>
    <w:rsid w:val="0067778B"/>
    <w:rsid w:val="0067781E"/>
    <w:rsid w:val="00680779"/>
    <w:rsid w:val="00680F52"/>
    <w:rsid w:val="006834CF"/>
    <w:rsid w:val="00683F76"/>
    <w:rsid w:val="00686611"/>
    <w:rsid w:val="00686D0F"/>
    <w:rsid w:val="00690EA3"/>
    <w:rsid w:val="00692872"/>
    <w:rsid w:val="00694497"/>
    <w:rsid w:val="00695808"/>
    <w:rsid w:val="00696B07"/>
    <w:rsid w:val="006975A7"/>
    <w:rsid w:val="006A05FC"/>
    <w:rsid w:val="006A0DFC"/>
    <w:rsid w:val="006A0E7B"/>
    <w:rsid w:val="006A36DC"/>
    <w:rsid w:val="006A3822"/>
    <w:rsid w:val="006A5582"/>
    <w:rsid w:val="006A560F"/>
    <w:rsid w:val="006B0736"/>
    <w:rsid w:val="006B0F55"/>
    <w:rsid w:val="006B305A"/>
    <w:rsid w:val="006B37F9"/>
    <w:rsid w:val="006B3E83"/>
    <w:rsid w:val="006B47F9"/>
    <w:rsid w:val="006B7701"/>
    <w:rsid w:val="006C0583"/>
    <w:rsid w:val="006C094C"/>
    <w:rsid w:val="006C16EF"/>
    <w:rsid w:val="006C2494"/>
    <w:rsid w:val="006D12A6"/>
    <w:rsid w:val="006D60DA"/>
    <w:rsid w:val="006D7ED1"/>
    <w:rsid w:val="006E0148"/>
    <w:rsid w:val="006E17FC"/>
    <w:rsid w:val="006E186E"/>
    <w:rsid w:val="006E3807"/>
    <w:rsid w:val="006E3CF7"/>
    <w:rsid w:val="006E506A"/>
    <w:rsid w:val="006E52F3"/>
    <w:rsid w:val="006E56E2"/>
    <w:rsid w:val="006E5742"/>
    <w:rsid w:val="006E5E40"/>
    <w:rsid w:val="006F13A8"/>
    <w:rsid w:val="006F1505"/>
    <w:rsid w:val="006F3C9B"/>
    <w:rsid w:val="006F54B3"/>
    <w:rsid w:val="00705824"/>
    <w:rsid w:val="00705D54"/>
    <w:rsid w:val="00706DA7"/>
    <w:rsid w:val="00711AE3"/>
    <w:rsid w:val="00712082"/>
    <w:rsid w:val="00712473"/>
    <w:rsid w:val="0071301C"/>
    <w:rsid w:val="00716BA6"/>
    <w:rsid w:val="007207F3"/>
    <w:rsid w:val="007223C0"/>
    <w:rsid w:val="007270C7"/>
    <w:rsid w:val="00727F75"/>
    <w:rsid w:val="0073072B"/>
    <w:rsid w:val="0073197A"/>
    <w:rsid w:val="007322AF"/>
    <w:rsid w:val="00732BB6"/>
    <w:rsid w:val="00732E1B"/>
    <w:rsid w:val="00732EB6"/>
    <w:rsid w:val="00733736"/>
    <w:rsid w:val="0073481E"/>
    <w:rsid w:val="00735A54"/>
    <w:rsid w:val="00735BE8"/>
    <w:rsid w:val="00737106"/>
    <w:rsid w:val="00737CD3"/>
    <w:rsid w:val="00742D60"/>
    <w:rsid w:val="0074331C"/>
    <w:rsid w:val="007455CF"/>
    <w:rsid w:val="007460E2"/>
    <w:rsid w:val="0074624E"/>
    <w:rsid w:val="0075327D"/>
    <w:rsid w:val="00753C1C"/>
    <w:rsid w:val="00753F3A"/>
    <w:rsid w:val="00756821"/>
    <w:rsid w:val="00757F11"/>
    <w:rsid w:val="0076108A"/>
    <w:rsid w:val="007638F5"/>
    <w:rsid w:val="00764A62"/>
    <w:rsid w:val="0077223E"/>
    <w:rsid w:val="00772F1B"/>
    <w:rsid w:val="00774BA9"/>
    <w:rsid w:val="00774EF1"/>
    <w:rsid w:val="007757CC"/>
    <w:rsid w:val="00776076"/>
    <w:rsid w:val="00780433"/>
    <w:rsid w:val="0078068B"/>
    <w:rsid w:val="0078093B"/>
    <w:rsid w:val="007829E9"/>
    <w:rsid w:val="00783823"/>
    <w:rsid w:val="00783B7B"/>
    <w:rsid w:val="00783DDB"/>
    <w:rsid w:val="00784FD3"/>
    <w:rsid w:val="00792801"/>
    <w:rsid w:val="007960B3"/>
    <w:rsid w:val="007967C4"/>
    <w:rsid w:val="00796D28"/>
    <w:rsid w:val="007A108B"/>
    <w:rsid w:val="007A2244"/>
    <w:rsid w:val="007A2442"/>
    <w:rsid w:val="007A2445"/>
    <w:rsid w:val="007A57CB"/>
    <w:rsid w:val="007A5D14"/>
    <w:rsid w:val="007A6E59"/>
    <w:rsid w:val="007A79E9"/>
    <w:rsid w:val="007B1320"/>
    <w:rsid w:val="007B2654"/>
    <w:rsid w:val="007B6E1F"/>
    <w:rsid w:val="007B700C"/>
    <w:rsid w:val="007B75BC"/>
    <w:rsid w:val="007C24F5"/>
    <w:rsid w:val="007C2BAF"/>
    <w:rsid w:val="007C6263"/>
    <w:rsid w:val="007D113E"/>
    <w:rsid w:val="007D1530"/>
    <w:rsid w:val="007D4628"/>
    <w:rsid w:val="007D55C9"/>
    <w:rsid w:val="007D689D"/>
    <w:rsid w:val="007E3409"/>
    <w:rsid w:val="007E37B1"/>
    <w:rsid w:val="007E3ED6"/>
    <w:rsid w:val="007E60BA"/>
    <w:rsid w:val="007E6684"/>
    <w:rsid w:val="007E6F05"/>
    <w:rsid w:val="007E7431"/>
    <w:rsid w:val="007F07DB"/>
    <w:rsid w:val="007F0D66"/>
    <w:rsid w:val="007F1178"/>
    <w:rsid w:val="007F215C"/>
    <w:rsid w:val="007F2FCE"/>
    <w:rsid w:val="007F4482"/>
    <w:rsid w:val="007F5D86"/>
    <w:rsid w:val="007F5F19"/>
    <w:rsid w:val="007F604F"/>
    <w:rsid w:val="007F6EAE"/>
    <w:rsid w:val="00800C9B"/>
    <w:rsid w:val="00801110"/>
    <w:rsid w:val="008013BA"/>
    <w:rsid w:val="00802966"/>
    <w:rsid w:val="008036CE"/>
    <w:rsid w:val="00803831"/>
    <w:rsid w:val="00807D0A"/>
    <w:rsid w:val="00810611"/>
    <w:rsid w:val="00812390"/>
    <w:rsid w:val="00813FD8"/>
    <w:rsid w:val="00814295"/>
    <w:rsid w:val="008143A6"/>
    <w:rsid w:val="0081529A"/>
    <w:rsid w:val="00817229"/>
    <w:rsid w:val="0082076B"/>
    <w:rsid w:val="00820842"/>
    <w:rsid w:val="00820DC6"/>
    <w:rsid w:val="008218B0"/>
    <w:rsid w:val="00822247"/>
    <w:rsid w:val="00823F95"/>
    <w:rsid w:val="0082421F"/>
    <w:rsid w:val="0082675F"/>
    <w:rsid w:val="00826A46"/>
    <w:rsid w:val="00830420"/>
    <w:rsid w:val="00832251"/>
    <w:rsid w:val="00835066"/>
    <w:rsid w:val="00835813"/>
    <w:rsid w:val="00836522"/>
    <w:rsid w:val="00837B6E"/>
    <w:rsid w:val="00840514"/>
    <w:rsid w:val="00840D7C"/>
    <w:rsid w:val="00842548"/>
    <w:rsid w:val="008444B0"/>
    <w:rsid w:val="00844AE2"/>
    <w:rsid w:val="0084511B"/>
    <w:rsid w:val="00846703"/>
    <w:rsid w:val="0085018C"/>
    <w:rsid w:val="00850FE0"/>
    <w:rsid w:val="00852844"/>
    <w:rsid w:val="00855615"/>
    <w:rsid w:val="0085570C"/>
    <w:rsid w:val="00856A36"/>
    <w:rsid w:val="00860D7D"/>
    <w:rsid w:val="00860E62"/>
    <w:rsid w:val="00861F8B"/>
    <w:rsid w:val="00863E18"/>
    <w:rsid w:val="00864969"/>
    <w:rsid w:val="00867347"/>
    <w:rsid w:val="00867BF2"/>
    <w:rsid w:val="00870182"/>
    <w:rsid w:val="00872E4A"/>
    <w:rsid w:val="00873B30"/>
    <w:rsid w:val="008773E9"/>
    <w:rsid w:val="00880BB2"/>
    <w:rsid w:val="00880DC0"/>
    <w:rsid w:val="00880F59"/>
    <w:rsid w:val="008818F4"/>
    <w:rsid w:val="00882D95"/>
    <w:rsid w:val="0088456F"/>
    <w:rsid w:val="00884BAA"/>
    <w:rsid w:val="00886791"/>
    <w:rsid w:val="0089197B"/>
    <w:rsid w:val="00892B66"/>
    <w:rsid w:val="00895A02"/>
    <w:rsid w:val="00895F58"/>
    <w:rsid w:val="0089672B"/>
    <w:rsid w:val="00896F89"/>
    <w:rsid w:val="008A274F"/>
    <w:rsid w:val="008A37C1"/>
    <w:rsid w:val="008A5127"/>
    <w:rsid w:val="008A5381"/>
    <w:rsid w:val="008A675A"/>
    <w:rsid w:val="008A7005"/>
    <w:rsid w:val="008B1E1F"/>
    <w:rsid w:val="008B345B"/>
    <w:rsid w:val="008B3800"/>
    <w:rsid w:val="008B380F"/>
    <w:rsid w:val="008B512D"/>
    <w:rsid w:val="008B70D3"/>
    <w:rsid w:val="008B7B48"/>
    <w:rsid w:val="008C0583"/>
    <w:rsid w:val="008C0600"/>
    <w:rsid w:val="008C1E7D"/>
    <w:rsid w:val="008C3159"/>
    <w:rsid w:val="008C35D8"/>
    <w:rsid w:val="008D307C"/>
    <w:rsid w:val="008D36EE"/>
    <w:rsid w:val="008D5EED"/>
    <w:rsid w:val="008D6610"/>
    <w:rsid w:val="008D7C4B"/>
    <w:rsid w:val="008E158B"/>
    <w:rsid w:val="008E2315"/>
    <w:rsid w:val="008E3B2E"/>
    <w:rsid w:val="008E54F1"/>
    <w:rsid w:val="008E63DE"/>
    <w:rsid w:val="008F1260"/>
    <w:rsid w:val="008F306D"/>
    <w:rsid w:val="008F4A75"/>
    <w:rsid w:val="008F5DBB"/>
    <w:rsid w:val="009022E7"/>
    <w:rsid w:val="00911BEE"/>
    <w:rsid w:val="0091546E"/>
    <w:rsid w:val="00915A14"/>
    <w:rsid w:val="00916A77"/>
    <w:rsid w:val="00916DD9"/>
    <w:rsid w:val="00920110"/>
    <w:rsid w:val="00920877"/>
    <w:rsid w:val="00920B49"/>
    <w:rsid w:val="00921226"/>
    <w:rsid w:val="00921FB6"/>
    <w:rsid w:val="00922515"/>
    <w:rsid w:val="00924F37"/>
    <w:rsid w:val="009251D8"/>
    <w:rsid w:val="009264B0"/>
    <w:rsid w:val="009334A8"/>
    <w:rsid w:val="00933529"/>
    <w:rsid w:val="00935A31"/>
    <w:rsid w:val="00936A33"/>
    <w:rsid w:val="00936F1F"/>
    <w:rsid w:val="00940086"/>
    <w:rsid w:val="00941EF8"/>
    <w:rsid w:val="0094417E"/>
    <w:rsid w:val="0094522D"/>
    <w:rsid w:val="009455E5"/>
    <w:rsid w:val="00945ABB"/>
    <w:rsid w:val="00946E10"/>
    <w:rsid w:val="00947059"/>
    <w:rsid w:val="009507BC"/>
    <w:rsid w:val="00952296"/>
    <w:rsid w:val="00952799"/>
    <w:rsid w:val="00953E96"/>
    <w:rsid w:val="00955575"/>
    <w:rsid w:val="009563B7"/>
    <w:rsid w:val="00956422"/>
    <w:rsid w:val="00961AAD"/>
    <w:rsid w:val="00961E7D"/>
    <w:rsid w:val="0096274A"/>
    <w:rsid w:val="009627C1"/>
    <w:rsid w:val="00962FEF"/>
    <w:rsid w:val="00965D50"/>
    <w:rsid w:val="00970133"/>
    <w:rsid w:val="00970816"/>
    <w:rsid w:val="0097139A"/>
    <w:rsid w:val="009717DA"/>
    <w:rsid w:val="009718A2"/>
    <w:rsid w:val="00972A4E"/>
    <w:rsid w:val="00972C28"/>
    <w:rsid w:val="009761DD"/>
    <w:rsid w:val="00976337"/>
    <w:rsid w:val="009832A5"/>
    <w:rsid w:val="009834B5"/>
    <w:rsid w:val="00983FC8"/>
    <w:rsid w:val="00985BA3"/>
    <w:rsid w:val="009916F5"/>
    <w:rsid w:val="00991D2F"/>
    <w:rsid w:val="0099388C"/>
    <w:rsid w:val="009A2036"/>
    <w:rsid w:val="009A2C16"/>
    <w:rsid w:val="009A37CF"/>
    <w:rsid w:val="009A5245"/>
    <w:rsid w:val="009A75CA"/>
    <w:rsid w:val="009B07A5"/>
    <w:rsid w:val="009B0C69"/>
    <w:rsid w:val="009B1DBD"/>
    <w:rsid w:val="009B32EA"/>
    <w:rsid w:val="009B534F"/>
    <w:rsid w:val="009B7745"/>
    <w:rsid w:val="009C056D"/>
    <w:rsid w:val="009C0A72"/>
    <w:rsid w:val="009C16EB"/>
    <w:rsid w:val="009C17C3"/>
    <w:rsid w:val="009C6136"/>
    <w:rsid w:val="009C67BB"/>
    <w:rsid w:val="009D4226"/>
    <w:rsid w:val="009D7367"/>
    <w:rsid w:val="009D7573"/>
    <w:rsid w:val="009E0FEB"/>
    <w:rsid w:val="009E1282"/>
    <w:rsid w:val="009E3D9D"/>
    <w:rsid w:val="009E479A"/>
    <w:rsid w:val="009E53CD"/>
    <w:rsid w:val="009E5B94"/>
    <w:rsid w:val="009F051D"/>
    <w:rsid w:val="009F474C"/>
    <w:rsid w:val="009F53BA"/>
    <w:rsid w:val="00A00BB1"/>
    <w:rsid w:val="00A02B9E"/>
    <w:rsid w:val="00A03940"/>
    <w:rsid w:val="00A11B59"/>
    <w:rsid w:val="00A12BA8"/>
    <w:rsid w:val="00A1360C"/>
    <w:rsid w:val="00A13A86"/>
    <w:rsid w:val="00A160C1"/>
    <w:rsid w:val="00A160CE"/>
    <w:rsid w:val="00A16144"/>
    <w:rsid w:val="00A17861"/>
    <w:rsid w:val="00A20AA9"/>
    <w:rsid w:val="00A20EA5"/>
    <w:rsid w:val="00A22374"/>
    <w:rsid w:val="00A22382"/>
    <w:rsid w:val="00A2285B"/>
    <w:rsid w:val="00A22CB7"/>
    <w:rsid w:val="00A23CE3"/>
    <w:rsid w:val="00A25BA6"/>
    <w:rsid w:val="00A25CC1"/>
    <w:rsid w:val="00A35660"/>
    <w:rsid w:val="00A36FB4"/>
    <w:rsid w:val="00A373B7"/>
    <w:rsid w:val="00A42661"/>
    <w:rsid w:val="00A44A1F"/>
    <w:rsid w:val="00A47CD5"/>
    <w:rsid w:val="00A512DB"/>
    <w:rsid w:val="00A5381E"/>
    <w:rsid w:val="00A5442C"/>
    <w:rsid w:val="00A554FF"/>
    <w:rsid w:val="00A570A4"/>
    <w:rsid w:val="00A61165"/>
    <w:rsid w:val="00A61417"/>
    <w:rsid w:val="00A621CC"/>
    <w:rsid w:val="00A62210"/>
    <w:rsid w:val="00A62DB9"/>
    <w:rsid w:val="00A62E7D"/>
    <w:rsid w:val="00A62F6F"/>
    <w:rsid w:val="00A648D1"/>
    <w:rsid w:val="00A65C8E"/>
    <w:rsid w:val="00A66566"/>
    <w:rsid w:val="00A72D43"/>
    <w:rsid w:val="00A74926"/>
    <w:rsid w:val="00A768BA"/>
    <w:rsid w:val="00A82C73"/>
    <w:rsid w:val="00A83D1B"/>
    <w:rsid w:val="00A869A7"/>
    <w:rsid w:val="00A90198"/>
    <w:rsid w:val="00A92C0A"/>
    <w:rsid w:val="00A959DE"/>
    <w:rsid w:val="00A975C5"/>
    <w:rsid w:val="00A97F2C"/>
    <w:rsid w:val="00A97FD2"/>
    <w:rsid w:val="00AA041D"/>
    <w:rsid w:val="00AA34AD"/>
    <w:rsid w:val="00AA6537"/>
    <w:rsid w:val="00AB1FDA"/>
    <w:rsid w:val="00AB25D4"/>
    <w:rsid w:val="00AB3C2F"/>
    <w:rsid w:val="00AB4252"/>
    <w:rsid w:val="00AC0675"/>
    <w:rsid w:val="00AC0A40"/>
    <w:rsid w:val="00AC0E70"/>
    <w:rsid w:val="00AC55AF"/>
    <w:rsid w:val="00AC5EF3"/>
    <w:rsid w:val="00AC64BE"/>
    <w:rsid w:val="00AC6E23"/>
    <w:rsid w:val="00AD0FC8"/>
    <w:rsid w:val="00AD59B4"/>
    <w:rsid w:val="00AD5BF3"/>
    <w:rsid w:val="00AD6923"/>
    <w:rsid w:val="00AD6C90"/>
    <w:rsid w:val="00AE1BBB"/>
    <w:rsid w:val="00AE1C09"/>
    <w:rsid w:val="00AE307F"/>
    <w:rsid w:val="00AE3459"/>
    <w:rsid w:val="00AE36A1"/>
    <w:rsid w:val="00AE3AF4"/>
    <w:rsid w:val="00AE4582"/>
    <w:rsid w:val="00AE5C30"/>
    <w:rsid w:val="00AF14DE"/>
    <w:rsid w:val="00AF1CDA"/>
    <w:rsid w:val="00AF466D"/>
    <w:rsid w:val="00AF498F"/>
    <w:rsid w:val="00AF5505"/>
    <w:rsid w:val="00AF6399"/>
    <w:rsid w:val="00AF7CAD"/>
    <w:rsid w:val="00B00DEE"/>
    <w:rsid w:val="00B038E3"/>
    <w:rsid w:val="00B05547"/>
    <w:rsid w:val="00B0621E"/>
    <w:rsid w:val="00B07139"/>
    <w:rsid w:val="00B1194B"/>
    <w:rsid w:val="00B1237C"/>
    <w:rsid w:val="00B1241E"/>
    <w:rsid w:val="00B160FC"/>
    <w:rsid w:val="00B16B54"/>
    <w:rsid w:val="00B16E1C"/>
    <w:rsid w:val="00B17819"/>
    <w:rsid w:val="00B17DC7"/>
    <w:rsid w:val="00B209A6"/>
    <w:rsid w:val="00B218FE"/>
    <w:rsid w:val="00B22BF8"/>
    <w:rsid w:val="00B242F3"/>
    <w:rsid w:val="00B24682"/>
    <w:rsid w:val="00B25809"/>
    <w:rsid w:val="00B26953"/>
    <w:rsid w:val="00B31360"/>
    <w:rsid w:val="00B31E79"/>
    <w:rsid w:val="00B33E1A"/>
    <w:rsid w:val="00B33FBE"/>
    <w:rsid w:val="00B36514"/>
    <w:rsid w:val="00B40554"/>
    <w:rsid w:val="00B42364"/>
    <w:rsid w:val="00B445B4"/>
    <w:rsid w:val="00B46C9B"/>
    <w:rsid w:val="00B50DD7"/>
    <w:rsid w:val="00B5234B"/>
    <w:rsid w:val="00B53613"/>
    <w:rsid w:val="00B53A29"/>
    <w:rsid w:val="00B53A4B"/>
    <w:rsid w:val="00B53D98"/>
    <w:rsid w:val="00B5706F"/>
    <w:rsid w:val="00B60120"/>
    <w:rsid w:val="00B63260"/>
    <w:rsid w:val="00B644D8"/>
    <w:rsid w:val="00B65659"/>
    <w:rsid w:val="00B6587F"/>
    <w:rsid w:val="00B666B6"/>
    <w:rsid w:val="00B705CC"/>
    <w:rsid w:val="00B71B47"/>
    <w:rsid w:val="00B720E1"/>
    <w:rsid w:val="00B728FE"/>
    <w:rsid w:val="00B7469B"/>
    <w:rsid w:val="00B74D11"/>
    <w:rsid w:val="00B75B3E"/>
    <w:rsid w:val="00B75CB9"/>
    <w:rsid w:val="00B764D2"/>
    <w:rsid w:val="00B77095"/>
    <w:rsid w:val="00B85471"/>
    <w:rsid w:val="00B86D2D"/>
    <w:rsid w:val="00B901FD"/>
    <w:rsid w:val="00B91094"/>
    <w:rsid w:val="00B91DA0"/>
    <w:rsid w:val="00B9389D"/>
    <w:rsid w:val="00B94D8A"/>
    <w:rsid w:val="00B95312"/>
    <w:rsid w:val="00B9575C"/>
    <w:rsid w:val="00B97F75"/>
    <w:rsid w:val="00BA0AB6"/>
    <w:rsid w:val="00BA0EAC"/>
    <w:rsid w:val="00BA2EEB"/>
    <w:rsid w:val="00BA3370"/>
    <w:rsid w:val="00BA49A9"/>
    <w:rsid w:val="00BA4BC9"/>
    <w:rsid w:val="00BA654E"/>
    <w:rsid w:val="00BA70F3"/>
    <w:rsid w:val="00BB115E"/>
    <w:rsid w:val="00BB1AE6"/>
    <w:rsid w:val="00BB3AEE"/>
    <w:rsid w:val="00BB3F14"/>
    <w:rsid w:val="00BB41BB"/>
    <w:rsid w:val="00BB63EA"/>
    <w:rsid w:val="00BB77A6"/>
    <w:rsid w:val="00BC082F"/>
    <w:rsid w:val="00BC0F78"/>
    <w:rsid w:val="00BC48D9"/>
    <w:rsid w:val="00BC49B4"/>
    <w:rsid w:val="00BC642C"/>
    <w:rsid w:val="00BC6EE2"/>
    <w:rsid w:val="00BD0846"/>
    <w:rsid w:val="00BD151E"/>
    <w:rsid w:val="00BD1AB6"/>
    <w:rsid w:val="00BD52F6"/>
    <w:rsid w:val="00BE28F1"/>
    <w:rsid w:val="00BE37AA"/>
    <w:rsid w:val="00BE3C75"/>
    <w:rsid w:val="00BF0B5A"/>
    <w:rsid w:val="00BF0D2C"/>
    <w:rsid w:val="00BF0E7A"/>
    <w:rsid w:val="00BF110E"/>
    <w:rsid w:val="00BF7E41"/>
    <w:rsid w:val="00C01498"/>
    <w:rsid w:val="00C02008"/>
    <w:rsid w:val="00C022CC"/>
    <w:rsid w:val="00C028B2"/>
    <w:rsid w:val="00C03DA4"/>
    <w:rsid w:val="00C058ED"/>
    <w:rsid w:val="00C05F4F"/>
    <w:rsid w:val="00C10AF0"/>
    <w:rsid w:val="00C11B0D"/>
    <w:rsid w:val="00C1446F"/>
    <w:rsid w:val="00C150C4"/>
    <w:rsid w:val="00C1519C"/>
    <w:rsid w:val="00C154A8"/>
    <w:rsid w:val="00C170ED"/>
    <w:rsid w:val="00C17C36"/>
    <w:rsid w:val="00C2428D"/>
    <w:rsid w:val="00C25AA6"/>
    <w:rsid w:val="00C25F47"/>
    <w:rsid w:val="00C26E3C"/>
    <w:rsid w:val="00C272D7"/>
    <w:rsid w:val="00C2735E"/>
    <w:rsid w:val="00C300F8"/>
    <w:rsid w:val="00C3116D"/>
    <w:rsid w:val="00C31E03"/>
    <w:rsid w:val="00C336B6"/>
    <w:rsid w:val="00C345EC"/>
    <w:rsid w:val="00C34BE4"/>
    <w:rsid w:val="00C363C3"/>
    <w:rsid w:val="00C367FA"/>
    <w:rsid w:val="00C411F8"/>
    <w:rsid w:val="00C4120A"/>
    <w:rsid w:val="00C42B7D"/>
    <w:rsid w:val="00C43049"/>
    <w:rsid w:val="00C47667"/>
    <w:rsid w:val="00C5041C"/>
    <w:rsid w:val="00C51F3E"/>
    <w:rsid w:val="00C521B5"/>
    <w:rsid w:val="00C5329A"/>
    <w:rsid w:val="00C53588"/>
    <w:rsid w:val="00C56D13"/>
    <w:rsid w:val="00C56DE8"/>
    <w:rsid w:val="00C6141E"/>
    <w:rsid w:val="00C62A78"/>
    <w:rsid w:val="00C64490"/>
    <w:rsid w:val="00C65194"/>
    <w:rsid w:val="00C65938"/>
    <w:rsid w:val="00C6619C"/>
    <w:rsid w:val="00C67F1C"/>
    <w:rsid w:val="00C705C9"/>
    <w:rsid w:val="00C72E19"/>
    <w:rsid w:val="00C733A0"/>
    <w:rsid w:val="00C75D06"/>
    <w:rsid w:val="00C8081E"/>
    <w:rsid w:val="00C8156B"/>
    <w:rsid w:val="00C81A67"/>
    <w:rsid w:val="00C8534B"/>
    <w:rsid w:val="00C90B96"/>
    <w:rsid w:val="00C91C9B"/>
    <w:rsid w:val="00C924C5"/>
    <w:rsid w:val="00C92E3E"/>
    <w:rsid w:val="00C93590"/>
    <w:rsid w:val="00CA1009"/>
    <w:rsid w:val="00CA4A96"/>
    <w:rsid w:val="00CA4D4B"/>
    <w:rsid w:val="00CA54F6"/>
    <w:rsid w:val="00CA5852"/>
    <w:rsid w:val="00CA744A"/>
    <w:rsid w:val="00CB1986"/>
    <w:rsid w:val="00CB2532"/>
    <w:rsid w:val="00CB3FDB"/>
    <w:rsid w:val="00CB4438"/>
    <w:rsid w:val="00CB456A"/>
    <w:rsid w:val="00CB5F3A"/>
    <w:rsid w:val="00CB680D"/>
    <w:rsid w:val="00CB7043"/>
    <w:rsid w:val="00CB7983"/>
    <w:rsid w:val="00CC0850"/>
    <w:rsid w:val="00CC379E"/>
    <w:rsid w:val="00CC3DD6"/>
    <w:rsid w:val="00CC5443"/>
    <w:rsid w:val="00CC6CD2"/>
    <w:rsid w:val="00CD0478"/>
    <w:rsid w:val="00CD4419"/>
    <w:rsid w:val="00CD4716"/>
    <w:rsid w:val="00CD546C"/>
    <w:rsid w:val="00CD5BAA"/>
    <w:rsid w:val="00CD63FD"/>
    <w:rsid w:val="00CE2659"/>
    <w:rsid w:val="00CE27D0"/>
    <w:rsid w:val="00CE4A4F"/>
    <w:rsid w:val="00CE6B45"/>
    <w:rsid w:val="00CE754D"/>
    <w:rsid w:val="00CF07FA"/>
    <w:rsid w:val="00CF1CCD"/>
    <w:rsid w:val="00CF39C2"/>
    <w:rsid w:val="00CF4E22"/>
    <w:rsid w:val="00CF4F87"/>
    <w:rsid w:val="00CF6AE5"/>
    <w:rsid w:val="00D00D7A"/>
    <w:rsid w:val="00D02BA8"/>
    <w:rsid w:val="00D03412"/>
    <w:rsid w:val="00D034B4"/>
    <w:rsid w:val="00D03B21"/>
    <w:rsid w:val="00D1148C"/>
    <w:rsid w:val="00D122AC"/>
    <w:rsid w:val="00D13B31"/>
    <w:rsid w:val="00D1538D"/>
    <w:rsid w:val="00D15891"/>
    <w:rsid w:val="00D175CF"/>
    <w:rsid w:val="00D20852"/>
    <w:rsid w:val="00D20B16"/>
    <w:rsid w:val="00D20F2A"/>
    <w:rsid w:val="00D22FC9"/>
    <w:rsid w:val="00D23E9E"/>
    <w:rsid w:val="00D244A2"/>
    <w:rsid w:val="00D25004"/>
    <w:rsid w:val="00D25FE4"/>
    <w:rsid w:val="00D271D7"/>
    <w:rsid w:val="00D303B6"/>
    <w:rsid w:val="00D32570"/>
    <w:rsid w:val="00D342D2"/>
    <w:rsid w:val="00D352E6"/>
    <w:rsid w:val="00D4025C"/>
    <w:rsid w:val="00D4098E"/>
    <w:rsid w:val="00D429CF"/>
    <w:rsid w:val="00D432D7"/>
    <w:rsid w:val="00D4349B"/>
    <w:rsid w:val="00D43B85"/>
    <w:rsid w:val="00D45D27"/>
    <w:rsid w:val="00D47C4A"/>
    <w:rsid w:val="00D51967"/>
    <w:rsid w:val="00D549E5"/>
    <w:rsid w:val="00D5566F"/>
    <w:rsid w:val="00D6024B"/>
    <w:rsid w:val="00D61253"/>
    <w:rsid w:val="00D6269D"/>
    <w:rsid w:val="00D63716"/>
    <w:rsid w:val="00D64C99"/>
    <w:rsid w:val="00D6520F"/>
    <w:rsid w:val="00D66399"/>
    <w:rsid w:val="00D674DE"/>
    <w:rsid w:val="00D67C85"/>
    <w:rsid w:val="00D71583"/>
    <w:rsid w:val="00D71653"/>
    <w:rsid w:val="00D71746"/>
    <w:rsid w:val="00D731DC"/>
    <w:rsid w:val="00D74134"/>
    <w:rsid w:val="00D74B73"/>
    <w:rsid w:val="00D75252"/>
    <w:rsid w:val="00D80D81"/>
    <w:rsid w:val="00D81D53"/>
    <w:rsid w:val="00D82D2F"/>
    <w:rsid w:val="00D92A7B"/>
    <w:rsid w:val="00D92D32"/>
    <w:rsid w:val="00D97A1E"/>
    <w:rsid w:val="00DA2159"/>
    <w:rsid w:val="00DA2771"/>
    <w:rsid w:val="00DA2968"/>
    <w:rsid w:val="00DA70DD"/>
    <w:rsid w:val="00DA74D2"/>
    <w:rsid w:val="00DB1494"/>
    <w:rsid w:val="00DB2DA6"/>
    <w:rsid w:val="00DB3900"/>
    <w:rsid w:val="00DB4657"/>
    <w:rsid w:val="00DB51B9"/>
    <w:rsid w:val="00DB75B7"/>
    <w:rsid w:val="00DC064A"/>
    <w:rsid w:val="00DC35E1"/>
    <w:rsid w:val="00DC42F2"/>
    <w:rsid w:val="00DC63F7"/>
    <w:rsid w:val="00DC68B1"/>
    <w:rsid w:val="00DC6E98"/>
    <w:rsid w:val="00DD0798"/>
    <w:rsid w:val="00DD0B17"/>
    <w:rsid w:val="00DD3B8F"/>
    <w:rsid w:val="00DD4CBF"/>
    <w:rsid w:val="00DD4E5B"/>
    <w:rsid w:val="00DD5AD0"/>
    <w:rsid w:val="00DD76CB"/>
    <w:rsid w:val="00DE1175"/>
    <w:rsid w:val="00DE5A5C"/>
    <w:rsid w:val="00DE5FAD"/>
    <w:rsid w:val="00DE6889"/>
    <w:rsid w:val="00DE6DA8"/>
    <w:rsid w:val="00DE7A78"/>
    <w:rsid w:val="00DE7C00"/>
    <w:rsid w:val="00DF1AAF"/>
    <w:rsid w:val="00DF2A05"/>
    <w:rsid w:val="00DF445E"/>
    <w:rsid w:val="00DF5633"/>
    <w:rsid w:val="00DF5A38"/>
    <w:rsid w:val="00DF6083"/>
    <w:rsid w:val="00DF7BC5"/>
    <w:rsid w:val="00E00E91"/>
    <w:rsid w:val="00E01701"/>
    <w:rsid w:val="00E03BBE"/>
    <w:rsid w:val="00E078D0"/>
    <w:rsid w:val="00E10638"/>
    <w:rsid w:val="00E12C10"/>
    <w:rsid w:val="00E1323F"/>
    <w:rsid w:val="00E14D66"/>
    <w:rsid w:val="00E14EE4"/>
    <w:rsid w:val="00E157FF"/>
    <w:rsid w:val="00E16B56"/>
    <w:rsid w:val="00E202B4"/>
    <w:rsid w:val="00E21C4F"/>
    <w:rsid w:val="00E24673"/>
    <w:rsid w:val="00E24BB9"/>
    <w:rsid w:val="00E3055B"/>
    <w:rsid w:val="00E32B47"/>
    <w:rsid w:val="00E32BEF"/>
    <w:rsid w:val="00E33F2F"/>
    <w:rsid w:val="00E34D68"/>
    <w:rsid w:val="00E34EEE"/>
    <w:rsid w:val="00E35765"/>
    <w:rsid w:val="00E35965"/>
    <w:rsid w:val="00E36718"/>
    <w:rsid w:val="00E36A1F"/>
    <w:rsid w:val="00E40C60"/>
    <w:rsid w:val="00E419A4"/>
    <w:rsid w:val="00E421C5"/>
    <w:rsid w:val="00E4442F"/>
    <w:rsid w:val="00E460E5"/>
    <w:rsid w:val="00E5105A"/>
    <w:rsid w:val="00E516DD"/>
    <w:rsid w:val="00E51D1A"/>
    <w:rsid w:val="00E52809"/>
    <w:rsid w:val="00E52DC6"/>
    <w:rsid w:val="00E54358"/>
    <w:rsid w:val="00E56219"/>
    <w:rsid w:val="00E56D0C"/>
    <w:rsid w:val="00E5746E"/>
    <w:rsid w:val="00E5762F"/>
    <w:rsid w:val="00E57780"/>
    <w:rsid w:val="00E60AD7"/>
    <w:rsid w:val="00E61DED"/>
    <w:rsid w:val="00E63140"/>
    <w:rsid w:val="00E632EF"/>
    <w:rsid w:val="00E647D6"/>
    <w:rsid w:val="00E667F5"/>
    <w:rsid w:val="00E7007C"/>
    <w:rsid w:val="00E70086"/>
    <w:rsid w:val="00E74346"/>
    <w:rsid w:val="00E77382"/>
    <w:rsid w:val="00E82F9C"/>
    <w:rsid w:val="00E8372F"/>
    <w:rsid w:val="00E84133"/>
    <w:rsid w:val="00E84295"/>
    <w:rsid w:val="00E8618E"/>
    <w:rsid w:val="00E8667C"/>
    <w:rsid w:val="00E8743A"/>
    <w:rsid w:val="00E8757A"/>
    <w:rsid w:val="00E94F9A"/>
    <w:rsid w:val="00E95724"/>
    <w:rsid w:val="00E960A7"/>
    <w:rsid w:val="00E9642A"/>
    <w:rsid w:val="00E97496"/>
    <w:rsid w:val="00E97E91"/>
    <w:rsid w:val="00EA014E"/>
    <w:rsid w:val="00EA0344"/>
    <w:rsid w:val="00EA0B89"/>
    <w:rsid w:val="00EA17F6"/>
    <w:rsid w:val="00EA3D9F"/>
    <w:rsid w:val="00EA5DEA"/>
    <w:rsid w:val="00EA66DE"/>
    <w:rsid w:val="00EA6E53"/>
    <w:rsid w:val="00EB069E"/>
    <w:rsid w:val="00EB0CF8"/>
    <w:rsid w:val="00EB1A9A"/>
    <w:rsid w:val="00EB4369"/>
    <w:rsid w:val="00EB6F59"/>
    <w:rsid w:val="00EB78BB"/>
    <w:rsid w:val="00EC0DD2"/>
    <w:rsid w:val="00EC1F3D"/>
    <w:rsid w:val="00EC1FC2"/>
    <w:rsid w:val="00EC22F7"/>
    <w:rsid w:val="00EC53F3"/>
    <w:rsid w:val="00EC7640"/>
    <w:rsid w:val="00ED01E7"/>
    <w:rsid w:val="00ED41A8"/>
    <w:rsid w:val="00ED50AF"/>
    <w:rsid w:val="00ED555E"/>
    <w:rsid w:val="00ED5581"/>
    <w:rsid w:val="00ED6508"/>
    <w:rsid w:val="00ED6EA1"/>
    <w:rsid w:val="00ED765C"/>
    <w:rsid w:val="00EE1A30"/>
    <w:rsid w:val="00EE1EE8"/>
    <w:rsid w:val="00EE3157"/>
    <w:rsid w:val="00EE3AF9"/>
    <w:rsid w:val="00EE42C2"/>
    <w:rsid w:val="00EE4F37"/>
    <w:rsid w:val="00EE57B4"/>
    <w:rsid w:val="00EE6432"/>
    <w:rsid w:val="00EE69D6"/>
    <w:rsid w:val="00EF06BD"/>
    <w:rsid w:val="00EF303A"/>
    <w:rsid w:val="00EF393B"/>
    <w:rsid w:val="00EF5265"/>
    <w:rsid w:val="00F0206D"/>
    <w:rsid w:val="00F020F3"/>
    <w:rsid w:val="00F05B82"/>
    <w:rsid w:val="00F10685"/>
    <w:rsid w:val="00F12697"/>
    <w:rsid w:val="00F13E02"/>
    <w:rsid w:val="00F14EBC"/>
    <w:rsid w:val="00F225BE"/>
    <w:rsid w:val="00F24A7F"/>
    <w:rsid w:val="00F250DF"/>
    <w:rsid w:val="00F252E6"/>
    <w:rsid w:val="00F25312"/>
    <w:rsid w:val="00F2575D"/>
    <w:rsid w:val="00F26207"/>
    <w:rsid w:val="00F30FFE"/>
    <w:rsid w:val="00F31127"/>
    <w:rsid w:val="00F3145A"/>
    <w:rsid w:val="00F3187D"/>
    <w:rsid w:val="00F33CAB"/>
    <w:rsid w:val="00F35E0A"/>
    <w:rsid w:val="00F3669B"/>
    <w:rsid w:val="00F402F7"/>
    <w:rsid w:val="00F41479"/>
    <w:rsid w:val="00F415CA"/>
    <w:rsid w:val="00F41F1B"/>
    <w:rsid w:val="00F428B1"/>
    <w:rsid w:val="00F440C3"/>
    <w:rsid w:val="00F457E2"/>
    <w:rsid w:val="00F50A41"/>
    <w:rsid w:val="00F51189"/>
    <w:rsid w:val="00F56DB3"/>
    <w:rsid w:val="00F60A50"/>
    <w:rsid w:val="00F60C86"/>
    <w:rsid w:val="00F610DE"/>
    <w:rsid w:val="00F667B6"/>
    <w:rsid w:val="00F7010D"/>
    <w:rsid w:val="00F72F9B"/>
    <w:rsid w:val="00F73A8D"/>
    <w:rsid w:val="00F7529E"/>
    <w:rsid w:val="00F77AEF"/>
    <w:rsid w:val="00F80BA5"/>
    <w:rsid w:val="00F823F1"/>
    <w:rsid w:val="00F829D0"/>
    <w:rsid w:val="00F844D1"/>
    <w:rsid w:val="00F855F2"/>
    <w:rsid w:val="00F87EBD"/>
    <w:rsid w:val="00F91DAB"/>
    <w:rsid w:val="00F923A4"/>
    <w:rsid w:val="00F9586B"/>
    <w:rsid w:val="00F95F01"/>
    <w:rsid w:val="00FA0FCB"/>
    <w:rsid w:val="00FA3B5D"/>
    <w:rsid w:val="00FA5B0E"/>
    <w:rsid w:val="00FA622D"/>
    <w:rsid w:val="00FA63F5"/>
    <w:rsid w:val="00FA67B4"/>
    <w:rsid w:val="00FA6B2C"/>
    <w:rsid w:val="00FB0523"/>
    <w:rsid w:val="00FB1455"/>
    <w:rsid w:val="00FB1C68"/>
    <w:rsid w:val="00FB1CCD"/>
    <w:rsid w:val="00FB21AF"/>
    <w:rsid w:val="00FB25ED"/>
    <w:rsid w:val="00FB385A"/>
    <w:rsid w:val="00FB4AEB"/>
    <w:rsid w:val="00FB7BA0"/>
    <w:rsid w:val="00FB7CEB"/>
    <w:rsid w:val="00FC2AEB"/>
    <w:rsid w:val="00FD0612"/>
    <w:rsid w:val="00FD3024"/>
    <w:rsid w:val="00FD5727"/>
    <w:rsid w:val="00FE25AA"/>
    <w:rsid w:val="00FE2D1C"/>
    <w:rsid w:val="00FE3167"/>
    <w:rsid w:val="00FE320F"/>
    <w:rsid w:val="00FE5DF2"/>
    <w:rsid w:val="00FE66E5"/>
    <w:rsid w:val="00FE7149"/>
    <w:rsid w:val="00FE7E47"/>
    <w:rsid w:val="00FF38B6"/>
    <w:rsid w:val="00FF3D8A"/>
    <w:rsid w:val="00FF4530"/>
    <w:rsid w:val="00FF4FBE"/>
    <w:rsid w:val="00FF5A26"/>
    <w:rsid w:val="00FF648D"/>
    <w:rsid w:val="00FF692F"/>
    <w:rsid w:val="00FF74BE"/>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colormru v:ext="edit" colors="#d95e00"/>
    </o:shapedefaults>
    <o:shapelayout v:ext="edit">
      <o:idmap v:ext="edit" data="1"/>
    </o:shapelayout>
  </w:shapeDefaults>
  <w:decimalSymbol w:val="."/>
  <w:listSeparator w:val=","/>
  <w14:docId w14:val="47BAC8BC"/>
  <w15:docId w15:val="{F53DBECB-E773-4CB5-9037-4E2065AB4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AU" w:eastAsia="en-AU" w:bidi="ar-SA"/>
      </w:rPr>
    </w:rPrDefault>
    <w:pPrDefault>
      <w:pPr>
        <w:spacing w:before="80" w:after="160" w:line="259" w:lineRule="auto"/>
      </w:pPr>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lsdException w:name="heading 7" w:locked="1" w:uiPriority="9" w:unhideWhenUsed="1"/>
    <w:lsdException w:name="heading 8" w:locked="1" w:unhideWhenUsed="1"/>
    <w:lsdException w:name="heading 9" w:locked="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16" w:unhideWhenUsed="1" w:qFormat="1"/>
    <w:lsdException w:name="List Number" w:locked="1"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44" w:qFormat="1"/>
    <w:lsdException w:name="Closing" w:semiHidden="1" w:unhideWhenUsed="1"/>
    <w:lsdException w:name="Signature" w:semiHidden="1" w:unhideWhenUsed="1"/>
    <w:lsdException w:name="Default Paragraph Font" w:locked="1" w:uiPriority="1" w:unhideWhenUsed="1"/>
    <w:lsdException w:name="Body Text" w:locked="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4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lsdException w:name="Emphasis" w:locked="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44"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2BAF"/>
  </w:style>
  <w:style w:type="paragraph" w:styleId="Heading1">
    <w:name w:val="heading 1"/>
    <w:basedOn w:val="Normal"/>
    <w:next w:val="Normal"/>
    <w:link w:val="Heading1Char"/>
    <w:uiPriority w:val="9"/>
    <w:qFormat/>
    <w:rsid w:val="00872E4A"/>
    <w:pPr>
      <w:keepNext/>
      <w:keepLines/>
      <w:pageBreakBefore/>
      <w:numPr>
        <w:numId w:val="29"/>
      </w:numPr>
      <w:spacing w:before="240" w:after="0"/>
      <w:outlineLvl w:val="0"/>
    </w:pPr>
    <w:rPr>
      <w:rFonts w:eastAsiaTheme="majorEastAsia" w:cs="Arial"/>
      <w:b/>
      <w:bCs/>
      <w:color w:val="589653"/>
      <w:sz w:val="44"/>
      <w:szCs w:val="32"/>
    </w:rPr>
  </w:style>
  <w:style w:type="paragraph" w:styleId="Heading2">
    <w:name w:val="heading 2"/>
    <w:basedOn w:val="Normal"/>
    <w:next w:val="Normal"/>
    <w:link w:val="Heading2Char"/>
    <w:uiPriority w:val="9"/>
    <w:unhideWhenUsed/>
    <w:qFormat/>
    <w:rsid w:val="00AE307F"/>
    <w:pPr>
      <w:keepNext/>
      <w:keepLines/>
      <w:numPr>
        <w:ilvl w:val="1"/>
        <w:numId w:val="29"/>
      </w:numPr>
      <w:spacing w:before="240" w:after="0"/>
      <w:outlineLvl w:val="1"/>
    </w:pPr>
    <w:rPr>
      <w:rFonts w:eastAsiaTheme="majorEastAsia" w:cs="Arial"/>
      <w:b/>
      <w:color w:val="589653"/>
      <w:sz w:val="24"/>
      <w:szCs w:val="20"/>
    </w:rPr>
  </w:style>
  <w:style w:type="paragraph" w:styleId="Heading3">
    <w:name w:val="heading 3"/>
    <w:basedOn w:val="Normal"/>
    <w:next w:val="Normal"/>
    <w:link w:val="Heading3Char"/>
    <w:uiPriority w:val="9"/>
    <w:unhideWhenUsed/>
    <w:qFormat/>
    <w:rsid w:val="00872E4A"/>
    <w:pPr>
      <w:keepNext/>
      <w:keepLines/>
      <w:numPr>
        <w:ilvl w:val="2"/>
        <w:numId w:val="29"/>
      </w:numPr>
      <w:spacing w:before="120" w:after="0"/>
      <w:outlineLvl w:val="2"/>
    </w:pPr>
    <w:rPr>
      <w:rFonts w:eastAsiaTheme="majorEastAsia" w:cs="Arial"/>
      <w:szCs w:val="20"/>
    </w:rPr>
  </w:style>
  <w:style w:type="paragraph" w:styleId="Heading4">
    <w:name w:val="heading 4"/>
    <w:basedOn w:val="Normal"/>
    <w:next w:val="BodyText"/>
    <w:link w:val="Heading4Char"/>
    <w:qFormat/>
    <w:rsid w:val="00880DC0"/>
    <w:pPr>
      <w:keepNext/>
      <w:numPr>
        <w:ilvl w:val="3"/>
        <w:numId w:val="23"/>
      </w:numPr>
      <w:spacing w:before="200"/>
      <w:outlineLvl w:val="3"/>
    </w:pPr>
    <w:rPr>
      <w:i/>
      <w:color w:val="44546A" w:themeColor="text2"/>
    </w:rPr>
  </w:style>
  <w:style w:type="paragraph" w:styleId="Heading5">
    <w:name w:val="heading 5"/>
    <w:basedOn w:val="Normal"/>
    <w:next w:val="BodyText"/>
    <w:link w:val="Heading5Char"/>
    <w:qFormat/>
    <w:rsid w:val="00880DC0"/>
    <w:pPr>
      <w:keepNext/>
      <w:numPr>
        <w:ilvl w:val="4"/>
        <w:numId w:val="23"/>
      </w:numPr>
      <w:spacing w:before="200"/>
      <w:outlineLvl w:val="4"/>
    </w:pPr>
    <w:rPr>
      <w:color w:val="44546A" w:themeColor="text2"/>
    </w:rPr>
  </w:style>
  <w:style w:type="paragraph" w:styleId="Heading6">
    <w:name w:val="heading 6"/>
    <w:basedOn w:val="Normal"/>
    <w:next w:val="Normal"/>
    <w:link w:val="Heading6Char"/>
    <w:uiPriority w:val="99"/>
    <w:locked/>
    <w:rsid w:val="00C05F4F"/>
    <w:pPr>
      <w:keepNext/>
      <w:keepLines/>
      <w:spacing w:before="40" w:after="0"/>
      <w:outlineLvl w:val="5"/>
    </w:pPr>
    <w:rPr>
      <w:rFonts w:asciiTheme="majorHAnsi" w:eastAsiaTheme="majorEastAsia" w:hAnsiTheme="majorHAnsi" w:cstheme="majorBidi"/>
      <w:color w:val="589653" w:themeColor="accent1"/>
    </w:rPr>
  </w:style>
  <w:style w:type="paragraph" w:styleId="Heading7">
    <w:name w:val="heading 7"/>
    <w:basedOn w:val="Normal"/>
    <w:next w:val="Normal"/>
    <w:link w:val="Heading7Char"/>
    <w:uiPriority w:val="9"/>
    <w:unhideWhenUsed/>
    <w:locked/>
    <w:rsid w:val="00C05F4F"/>
    <w:pPr>
      <w:keepNext/>
      <w:keepLines/>
      <w:spacing w:before="40" w:after="0"/>
      <w:outlineLvl w:val="6"/>
    </w:pPr>
    <w:rPr>
      <w:rFonts w:asciiTheme="majorHAnsi" w:eastAsiaTheme="majorEastAsia" w:hAnsiTheme="majorHAnsi" w:cstheme="majorBidi"/>
      <w:i/>
      <w:iCs/>
      <w:color w:val="589653" w:themeColor="accent1"/>
    </w:rPr>
  </w:style>
  <w:style w:type="paragraph" w:styleId="Heading8">
    <w:name w:val="heading 8"/>
    <w:basedOn w:val="Normal"/>
    <w:next w:val="BodyText"/>
    <w:link w:val="Heading8Char"/>
    <w:uiPriority w:val="99"/>
    <w:unhideWhenUsed/>
    <w:locked/>
    <w:rsid w:val="00C65938"/>
    <w:pPr>
      <w:spacing w:before="240"/>
      <w:ind w:left="1418" w:hanging="1418"/>
      <w:outlineLvl w:val="7"/>
    </w:pPr>
    <w:rPr>
      <w:rFonts w:ascii="Times New Roman" w:hAnsi="Times New Roman"/>
      <w:i/>
      <w:iCs/>
      <w:sz w:val="24"/>
    </w:rPr>
  </w:style>
  <w:style w:type="paragraph" w:styleId="Heading9">
    <w:name w:val="heading 9"/>
    <w:basedOn w:val="Normal"/>
    <w:next w:val="BodyText"/>
    <w:link w:val="Heading9Char"/>
    <w:uiPriority w:val="99"/>
    <w:unhideWhenUsed/>
    <w:locked/>
    <w:rsid w:val="00C65938"/>
    <w:pPr>
      <w:spacing w:before="24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72E4A"/>
    <w:rPr>
      <w:rFonts w:ascii="Arial" w:eastAsiaTheme="majorEastAsia" w:hAnsi="Arial" w:cs="Arial"/>
      <w:b/>
      <w:bCs/>
      <w:color w:val="589653"/>
      <w:sz w:val="44"/>
      <w:szCs w:val="32"/>
      <w:lang w:eastAsia="en-US"/>
    </w:rPr>
  </w:style>
  <w:style w:type="character" w:customStyle="1" w:styleId="Heading2Char">
    <w:name w:val="Heading 2 Char"/>
    <w:basedOn w:val="DefaultParagraphFont"/>
    <w:link w:val="Heading2"/>
    <w:uiPriority w:val="9"/>
    <w:locked/>
    <w:rsid w:val="00AE307F"/>
    <w:rPr>
      <w:rFonts w:eastAsiaTheme="majorEastAsia" w:cs="Arial"/>
      <w:b/>
      <w:color w:val="589653"/>
      <w:sz w:val="24"/>
      <w:szCs w:val="20"/>
    </w:rPr>
  </w:style>
  <w:style w:type="character" w:customStyle="1" w:styleId="Heading3Char">
    <w:name w:val="Heading 3 Char"/>
    <w:basedOn w:val="DefaultParagraphFont"/>
    <w:link w:val="Heading3"/>
    <w:uiPriority w:val="9"/>
    <w:locked/>
    <w:rsid w:val="00872E4A"/>
    <w:rPr>
      <w:rFonts w:ascii="Arial" w:eastAsiaTheme="majorEastAsia" w:hAnsi="Arial" w:cs="Arial"/>
      <w:color w:val="000000" w:themeColor="text1"/>
      <w:szCs w:val="20"/>
      <w:lang w:eastAsia="en-US"/>
    </w:rPr>
  </w:style>
  <w:style w:type="character" w:customStyle="1" w:styleId="Heading4Char">
    <w:name w:val="Heading 4 Char"/>
    <w:basedOn w:val="DefaultParagraphFont"/>
    <w:link w:val="Heading4"/>
    <w:locked/>
    <w:rsid w:val="00880DC0"/>
    <w:rPr>
      <w:rFonts w:ascii="Arial" w:hAnsi="Arial"/>
      <w:i/>
      <w:color w:val="44546A" w:themeColor="text2"/>
      <w:sz w:val="20"/>
    </w:rPr>
  </w:style>
  <w:style w:type="character" w:customStyle="1" w:styleId="Heading5Char">
    <w:name w:val="Heading 5 Char"/>
    <w:basedOn w:val="DefaultParagraphFont"/>
    <w:link w:val="Heading5"/>
    <w:locked/>
    <w:rsid w:val="00880DC0"/>
    <w:rPr>
      <w:rFonts w:ascii="Arial" w:hAnsi="Arial"/>
      <w:color w:val="44546A" w:themeColor="text2"/>
      <w:sz w:val="20"/>
    </w:rPr>
  </w:style>
  <w:style w:type="paragraph" w:styleId="BlockText">
    <w:name w:val="Block Text"/>
    <w:basedOn w:val="Normal"/>
    <w:uiPriority w:val="99"/>
    <w:semiHidden/>
    <w:rsid w:val="0084511B"/>
    <w:pPr>
      <w:ind w:left="1440" w:right="1440"/>
    </w:pPr>
  </w:style>
  <w:style w:type="paragraph" w:styleId="BodyText">
    <w:name w:val="Body Text"/>
    <w:basedOn w:val="Normal"/>
    <w:link w:val="BodyTextChar"/>
    <w:qFormat/>
    <w:rsid w:val="004A12CA"/>
  </w:style>
  <w:style w:type="character" w:customStyle="1" w:styleId="BodyTextChar">
    <w:name w:val="Body Text Char"/>
    <w:basedOn w:val="DefaultParagraphFont"/>
    <w:link w:val="BodyText"/>
    <w:locked/>
    <w:rsid w:val="004A12CA"/>
    <w:rPr>
      <w:rFonts w:ascii="Arial" w:hAnsi="Arial"/>
      <w:sz w:val="20"/>
    </w:rPr>
  </w:style>
  <w:style w:type="paragraph" w:styleId="BodyTextFirstIndent">
    <w:name w:val="Body Text First Indent"/>
    <w:basedOn w:val="BodyText"/>
    <w:link w:val="BodyTextFirstIndentChar"/>
    <w:uiPriority w:val="99"/>
    <w:semiHidden/>
    <w:rsid w:val="0084511B"/>
    <w:pPr>
      <w:ind w:firstLine="210"/>
    </w:pPr>
  </w:style>
  <w:style w:type="character" w:customStyle="1" w:styleId="BodyTextFirstIndentChar">
    <w:name w:val="Body Text First Indent Char"/>
    <w:basedOn w:val="BodyTextChar"/>
    <w:link w:val="BodyTextFirstIndent"/>
    <w:uiPriority w:val="99"/>
    <w:semiHidden/>
    <w:locked/>
    <w:rsid w:val="0084511B"/>
    <w:rPr>
      <w:rFonts w:ascii="Arial" w:hAnsi="Arial"/>
      <w:sz w:val="20"/>
    </w:rPr>
  </w:style>
  <w:style w:type="paragraph" w:styleId="BodyTextIndent">
    <w:name w:val="Body Text Indent"/>
    <w:basedOn w:val="Normal"/>
    <w:link w:val="BodyTextIndentChar"/>
    <w:uiPriority w:val="99"/>
    <w:semiHidden/>
    <w:rsid w:val="0084511B"/>
    <w:pPr>
      <w:ind w:left="283"/>
    </w:pPr>
  </w:style>
  <w:style w:type="character" w:customStyle="1" w:styleId="BodyTextIndentChar">
    <w:name w:val="Body Text Indent Char"/>
    <w:basedOn w:val="DefaultParagraphFont"/>
    <w:link w:val="BodyTextIndent"/>
    <w:uiPriority w:val="99"/>
    <w:semiHidden/>
    <w:locked/>
    <w:rsid w:val="0084511B"/>
    <w:rPr>
      <w:rFonts w:ascii="Arial" w:hAnsi="Arial"/>
      <w:sz w:val="20"/>
    </w:rPr>
  </w:style>
  <w:style w:type="paragraph" w:styleId="BodyTextFirstIndent2">
    <w:name w:val="Body Text First Indent 2"/>
    <w:basedOn w:val="BodyTextIndent"/>
    <w:link w:val="BodyTextFirstIndent2Char"/>
    <w:uiPriority w:val="99"/>
    <w:semiHidden/>
    <w:rsid w:val="0084511B"/>
    <w:pPr>
      <w:ind w:firstLine="210"/>
    </w:pPr>
  </w:style>
  <w:style w:type="character" w:customStyle="1" w:styleId="BodyTextFirstIndent2Char">
    <w:name w:val="Body Text First Indent 2 Char"/>
    <w:basedOn w:val="BodyTextIndentChar"/>
    <w:link w:val="BodyTextFirstIndent2"/>
    <w:uiPriority w:val="99"/>
    <w:semiHidden/>
    <w:locked/>
    <w:rsid w:val="0084511B"/>
    <w:rPr>
      <w:rFonts w:ascii="Arial" w:hAnsi="Arial"/>
      <w:sz w:val="20"/>
    </w:rPr>
  </w:style>
  <w:style w:type="paragraph" w:styleId="BodyTextIndent2">
    <w:name w:val="Body Text Indent 2"/>
    <w:basedOn w:val="Normal"/>
    <w:link w:val="BodyTextIndent2Char"/>
    <w:uiPriority w:val="99"/>
    <w:semiHidden/>
    <w:rsid w:val="0084511B"/>
    <w:pPr>
      <w:spacing w:line="480" w:lineRule="auto"/>
      <w:ind w:left="283"/>
    </w:pPr>
  </w:style>
  <w:style w:type="character" w:customStyle="1" w:styleId="BodyTextIndent2Char">
    <w:name w:val="Body Text Indent 2 Char"/>
    <w:basedOn w:val="DefaultParagraphFont"/>
    <w:link w:val="BodyTextIndent2"/>
    <w:uiPriority w:val="99"/>
    <w:semiHidden/>
    <w:locked/>
    <w:rsid w:val="0084511B"/>
    <w:rPr>
      <w:rFonts w:ascii="Arial" w:hAnsi="Arial"/>
      <w:sz w:val="20"/>
    </w:rPr>
  </w:style>
  <w:style w:type="paragraph" w:styleId="BodyTextIndent3">
    <w:name w:val="Body Text Indent 3"/>
    <w:basedOn w:val="Normal"/>
    <w:link w:val="BodyTextIndent3Char"/>
    <w:uiPriority w:val="99"/>
    <w:semiHidden/>
    <w:rsid w:val="0084511B"/>
    <w:pPr>
      <w:ind w:left="283"/>
    </w:pPr>
    <w:rPr>
      <w:sz w:val="16"/>
      <w:szCs w:val="16"/>
    </w:rPr>
  </w:style>
  <w:style w:type="character" w:customStyle="1" w:styleId="BodyTextIndent3Char">
    <w:name w:val="Body Text Indent 3 Char"/>
    <w:basedOn w:val="DefaultParagraphFont"/>
    <w:link w:val="BodyTextIndent3"/>
    <w:uiPriority w:val="99"/>
    <w:semiHidden/>
    <w:locked/>
    <w:rsid w:val="0084511B"/>
    <w:rPr>
      <w:rFonts w:ascii="Arial" w:hAnsi="Arial"/>
      <w:sz w:val="16"/>
      <w:szCs w:val="16"/>
    </w:rPr>
  </w:style>
  <w:style w:type="paragraph" w:styleId="Caption">
    <w:name w:val="caption"/>
    <w:basedOn w:val="Normal"/>
    <w:next w:val="Normal"/>
    <w:link w:val="CaptionChar"/>
    <w:uiPriority w:val="35"/>
    <w:unhideWhenUsed/>
    <w:qFormat/>
    <w:rsid w:val="00872E4A"/>
    <w:pPr>
      <w:keepNext/>
      <w:spacing w:before="240" w:after="200" w:line="240" w:lineRule="auto"/>
      <w:ind w:left="1418" w:hanging="1418"/>
    </w:pPr>
    <w:rPr>
      <w:iCs/>
      <w:szCs w:val="18"/>
    </w:rPr>
  </w:style>
  <w:style w:type="paragraph" w:styleId="Closing">
    <w:name w:val="Closing"/>
    <w:basedOn w:val="Normal"/>
    <w:link w:val="ClosingChar"/>
    <w:uiPriority w:val="99"/>
    <w:semiHidden/>
    <w:rsid w:val="0084511B"/>
    <w:pPr>
      <w:ind w:left="4252"/>
    </w:pPr>
  </w:style>
  <w:style w:type="character" w:customStyle="1" w:styleId="ClosingChar">
    <w:name w:val="Closing Char"/>
    <w:basedOn w:val="DefaultParagraphFont"/>
    <w:link w:val="Closing"/>
    <w:uiPriority w:val="99"/>
    <w:semiHidden/>
    <w:locked/>
    <w:rsid w:val="0084511B"/>
    <w:rPr>
      <w:rFonts w:ascii="Arial" w:hAnsi="Arial"/>
      <w:sz w:val="20"/>
    </w:rPr>
  </w:style>
  <w:style w:type="paragraph" w:styleId="Date">
    <w:name w:val="Date"/>
    <w:basedOn w:val="Normal"/>
    <w:next w:val="Normal"/>
    <w:link w:val="DateChar"/>
    <w:uiPriority w:val="99"/>
    <w:semiHidden/>
    <w:rsid w:val="0084511B"/>
  </w:style>
  <w:style w:type="character" w:customStyle="1" w:styleId="DateChar">
    <w:name w:val="Date Char"/>
    <w:basedOn w:val="DefaultParagraphFont"/>
    <w:link w:val="Date"/>
    <w:uiPriority w:val="99"/>
    <w:semiHidden/>
    <w:locked/>
    <w:rsid w:val="0084511B"/>
    <w:rPr>
      <w:rFonts w:ascii="Arial" w:hAnsi="Arial"/>
      <w:sz w:val="20"/>
    </w:rPr>
  </w:style>
  <w:style w:type="paragraph" w:styleId="E-mailSignature">
    <w:name w:val="E-mail Signature"/>
    <w:basedOn w:val="Normal"/>
    <w:link w:val="E-mailSignatureChar"/>
    <w:uiPriority w:val="99"/>
    <w:semiHidden/>
    <w:rsid w:val="0084511B"/>
  </w:style>
  <w:style w:type="character" w:customStyle="1" w:styleId="E-mailSignatureChar">
    <w:name w:val="E-mail Signature Char"/>
    <w:basedOn w:val="DefaultParagraphFont"/>
    <w:link w:val="E-mailSignature"/>
    <w:uiPriority w:val="99"/>
    <w:semiHidden/>
    <w:locked/>
    <w:rsid w:val="0084511B"/>
    <w:rPr>
      <w:rFonts w:ascii="Arial" w:hAnsi="Arial"/>
      <w:sz w:val="20"/>
    </w:rPr>
  </w:style>
  <w:style w:type="character" w:styleId="Emphasis">
    <w:name w:val="Emphasis"/>
    <w:basedOn w:val="DefaultParagraphFont"/>
    <w:uiPriority w:val="99"/>
    <w:semiHidden/>
    <w:rsid w:val="0084511B"/>
    <w:rPr>
      <w:rFonts w:cs="Times New Roman"/>
      <w:i/>
      <w:iCs/>
    </w:rPr>
  </w:style>
  <w:style w:type="paragraph" w:styleId="EnvelopeAddress">
    <w:name w:val="envelope address"/>
    <w:basedOn w:val="Normal"/>
    <w:uiPriority w:val="99"/>
    <w:semiHidden/>
    <w:rsid w:val="0084511B"/>
    <w:pPr>
      <w:framePr w:w="7920" w:h="1980" w:hRule="exact" w:hSpace="180" w:wrap="auto" w:hAnchor="page" w:xAlign="center" w:yAlign="bottom"/>
      <w:ind w:left="2880"/>
    </w:pPr>
    <w:rPr>
      <w:rFonts w:cs="Arial"/>
      <w:sz w:val="24"/>
    </w:rPr>
  </w:style>
  <w:style w:type="paragraph" w:styleId="EnvelopeReturn">
    <w:name w:val="envelope return"/>
    <w:basedOn w:val="Normal"/>
    <w:uiPriority w:val="99"/>
    <w:semiHidden/>
    <w:rsid w:val="0084511B"/>
    <w:rPr>
      <w:rFonts w:cs="Arial"/>
      <w:szCs w:val="20"/>
    </w:rPr>
  </w:style>
  <w:style w:type="character" w:styleId="FollowedHyperlink">
    <w:name w:val="FollowedHyperlink"/>
    <w:basedOn w:val="DefaultParagraphFont"/>
    <w:uiPriority w:val="99"/>
    <w:semiHidden/>
    <w:rsid w:val="0084511B"/>
    <w:rPr>
      <w:rFonts w:cs="Times New Roman"/>
      <w:color w:val="800080"/>
      <w:u w:val="single"/>
    </w:rPr>
  </w:style>
  <w:style w:type="character" w:styleId="HTMLAcronym">
    <w:name w:val="HTML Acronym"/>
    <w:basedOn w:val="DefaultParagraphFont"/>
    <w:uiPriority w:val="99"/>
    <w:semiHidden/>
    <w:rsid w:val="0084511B"/>
    <w:rPr>
      <w:rFonts w:cs="Times New Roman"/>
    </w:rPr>
  </w:style>
  <w:style w:type="paragraph" w:styleId="HTMLAddress">
    <w:name w:val="HTML Address"/>
    <w:basedOn w:val="Normal"/>
    <w:link w:val="HTMLAddressChar"/>
    <w:uiPriority w:val="99"/>
    <w:semiHidden/>
    <w:rsid w:val="0084511B"/>
    <w:rPr>
      <w:i/>
      <w:iCs/>
    </w:rPr>
  </w:style>
  <w:style w:type="character" w:customStyle="1" w:styleId="HTMLAddressChar">
    <w:name w:val="HTML Address Char"/>
    <w:basedOn w:val="DefaultParagraphFont"/>
    <w:link w:val="HTMLAddress"/>
    <w:uiPriority w:val="99"/>
    <w:semiHidden/>
    <w:locked/>
    <w:rsid w:val="0084511B"/>
    <w:rPr>
      <w:rFonts w:ascii="Arial" w:hAnsi="Arial"/>
      <w:i/>
      <w:iCs/>
      <w:sz w:val="20"/>
    </w:rPr>
  </w:style>
  <w:style w:type="character" w:styleId="HTMLCite">
    <w:name w:val="HTML Cite"/>
    <w:basedOn w:val="DefaultParagraphFont"/>
    <w:uiPriority w:val="99"/>
    <w:semiHidden/>
    <w:rsid w:val="0084511B"/>
    <w:rPr>
      <w:rFonts w:cs="Times New Roman"/>
      <w:i/>
      <w:iCs/>
    </w:rPr>
  </w:style>
  <w:style w:type="character" w:styleId="HTMLCode">
    <w:name w:val="HTML Code"/>
    <w:basedOn w:val="DefaultParagraphFont"/>
    <w:uiPriority w:val="99"/>
    <w:semiHidden/>
    <w:rsid w:val="0084511B"/>
    <w:rPr>
      <w:rFonts w:ascii="Courier New" w:hAnsi="Courier New" w:cs="Courier New"/>
      <w:sz w:val="20"/>
      <w:szCs w:val="20"/>
    </w:rPr>
  </w:style>
  <w:style w:type="character" w:styleId="HTMLDefinition">
    <w:name w:val="HTML Definition"/>
    <w:basedOn w:val="DefaultParagraphFont"/>
    <w:uiPriority w:val="99"/>
    <w:semiHidden/>
    <w:rsid w:val="0084511B"/>
    <w:rPr>
      <w:rFonts w:cs="Times New Roman"/>
      <w:i/>
      <w:iCs/>
    </w:rPr>
  </w:style>
  <w:style w:type="character" w:styleId="HTMLKeyboard">
    <w:name w:val="HTML Keyboard"/>
    <w:basedOn w:val="DefaultParagraphFont"/>
    <w:uiPriority w:val="99"/>
    <w:semiHidden/>
    <w:rsid w:val="0084511B"/>
    <w:rPr>
      <w:rFonts w:ascii="Courier New" w:hAnsi="Courier New" w:cs="Courier New"/>
      <w:sz w:val="20"/>
      <w:szCs w:val="20"/>
    </w:rPr>
  </w:style>
  <w:style w:type="paragraph" w:styleId="HTMLPreformatted">
    <w:name w:val="HTML Preformatted"/>
    <w:basedOn w:val="Normal"/>
    <w:link w:val="HTMLPreformattedChar"/>
    <w:uiPriority w:val="99"/>
    <w:semiHidden/>
    <w:rsid w:val="0084511B"/>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locked/>
    <w:rsid w:val="0084511B"/>
    <w:rPr>
      <w:rFonts w:ascii="Courier New" w:hAnsi="Courier New" w:cs="Courier New"/>
      <w:sz w:val="20"/>
      <w:szCs w:val="20"/>
    </w:rPr>
  </w:style>
  <w:style w:type="character" w:styleId="HTMLSample">
    <w:name w:val="HTML Sample"/>
    <w:basedOn w:val="DefaultParagraphFont"/>
    <w:uiPriority w:val="99"/>
    <w:semiHidden/>
    <w:rsid w:val="0084511B"/>
    <w:rPr>
      <w:rFonts w:ascii="Courier New" w:hAnsi="Courier New" w:cs="Courier New"/>
    </w:rPr>
  </w:style>
  <w:style w:type="character" w:styleId="HTMLTypewriter">
    <w:name w:val="HTML Typewriter"/>
    <w:basedOn w:val="DefaultParagraphFont"/>
    <w:uiPriority w:val="99"/>
    <w:semiHidden/>
    <w:rsid w:val="0084511B"/>
    <w:rPr>
      <w:rFonts w:ascii="Courier New" w:hAnsi="Courier New" w:cs="Courier New"/>
      <w:sz w:val="20"/>
      <w:szCs w:val="20"/>
    </w:rPr>
  </w:style>
  <w:style w:type="character" w:styleId="HTMLVariable">
    <w:name w:val="HTML Variable"/>
    <w:basedOn w:val="DefaultParagraphFont"/>
    <w:uiPriority w:val="99"/>
    <w:semiHidden/>
    <w:rsid w:val="0084511B"/>
    <w:rPr>
      <w:rFonts w:cs="Times New Roman"/>
      <w:i/>
      <w:iCs/>
    </w:rPr>
  </w:style>
  <w:style w:type="character" w:styleId="LineNumber">
    <w:name w:val="line number"/>
    <w:basedOn w:val="DefaultParagraphFont"/>
    <w:uiPriority w:val="99"/>
    <w:semiHidden/>
    <w:rsid w:val="0084511B"/>
    <w:rPr>
      <w:rFonts w:cs="Times New Roman"/>
    </w:rPr>
  </w:style>
  <w:style w:type="paragraph" w:styleId="List2">
    <w:name w:val="List 2"/>
    <w:basedOn w:val="Normal"/>
    <w:uiPriority w:val="99"/>
    <w:semiHidden/>
    <w:rsid w:val="0084511B"/>
    <w:pPr>
      <w:ind w:left="566" w:hanging="283"/>
    </w:pPr>
  </w:style>
  <w:style w:type="paragraph" w:styleId="List3">
    <w:name w:val="List 3"/>
    <w:basedOn w:val="Normal"/>
    <w:uiPriority w:val="99"/>
    <w:semiHidden/>
    <w:rsid w:val="0084511B"/>
    <w:pPr>
      <w:ind w:left="849" w:hanging="283"/>
    </w:pPr>
  </w:style>
  <w:style w:type="paragraph" w:styleId="List4">
    <w:name w:val="List 4"/>
    <w:basedOn w:val="Normal"/>
    <w:uiPriority w:val="99"/>
    <w:semiHidden/>
    <w:rsid w:val="0084511B"/>
    <w:pPr>
      <w:ind w:left="1132" w:hanging="283"/>
    </w:pPr>
  </w:style>
  <w:style w:type="paragraph" w:styleId="List5">
    <w:name w:val="List 5"/>
    <w:basedOn w:val="Normal"/>
    <w:uiPriority w:val="99"/>
    <w:semiHidden/>
    <w:rsid w:val="0084511B"/>
    <w:pPr>
      <w:ind w:left="1415" w:hanging="283"/>
    </w:pPr>
  </w:style>
  <w:style w:type="paragraph" w:styleId="Header">
    <w:name w:val="header"/>
    <w:basedOn w:val="Normal"/>
    <w:link w:val="HeaderChar"/>
    <w:uiPriority w:val="99"/>
    <w:unhideWhenUsed/>
    <w:rsid w:val="00872E4A"/>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872E4A"/>
    <w:rPr>
      <w:rFonts w:ascii="Arial" w:eastAsiaTheme="minorHAnsi" w:hAnsi="Arial" w:cstheme="minorBidi"/>
      <w:color w:val="000000" w:themeColor="text1"/>
      <w:lang w:eastAsia="en-US"/>
    </w:rPr>
  </w:style>
  <w:style w:type="paragraph" w:styleId="ListBullet3">
    <w:name w:val="List Bullet 3"/>
    <w:basedOn w:val="Normal"/>
    <w:uiPriority w:val="16"/>
    <w:qFormat/>
    <w:rsid w:val="00872E4A"/>
    <w:pPr>
      <w:numPr>
        <w:ilvl w:val="2"/>
        <w:numId w:val="33"/>
      </w:numPr>
      <w:spacing w:before="0"/>
      <w:contextualSpacing/>
    </w:pPr>
  </w:style>
  <w:style w:type="paragraph" w:styleId="ListBullet4">
    <w:name w:val="List Bullet 4"/>
    <w:basedOn w:val="Normal"/>
    <w:uiPriority w:val="99"/>
    <w:semiHidden/>
    <w:rsid w:val="0084511B"/>
    <w:pPr>
      <w:numPr>
        <w:numId w:val="5"/>
      </w:numPr>
    </w:pPr>
  </w:style>
  <w:style w:type="paragraph" w:styleId="ListBullet5">
    <w:name w:val="List Bullet 5"/>
    <w:basedOn w:val="Normal"/>
    <w:uiPriority w:val="99"/>
    <w:semiHidden/>
    <w:rsid w:val="0084511B"/>
    <w:pPr>
      <w:numPr>
        <w:numId w:val="6"/>
      </w:numPr>
    </w:pPr>
  </w:style>
  <w:style w:type="paragraph" w:styleId="ListContinue">
    <w:name w:val="List Continue"/>
    <w:basedOn w:val="Normal"/>
    <w:uiPriority w:val="99"/>
    <w:semiHidden/>
    <w:rsid w:val="0084511B"/>
    <w:pPr>
      <w:ind w:left="283"/>
    </w:pPr>
  </w:style>
  <w:style w:type="paragraph" w:styleId="ListContinue2">
    <w:name w:val="List Continue 2"/>
    <w:basedOn w:val="Normal"/>
    <w:uiPriority w:val="99"/>
    <w:semiHidden/>
    <w:rsid w:val="0084511B"/>
    <w:pPr>
      <w:ind w:left="566"/>
    </w:pPr>
  </w:style>
  <w:style w:type="paragraph" w:styleId="ListContinue3">
    <w:name w:val="List Continue 3"/>
    <w:basedOn w:val="Normal"/>
    <w:uiPriority w:val="99"/>
    <w:semiHidden/>
    <w:rsid w:val="0084511B"/>
    <w:pPr>
      <w:ind w:left="849"/>
    </w:pPr>
  </w:style>
  <w:style w:type="paragraph" w:styleId="ListContinue4">
    <w:name w:val="List Continue 4"/>
    <w:basedOn w:val="Normal"/>
    <w:uiPriority w:val="99"/>
    <w:semiHidden/>
    <w:rsid w:val="0084511B"/>
    <w:pPr>
      <w:ind w:left="1132"/>
    </w:pPr>
  </w:style>
  <w:style w:type="paragraph" w:styleId="ListContinue5">
    <w:name w:val="List Continue 5"/>
    <w:basedOn w:val="Normal"/>
    <w:uiPriority w:val="99"/>
    <w:semiHidden/>
    <w:rsid w:val="0084511B"/>
    <w:pPr>
      <w:ind w:left="1415"/>
    </w:pPr>
  </w:style>
  <w:style w:type="paragraph" w:styleId="ListNumber2">
    <w:name w:val="List Number 2"/>
    <w:basedOn w:val="Normal"/>
    <w:uiPriority w:val="99"/>
    <w:semiHidden/>
    <w:rsid w:val="0084511B"/>
    <w:pPr>
      <w:tabs>
        <w:tab w:val="num" w:pos="643"/>
      </w:tabs>
      <w:ind w:left="643" w:hanging="360"/>
    </w:pPr>
  </w:style>
  <w:style w:type="paragraph" w:styleId="ListNumber3">
    <w:name w:val="List Number 3"/>
    <w:basedOn w:val="Normal"/>
    <w:uiPriority w:val="99"/>
    <w:semiHidden/>
    <w:rsid w:val="0084511B"/>
    <w:pPr>
      <w:tabs>
        <w:tab w:val="num" w:pos="926"/>
      </w:tabs>
      <w:ind w:left="926" w:hanging="360"/>
    </w:pPr>
  </w:style>
  <w:style w:type="paragraph" w:styleId="ListNumber4">
    <w:name w:val="List Number 4"/>
    <w:basedOn w:val="Normal"/>
    <w:uiPriority w:val="99"/>
    <w:semiHidden/>
    <w:rsid w:val="0084511B"/>
    <w:pPr>
      <w:tabs>
        <w:tab w:val="num" w:pos="1209"/>
      </w:tabs>
      <w:ind w:left="1209" w:hanging="360"/>
    </w:pPr>
  </w:style>
  <w:style w:type="paragraph" w:styleId="ListNumber5">
    <w:name w:val="List Number 5"/>
    <w:basedOn w:val="Normal"/>
    <w:uiPriority w:val="99"/>
    <w:semiHidden/>
    <w:rsid w:val="0084511B"/>
    <w:pPr>
      <w:tabs>
        <w:tab w:val="num" w:pos="1492"/>
      </w:tabs>
      <w:ind w:left="1492" w:hanging="360"/>
    </w:pPr>
  </w:style>
  <w:style w:type="paragraph" w:styleId="MessageHeader">
    <w:name w:val="Message Header"/>
    <w:basedOn w:val="Normal"/>
    <w:link w:val="MessageHeaderChar"/>
    <w:uiPriority w:val="99"/>
    <w:semiHidden/>
    <w:rsid w:val="0084511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basedOn w:val="DefaultParagraphFont"/>
    <w:link w:val="MessageHeader"/>
    <w:uiPriority w:val="99"/>
    <w:semiHidden/>
    <w:locked/>
    <w:rsid w:val="0084511B"/>
    <w:rPr>
      <w:rFonts w:ascii="Arial" w:hAnsi="Arial" w:cs="Arial"/>
      <w:sz w:val="24"/>
      <w:shd w:val="pct20" w:color="auto" w:fill="auto"/>
    </w:rPr>
  </w:style>
  <w:style w:type="paragraph" w:styleId="NormalIndent">
    <w:name w:val="Normal Indent"/>
    <w:basedOn w:val="Normal"/>
    <w:uiPriority w:val="99"/>
    <w:semiHidden/>
    <w:rsid w:val="0084511B"/>
    <w:pPr>
      <w:ind w:left="720"/>
    </w:pPr>
  </w:style>
  <w:style w:type="paragraph" w:styleId="NoteHeading">
    <w:name w:val="Note Heading"/>
    <w:basedOn w:val="Normal"/>
    <w:next w:val="Normal"/>
    <w:link w:val="NoteHeadingChar"/>
    <w:uiPriority w:val="99"/>
    <w:semiHidden/>
    <w:rsid w:val="0084511B"/>
  </w:style>
  <w:style w:type="character" w:customStyle="1" w:styleId="NoteHeadingChar">
    <w:name w:val="Note Heading Char"/>
    <w:basedOn w:val="DefaultParagraphFont"/>
    <w:link w:val="NoteHeading"/>
    <w:uiPriority w:val="99"/>
    <w:semiHidden/>
    <w:locked/>
    <w:rsid w:val="0084511B"/>
    <w:rPr>
      <w:rFonts w:ascii="Arial" w:hAnsi="Arial"/>
      <w:sz w:val="20"/>
    </w:rPr>
  </w:style>
  <w:style w:type="character" w:styleId="PageNumber">
    <w:name w:val="page number"/>
    <w:basedOn w:val="DefaultParagraphFont"/>
    <w:uiPriority w:val="99"/>
    <w:semiHidden/>
    <w:rsid w:val="0084511B"/>
    <w:rPr>
      <w:rFonts w:cs="Times New Roman"/>
    </w:rPr>
  </w:style>
  <w:style w:type="paragraph" w:styleId="PlainText">
    <w:name w:val="Plain Text"/>
    <w:basedOn w:val="Normal"/>
    <w:link w:val="PlainTextChar"/>
    <w:uiPriority w:val="99"/>
    <w:semiHidden/>
    <w:rsid w:val="0084511B"/>
    <w:rPr>
      <w:rFonts w:ascii="Courier New" w:hAnsi="Courier New" w:cs="Courier New"/>
      <w:szCs w:val="20"/>
    </w:rPr>
  </w:style>
  <w:style w:type="character" w:customStyle="1" w:styleId="PlainTextChar">
    <w:name w:val="Plain Text Char"/>
    <w:basedOn w:val="DefaultParagraphFont"/>
    <w:link w:val="PlainText"/>
    <w:uiPriority w:val="99"/>
    <w:semiHidden/>
    <w:locked/>
    <w:rsid w:val="0084511B"/>
    <w:rPr>
      <w:rFonts w:ascii="Courier New" w:hAnsi="Courier New" w:cs="Courier New"/>
      <w:sz w:val="20"/>
      <w:szCs w:val="20"/>
    </w:rPr>
  </w:style>
  <w:style w:type="paragraph" w:styleId="Salutation">
    <w:name w:val="Salutation"/>
    <w:basedOn w:val="Normal"/>
    <w:next w:val="Normal"/>
    <w:link w:val="SalutationChar"/>
    <w:uiPriority w:val="99"/>
    <w:semiHidden/>
    <w:rsid w:val="0084511B"/>
  </w:style>
  <w:style w:type="character" w:customStyle="1" w:styleId="SalutationChar">
    <w:name w:val="Salutation Char"/>
    <w:basedOn w:val="DefaultParagraphFont"/>
    <w:link w:val="Salutation"/>
    <w:uiPriority w:val="99"/>
    <w:semiHidden/>
    <w:locked/>
    <w:rsid w:val="0084511B"/>
    <w:rPr>
      <w:rFonts w:ascii="Arial" w:hAnsi="Arial"/>
      <w:sz w:val="20"/>
    </w:rPr>
  </w:style>
  <w:style w:type="paragraph" w:styleId="Signature">
    <w:name w:val="Signature"/>
    <w:basedOn w:val="Normal"/>
    <w:link w:val="SignatureChar"/>
    <w:uiPriority w:val="99"/>
    <w:semiHidden/>
    <w:rsid w:val="0084511B"/>
    <w:pPr>
      <w:ind w:left="4252"/>
    </w:pPr>
  </w:style>
  <w:style w:type="character" w:customStyle="1" w:styleId="SignatureChar">
    <w:name w:val="Signature Char"/>
    <w:basedOn w:val="DefaultParagraphFont"/>
    <w:link w:val="Signature"/>
    <w:uiPriority w:val="99"/>
    <w:semiHidden/>
    <w:locked/>
    <w:rsid w:val="0084511B"/>
    <w:rPr>
      <w:rFonts w:ascii="Arial" w:hAnsi="Arial"/>
      <w:sz w:val="20"/>
    </w:rPr>
  </w:style>
  <w:style w:type="character" w:styleId="Strong">
    <w:name w:val="Strong"/>
    <w:basedOn w:val="DefaultParagraphFont"/>
    <w:uiPriority w:val="99"/>
    <w:semiHidden/>
    <w:rsid w:val="0084511B"/>
    <w:rPr>
      <w:rFonts w:cs="Times New Roman"/>
      <w:b/>
      <w:bCs/>
    </w:rPr>
  </w:style>
  <w:style w:type="paragraph" w:styleId="Subtitle">
    <w:name w:val="Subtitle"/>
    <w:basedOn w:val="Normal"/>
    <w:link w:val="SubtitleChar"/>
    <w:uiPriority w:val="44"/>
    <w:qFormat/>
    <w:rsid w:val="001D6033"/>
    <w:pPr>
      <w:spacing w:before="240"/>
      <w:ind w:right="851"/>
      <w:outlineLvl w:val="1"/>
    </w:pPr>
    <w:rPr>
      <w:rFonts w:cs="Arial"/>
      <w:color w:val="FFFFFF" w:themeColor="background1"/>
      <w:sz w:val="30"/>
    </w:rPr>
  </w:style>
  <w:style w:type="character" w:customStyle="1" w:styleId="SubtitleChar">
    <w:name w:val="Subtitle Char"/>
    <w:basedOn w:val="DefaultParagraphFont"/>
    <w:link w:val="Subtitle"/>
    <w:uiPriority w:val="44"/>
    <w:locked/>
    <w:rsid w:val="001D6033"/>
    <w:rPr>
      <w:rFonts w:ascii="Arial" w:hAnsi="Arial" w:cs="Arial"/>
      <w:color w:val="FFFFFF" w:themeColor="background1"/>
      <w:sz w:val="30"/>
    </w:rPr>
  </w:style>
  <w:style w:type="table" w:styleId="Table3Deffects1">
    <w:name w:val="Table 3D effects 1"/>
    <w:basedOn w:val="TableNormal"/>
    <w:uiPriority w:val="99"/>
    <w:semiHidden/>
    <w:rsid w:val="0084511B"/>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4511B"/>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4511B"/>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84511B"/>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4511B"/>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4511B"/>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4511B"/>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4511B"/>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4511B"/>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4511B"/>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4511B"/>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4511B"/>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4511B"/>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4511B"/>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4511B"/>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4511B"/>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4511B"/>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aliases w:val="Plain Table"/>
    <w:basedOn w:val="TableNormal"/>
    <w:uiPriority w:val="99"/>
    <w:rsid w:val="008451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84511B"/>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4511B"/>
    <w:pPr>
      <w:numPr>
        <w:ilvl w:val="6"/>
        <w:numId w:val="25"/>
      </w:numPr>
      <w:tabs>
        <w:tab w:val="num" w:pos="1134"/>
      </w:tabs>
      <w:ind w:left="1134" w:hanging="1134"/>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4511B"/>
    <w:pPr>
      <w:numPr>
        <w:ilvl w:val="5"/>
        <w:numId w:val="25"/>
      </w:numPr>
      <w:tabs>
        <w:tab w:val="num" w:pos="1134"/>
      </w:tabs>
      <w:ind w:left="1134" w:hanging="1134"/>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4511B"/>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4511B"/>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4511B"/>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4511B"/>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4511B"/>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84511B"/>
    <w:rPr>
      <w:rFonts w:ascii="Tahoma" w:hAnsi="Tahoma" w:cs="Tahoma"/>
      <w:sz w:val="16"/>
      <w:szCs w:val="16"/>
    </w:rPr>
  </w:style>
  <w:style w:type="character" w:customStyle="1" w:styleId="BalloonTextChar">
    <w:name w:val="Balloon Text Char"/>
    <w:basedOn w:val="DefaultParagraphFont"/>
    <w:link w:val="BalloonText"/>
    <w:semiHidden/>
    <w:locked/>
    <w:rsid w:val="0084511B"/>
    <w:rPr>
      <w:rFonts w:ascii="Tahoma" w:hAnsi="Tahoma" w:cs="Tahoma"/>
      <w:sz w:val="16"/>
      <w:szCs w:val="16"/>
    </w:rPr>
  </w:style>
  <w:style w:type="table" w:styleId="TableList2">
    <w:name w:val="Table List 2"/>
    <w:basedOn w:val="TableNormal"/>
    <w:uiPriority w:val="99"/>
    <w:semiHidden/>
    <w:rsid w:val="0084511B"/>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4511B"/>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4511B"/>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4511B"/>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4511B"/>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4511B"/>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4511B"/>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84511B"/>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4511B"/>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84511B"/>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4511B"/>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4511B"/>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4511B"/>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451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4511B"/>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4511B"/>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4511B"/>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84511B"/>
    <w:rPr>
      <w:rFonts w:cs="Times New Roman"/>
      <w:color w:val="808080"/>
    </w:rPr>
  </w:style>
  <w:style w:type="paragraph" w:customStyle="1" w:styleId="TableHeading">
    <w:name w:val="Table Heading"/>
    <w:basedOn w:val="TableText"/>
    <w:link w:val="TableHeadingChar"/>
    <w:uiPriority w:val="99"/>
    <w:qFormat/>
    <w:rsid w:val="0084511B"/>
    <w:rPr>
      <w:b/>
      <w:color w:val="FFFFFF" w:themeColor="background1"/>
      <w:szCs w:val="20"/>
    </w:rPr>
  </w:style>
  <w:style w:type="table" w:customStyle="1" w:styleId="TaupeTable">
    <w:name w:val="Taupe Table"/>
    <w:uiPriority w:val="99"/>
    <w:rsid w:val="00147920"/>
    <w:pPr>
      <w:spacing w:before="60" w:after="60"/>
    </w:pPr>
    <w:rPr>
      <w:rFonts w:asciiTheme="minorHAnsi" w:hAnsiTheme="minorHAnsi"/>
      <w:sz w:val="20"/>
      <w:szCs w:val="20"/>
      <w:lang w:val="en-US" w:eastAsia="en-US"/>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blStylePr w:type="firstRow">
      <w:rPr>
        <w:b w:val="0"/>
        <w:color w:val="FFFFFF" w:themeColor="background1"/>
      </w:rPr>
      <w:tblPr/>
      <w:tcPr>
        <w:shd w:val="clear" w:color="auto" w:fill="A5A5A5" w:themeFill="accent3"/>
      </w:tcPr>
    </w:tblStylePr>
    <w:tblStylePr w:type="lastRow">
      <w:rPr>
        <w:rFonts w:asciiTheme="minorHAnsi" w:hAnsiTheme="minorHAnsi"/>
        <w:b w:val="0"/>
      </w:rPr>
      <w:tblPr/>
      <w:tcPr>
        <w:shd w:val="clear" w:color="auto" w:fill="C9C9C9" w:themeFill="accent3" w:themeFillTint="99"/>
      </w:tcPr>
    </w:tblStylePr>
    <w:tblStylePr w:type="firstCol">
      <w:tblPr/>
      <w:tcPr>
        <w:shd w:val="clear" w:color="auto" w:fill="DBDBDB" w:themeFill="accent3" w:themeFillTint="66"/>
      </w:tcPr>
    </w:tblStylePr>
    <w:tblStylePr w:type="lastCol">
      <w:rPr>
        <w:rFonts w:asciiTheme="minorHAnsi" w:hAnsiTheme="minorHAnsi"/>
      </w:rPr>
      <w:tblPr/>
      <w:tcPr>
        <w:shd w:val="clear" w:color="auto" w:fill="C9C9C9" w:themeFill="accent3" w:themeFillTint="99"/>
      </w:tcPr>
    </w:tblStylePr>
    <w:tblStylePr w:type="band2Vert">
      <w:rPr>
        <w:rFonts w:asciiTheme="minorHAnsi" w:hAnsiTheme="minorHAnsi"/>
      </w:rPr>
      <w:tblPr/>
      <w:tcPr>
        <w:shd w:val="clear" w:color="auto" w:fill="EDEDED" w:themeFill="accent3" w:themeFillTint="33"/>
      </w:tcPr>
    </w:tblStylePr>
    <w:tblStylePr w:type="band2Horz">
      <w:rPr>
        <w:rFonts w:asciiTheme="minorHAnsi" w:hAnsiTheme="minorHAnsi"/>
      </w:rPr>
      <w:tblPr/>
      <w:tcPr>
        <w:shd w:val="clear" w:color="auto" w:fill="EDEDED" w:themeFill="accent3" w:themeFillTint="33"/>
      </w:tcPr>
    </w:tblStylePr>
  </w:style>
  <w:style w:type="paragraph" w:styleId="Title">
    <w:name w:val="Title"/>
    <w:basedOn w:val="Normal"/>
    <w:link w:val="TitleChar"/>
    <w:uiPriority w:val="44"/>
    <w:qFormat/>
    <w:rsid w:val="001D6033"/>
    <w:pPr>
      <w:autoSpaceDE w:val="0"/>
      <w:autoSpaceDN w:val="0"/>
      <w:adjustRightInd w:val="0"/>
    </w:pPr>
    <w:rPr>
      <w:rFonts w:cs="Arial"/>
      <w:color w:val="FFFFFF" w:themeColor="background1"/>
      <w:spacing w:val="-20"/>
      <w:sz w:val="48"/>
      <w:szCs w:val="72"/>
    </w:rPr>
  </w:style>
  <w:style w:type="character" w:customStyle="1" w:styleId="TitleChar">
    <w:name w:val="Title Char"/>
    <w:basedOn w:val="DefaultParagraphFont"/>
    <w:link w:val="Title"/>
    <w:uiPriority w:val="44"/>
    <w:locked/>
    <w:rsid w:val="00641B36"/>
    <w:rPr>
      <w:rFonts w:ascii="Arial" w:hAnsi="Arial" w:cs="Arial"/>
      <w:color w:val="FFFFFF" w:themeColor="background1"/>
      <w:spacing w:val="-20"/>
      <w:sz w:val="48"/>
      <w:szCs w:val="72"/>
    </w:rPr>
  </w:style>
  <w:style w:type="paragraph" w:styleId="ListBullet">
    <w:name w:val="List Bullet"/>
    <w:basedOn w:val="Normal"/>
    <w:uiPriority w:val="16"/>
    <w:qFormat/>
    <w:rsid w:val="00872E4A"/>
    <w:pPr>
      <w:numPr>
        <w:numId w:val="33"/>
      </w:numPr>
      <w:spacing w:before="0"/>
      <w:contextualSpacing/>
    </w:pPr>
  </w:style>
  <w:style w:type="paragraph" w:styleId="ListParagraph">
    <w:name w:val="List Paragraph"/>
    <w:basedOn w:val="ListBullet"/>
    <w:uiPriority w:val="34"/>
    <w:qFormat/>
    <w:rsid w:val="0084511B"/>
    <w:pPr>
      <w:numPr>
        <w:numId w:val="10"/>
      </w:numPr>
      <w:ind w:left="0" w:firstLine="0"/>
    </w:pPr>
  </w:style>
  <w:style w:type="character" w:styleId="Hyperlink">
    <w:name w:val="Hyperlink"/>
    <w:basedOn w:val="DefaultParagraphFont"/>
    <w:uiPriority w:val="99"/>
    <w:rsid w:val="007C2BAF"/>
    <w:rPr>
      <w:rFonts w:ascii="Arial" w:hAnsi="Arial" w:cs="Times New Roman"/>
      <w:color w:val="0000FF"/>
      <w:sz w:val="22"/>
      <w:u w:val="single"/>
    </w:rPr>
  </w:style>
  <w:style w:type="paragraph" w:styleId="ListNumber">
    <w:name w:val="List Number"/>
    <w:basedOn w:val="Normal"/>
    <w:qFormat/>
    <w:rsid w:val="00505937"/>
    <w:pPr>
      <w:numPr>
        <w:numId w:val="3"/>
      </w:numPr>
    </w:pPr>
  </w:style>
  <w:style w:type="paragraph" w:styleId="Quote">
    <w:name w:val="Quote"/>
    <w:basedOn w:val="BodyText"/>
    <w:link w:val="QuoteChar"/>
    <w:uiPriority w:val="99"/>
    <w:semiHidden/>
    <w:rsid w:val="0084511B"/>
    <w:rPr>
      <w:i/>
    </w:rPr>
  </w:style>
  <w:style w:type="character" w:customStyle="1" w:styleId="QuoteChar">
    <w:name w:val="Quote Char"/>
    <w:basedOn w:val="DefaultParagraphFont"/>
    <w:link w:val="Quote"/>
    <w:uiPriority w:val="99"/>
    <w:semiHidden/>
    <w:locked/>
    <w:rsid w:val="0084511B"/>
    <w:rPr>
      <w:rFonts w:ascii="Arial" w:hAnsi="Arial"/>
      <w:i/>
      <w:sz w:val="20"/>
    </w:rPr>
  </w:style>
  <w:style w:type="paragraph" w:customStyle="1" w:styleId="TableText">
    <w:name w:val="Table Text"/>
    <w:aliases w:val="TT,TT Char Char Char,TT Char,tx"/>
    <w:basedOn w:val="BodyText"/>
    <w:link w:val="TableTextChar"/>
    <w:uiPriority w:val="99"/>
    <w:qFormat/>
    <w:rsid w:val="0084511B"/>
    <w:pPr>
      <w:spacing w:before="60" w:after="60"/>
    </w:pPr>
    <w:rPr>
      <w:sz w:val="18"/>
    </w:rPr>
  </w:style>
  <w:style w:type="paragraph" w:customStyle="1" w:styleId="TableBullet">
    <w:name w:val="Table Bullet"/>
    <w:basedOn w:val="TableText"/>
    <w:uiPriority w:val="9"/>
    <w:qFormat/>
    <w:rsid w:val="0084511B"/>
    <w:pPr>
      <w:numPr>
        <w:numId w:val="11"/>
      </w:numPr>
    </w:pPr>
  </w:style>
  <w:style w:type="paragraph" w:customStyle="1" w:styleId="TableNumber0">
    <w:name w:val="Table Number"/>
    <w:basedOn w:val="ListNumber"/>
    <w:uiPriority w:val="9"/>
    <w:qFormat/>
    <w:rsid w:val="0084511B"/>
    <w:pPr>
      <w:numPr>
        <w:numId w:val="0"/>
      </w:numPr>
      <w:tabs>
        <w:tab w:val="num" w:pos="284"/>
        <w:tab w:val="num" w:pos="1440"/>
      </w:tabs>
      <w:spacing w:after="40"/>
      <w:ind w:left="284" w:hanging="284"/>
    </w:pPr>
    <w:rPr>
      <w:sz w:val="18"/>
    </w:rPr>
  </w:style>
  <w:style w:type="paragraph" w:styleId="Footer">
    <w:name w:val="footer"/>
    <w:aliases w:val="Footer Odd"/>
    <w:basedOn w:val="Normal"/>
    <w:link w:val="FooterChar"/>
    <w:uiPriority w:val="99"/>
    <w:unhideWhenUsed/>
    <w:rsid w:val="00872E4A"/>
    <w:pPr>
      <w:tabs>
        <w:tab w:val="center" w:pos="4513"/>
        <w:tab w:val="right" w:pos="9026"/>
      </w:tabs>
      <w:spacing w:before="0" w:after="0" w:line="240" w:lineRule="auto"/>
      <w:ind w:left="3402"/>
      <w:jc w:val="right"/>
    </w:pPr>
    <w:rPr>
      <w:color w:val="FFFFFF" w:themeColor="background1"/>
    </w:rPr>
  </w:style>
  <w:style w:type="character" w:customStyle="1" w:styleId="FooterChar">
    <w:name w:val="Footer Char"/>
    <w:aliases w:val="Footer Odd Char"/>
    <w:basedOn w:val="DefaultParagraphFont"/>
    <w:link w:val="Footer"/>
    <w:uiPriority w:val="99"/>
    <w:locked/>
    <w:rsid w:val="00872E4A"/>
    <w:rPr>
      <w:rFonts w:ascii="Arial" w:eastAsiaTheme="minorHAnsi" w:hAnsi="Arial" w:cstheme="minorBidi"/>
      <w:color w:val="FFFFFF" w:themeColor="background1"/>
      <w:lang w:eastAsia="en-US"/>
    </w:rPr>
  </w:style>
  <w:style w:type="paragraph" w:customStyle="1" w:styleId="TableCaption">
    <w:name w:val="Table Caption"/>
    <w:basedOn w:val="Caption"/>
    <w:next w:val="BodyText"/>
    <w:link w:val="TableCaptionChar"/>
    <w:uiPriority w:val="11"/>
    <w:qFormat/>
    <w:rsid w:val="00C05F4F"/>
    <w:pPr>
      <w:numPr>
        <w:ilvl w:val="6"/>
        <w:numId w:val="23"/>
      </w:numPr>
      <w:spacing w:before="200" w:after="60"/>
    </w:pPr>
    <w:rPr>
      <w:b/>
      <w:color w:val="44546A" w:themeColor="text2"/>
      <w:sz w:val="16"/>
      <w:szCs w:val="16"/>
    </w:rPr>
  </w:style>
  <w:style w:type="paragraph" w:customStyle="1" w:styleId="BackCoverHeading">
    <w:name w:val="Back Cover Heading"/>
    <w:basedOn w:val="Normal"/>
    <w:next w:val="BodyText"/>
    <w:uiPriority w:val="99"/>
    <w:rsid w:val="00A62DB9"/>
    <w:rPr>
      <w:color w:val="44546A" w:themeColor="text2"/>
      <w:sz w:val="28"/>
    </w:rPr>
  </w:style>
  <w:style w:type="paragraph" w:customStyle="1" w:styleId="BodyTextWhite">
    <w:name w:val="Body Text White"/>
    <w:basedOn w:val="Normal"/>
    <w:uiPriority w:val="99"/>
    <w:qFormat/>
    <w:rsid w:val="00C91C9B"/>
    <w:rPr>
      <w:color w:val="FFFFFF" w:themeColor="background1"/>
    </w:rPr>
  </w:style>
  <w:style w:type="paragraph" w:styleId="TOC2">
    <w:name w:val="toc 2"/>
    <w:basedOn w:val="Normal"/>
    <w:next w:val="Normal"/>
    <w:autoRedefine/>
    <w:uiPriority w:val="39"/>
    <w:unhideWhenUsed/>
    <w:rsid w:val="00DD4CBF"/>
    <w:pPr>
      <w:spacing w:after="100"/>
      <w:ind w:left="220"/>
    </w:pPr>
    <w:rPr>
      <w:sz w:val="18"/>
    </w:rPr>
  </w:style>
  <w:style w:type="paragraph" w:customStyle="1" w:styleId="ClientName">
    <w:name w:val="Client Name"/>
    <w:basedOn w:val="Normal"/>
    <w:rsid w:val="001D6033"/>
    <w:rPr>
      <w:color w:val="44546A" w:themeColor="text2"/>
      <w:sz w:val="24"/>
    </w:rPr>
  </w:style>
  <w:style w:type="paragraph" w:customStyle="1" w:styleId="DocumentInformation">
    <w:name w:val="Document Information"/>
    <w:basedOn w:val="BodyText"/>
    <w:uiPriority w:val="99"/>
    <w:semiHidden/>
    <w:rsid w:val="0084511B"/>
    <w:pPr>
      <w:tabs>
        <w:tab w:val="left" w:pos="2268"/>
      </w:tabs>
      <w:spacing w:before="60" w:after="60"/>
      <w:ind w:left="2268" w:hanging="2268"/>
    </w:pPr>
  </w:style>
  <w:style w:type="paragraph" w:customStyle="1" w:styleId="Copyright">
    <w:name w:val="Copyright"/>
    <w:basedOn w:val="Normal"/>
    <w:rsid w:val="0084511B"/>
    <w:rPr>
      <w:sz w:val="16"/>
    </w:rPr>
  </w:style>
  <w:style w:type="paragraph" w:styleId="TOCHeading">
    <w:name w:val="TOC Heading"/>
    <w:basedOn w:val="Heading1"/>
    <w:next w:val="Normal"/>
    <w:link w:val="TOCHeadingChar"/>
    <w:uiPriority w:val="39"/>
    <w:unhideWhenUsed/>
    <w:qFormat/>
    <w:rsid w:val="00872E4A"/>
    <w:pPr>
      <w:pageBreakBefore w:val="0"/>
      <w:numPr>
        <w:numId w:val="0"/>
      </w:numPr>
      <w:spacing w:before="0"/>
    </w:pPr>
    <w:rPr>
      <w:sz w:val="36"/>
    </w:rPr>
  </w:style>
  <w:style w:type="paragraph" w:customStyle="1" w:styleId="ProjectName">
    <w:name w:val="Project Name"/>
    <w:basedOn w:val="Subtitle"/>
    <w:qFormat/>
    <w:rsid w:val="00641B36"/>
  </w:style>
  <w:style w:type="paragraph" w:customStyle="1" w:styleId="SectionNumber">
    <w:name w:val="Section Number"/>
    <w:basedOn w:val="Normal"/>
    <w:next w:val="BodyText"/>
    <w:qFormat/>
    <w:rsid w:val="0084511B"/>
    <w:pPr>
      <w:numPr>
        <w:numId w:val="12"/>
      </w:numPr>
    </w:pPr>
    <w:rPr>
      <w:color w:val="FFFFFF"/>
      <w:sz w:val="200"/>
    </w:rPr>
  </w:style>
  <w:style w:type="paragraph" w:customStyle="1" w:styleId="SectionIntro">
    <w:name w:val="Section Intro"/>
    <w:basedOn w:val="BodyText"/>
    <w:next w:val="BodyText"/>
    <w:qFormat/>
    <w:rsid w:val="0084511B"/>
    <w:pPr>
      <w:spacing w:before="0" w:after="240"/>
    </w:pPr>
    <w:rPr>
      <w:color w:val="FFFFFF"/>
      <w:sz w:val="28"/>
    </w:rPr>
  </w:style>
  <w:style w:type="paragraph" w:customStyle="1" w:styleId="SectionHeading">
    <w:name w:val="Section Heading"/>
    <w:basedOn w:val="SectionNumber"/>
    <w:next w:val="BodyText"/>
    <w:rsid w:val="0084511B"/>
    <w:pPr>
      <w:numPr>
        <w:numId w:val="0"/>
      </w:numPr>
      <w:spacing w:before="360"/>
    </w:pPr>
    <w:rPr>
      <w:caps/>
      <w:sz w:val="32"/>
      <w:szCs w:val="20"/>
    </w:rPr>
  </w:style>
  <w:style w:type="paragraph" w:customStyle="1" w:styleId="SectionBodyText">
    <w:name w:val="Section Body Text"/>
    <w:basedOn w:val="BodyText"/>
    <w:qFormat/>
    <w:rsid w:val="0084511B"/>
    <w:rPr>
      <w:color w:val="FFFFFF"/>
    </w:rPr>
  </w:style>
  <w:style w:type="paragraph" w:customStyle="1" w:styleId="Featuretexttaupe">
    <w:name w:val="Feature text taupe"/>
    <w:basedOn w:val="Normal"/>
    <w:next w:val="BodyText"/>
    <w:uiPriority w:val="19"/>
    <w:rsid w:val="00A62DB9"/>
    <w:rPr>
      <w:color w:val="A5A5A5" w:themeColor="accent3"/>
      <w:sz w:val="40"/>
    </w:rPr>
  </w:style>
  <w:style w:type="paragraph" w:styleId="TOC1">
    <w:name w:val="toc 1"/>
    <w:basedOn w:val="Normal"/>
    <w:next w:val="Normal"/>
    <w:autoRedefine/>
    <w:uiPriority w:val="39"/>
    <w:unhideWhenUsed/>
    <w:rsid w:val="00872E4A"/>
    <w:pPr>
      <w:tabs>
        <w:tab w:val="right" w:leader="dot" w:pos="9962"/>
      </w:tabs>
      <w:spacing w:after="100"/>
    </w:pPr>
    <w:rPr>
      <w:rFonts w:cs="Arial"/>
      <w:noProof/>
      <w:color w:val="589653"/>
      <w:szCs w:val="20"/>
    </w:rPr>
  </w:style>
  <w:style w:type="paragraph" w:styleId="TOC3">
    <w:name w:val="toc 3"/>
    <w:basedOn w:val="Normal"/>
    <w:next w:val="Normal"/>
    <w:autoRedefine/>
    <w:uiPriority w:val="39"/>
    <w:unhideWhenUsed/>
    <w:rsid w:val="007C2BAF"/>
    <w:pPr>
      <w:tabs>
        <w:tab w:val="right" w:leader="dot" w:pos="9962"/>
      </w:tabs>
      <w:spacing w:after="100"/>
      <w:ind w:left="221"/>
    </w:pPr>
  </w:style>
  <w:style w:type="paragraph" w:customStyle="1" w:styleId="FooterLandscape">
    <w:name w:val="Footer Landscape"/>
    <w:basedOn w:val="Footer"/>
    <w:uiPriority w:val="99"/>
    <w:semiHidden/>
    <w:rsid w:val="0084511B"/>
    <w:pPr>
      <w:tabs>
        <w:tab w:val="center" w:pos="7002"/>
        <w:tab w:val="right" w:pos="14005"/>
      </w:tabs>
    </w:pPr>
  </w:style>
  <w:style w:type="character" w:customStyle="1" w:styleId="Charcoaltext">
    <w:name w:val="Charcoal text"/>
    <w:basedOn w:val="FooterChar"/>
    <w:uiPriority w:val="1"/>
    <w:semiHidden/>
    <w:rsid w:val="0084511B"/>
    <w:rPr>
      <w:rFonts w:ascii="Arial" w:eastAsiaTheme="minorHAnsi" w:hAnsi="Arial" w:cs="Times New Roman"/>
      <w:color w:val="565A5C"/>
      <w:sz w:val="16"/>
      <w:lang w:eastAsia="en-US"/>
    </w:rPr>
  </w:style>
  <w:style w:type="numbering" w:styleId="ArticleSection">
    <w:name w:val="Outline List 3"/>
    <w:basedOn w:val="NoList"/>
    <w:uiPriority w:val="99"/>
    <w:semiHidden/>
    <w:unhideWhenUsed/>
    <w:rsid w:val="0084511B"/>
    <w:pPr>
      <w:numPr>
        <w:numId w:val="9"/>
      </w:numPr>
    </w:pPr>
  </w:style>
  <w:style w:type="numbering" w:styleId="111111">
    <w:name w:val="Outline List 2"/>
    <w:basedOn w:val="NoList"/>
    <w:uiPriority w:val="99"/>
    <w:semiHidden/>
    <w:unhideWhenUsed/>
    <w:rsid w:val="00872E4A"/>
    <w:pPr>
      <w:numPr>
        <w:numId w:val="26"/>
      </w:numPr>
    </w:pPr>
  </w:style>
  <w:style w:type="numbering" w:customStyle="1" w:styleId="ListSection">
    <w:name w:val="ListSection"/>
    <w:uiPriority w:val="99"/>
    <w:rsid w:val="0084511B"/>
    <w:pPr>
      <w:numPr>
        <w:numId w:val="13"/>
      </w:numPr>
    </w:pPr>
  </w:style>
  <w:style w:type="numbering" w:styleId="1ai">
    <w:name w:val="Outline List 1"/>
    <w:basedOn w:val="NoList"/>
    <w:uiPriority w:val="99"/>
    <w:semiHidden/>
    <w:unhideWhenUsed/>
    <w:rsid w:val="0084511B"/>
    <w:pPr>
      <w:numPr>
        <w:numId w:val="7"/>
      </w:numPr>
    </w:pPr>
  </w:style>
  <w:style w:type="numbering" w:customStyle="1" w:styleId="ListTOC">
    <w:name w:val="ListTOC"/>
    <w:rsid w:val="0084511B"/>
    <w:pPr>
      <w:numPr>
        <w:numId w:val="14"/>
      </w:numPr>
    </w:pPr>
  </w:style>
  <w:style w:type="character" w:styleId="CommentReference">
    <w:name w:val="annotation reference"/>
    <w:uiPriority w:val="99"/>
    <w:semiHidden/>
    <w:unhideWhenUsed/>
    <w:rsid w:val="0084511B"/>
    <w:rPr>
      <w:sz w:val="16"/>
      <w:szCs w:val="16"/>
    </w:rPr>
  </w:style>
  <w:style w:type="paragraph" w:styleId="CommentText">
    <w:name w:val="annotation text"/>
    <w:basedOn w:val="Normal"/>
    <w:link w:val="CommentTextChar"/>
    <w:uiPriority w:val="99"/>
    <w:semiHidden/>
    <w:unhideWhenUsed/>
    <w:rsid w:val="0084511B"/>
    <w:rPr>
      <w:szCs w:val="20"/>
    </w:rPr>
  </w:style>
  <w:style w:type="character" w:customStyle="1" w:styleId="CommentTextChar">
    <w:name w:val="Comment Text Char"/>
    <w:basedOn w:val="DefaultParagraphFont"/>
    <w:link w:val="CommentText"/>
    <w:uiPriority w:val="99"/>
    <w:semiHidden/>
    <w:rsid w:val="0084511B"/>
    <w:rPr>
      <w:rFonts w:ascii="Arial" w:hAnsi="Arial"/>
      <w:sz w:val="20"/>
      <w:szCs w:val="20"/>
    </w:rPr>
  </w:style>
  <w:style w:type="paragraph" w:customStyle="1" w:styleId="AppendixNumber">
    <w:name w:val="Appendix Number"/>
    <w:next w:val="BodyText"/>
    <w:rsid w:val="0084511B"/>
    <w:pPr>
      <w:framePr w:hSpace="181" w:wrap="around" w:vAnchor="page" w:hAnchor="text" w:x="-459" w:y="4254"/>
      <w:numPr>
        <w:numId w:val="15"/>
      </w:numPr>
      <w:spacing w:line="1960" w:lineRule="exact"/>
      <w:suppressOverlap/>
    </w:pPr>
    <w:rPr>
      <w:color w:val="FFFFFF"/>
      <w:sz w:val="200"/>
      <w:szCs w:val="20"/>
    </w:rPr>
  </w:style>
  <w:style w:type="paragraph" w:customStyle="1" w:styleId="AppendixHeading">
    <w:name w:val="Appendix Heading"/>
    <w:basedOn w:val="Heading1"/>
    <w:uiPriority w:val="10"/>
    <w:qFormat/>
    <w:rsid w:val="00872E4A"/>
    <w:pPr>
      <w:numPr>
        <w:numId w:val="0"/>
      </w:numPr>
    </w:pPr>
  </w:style>
  <w:style w:type="paragraph" w:styleId="TOC4">
    <w:name w:val="toc 4"/>
    <w:basedOn w:val="TOC2"/>
    <w:next w:val="Normal"/>
    <w:autoRedefine/>
    <w:uiPriority w:val="39"/>
    <w:locked/>
    <w:rsid w:val="005D3C08"/>
    <w:pPr>
      <w:numPr>
        <w:numId w:val="2"/>
      </w:numPr>
      <w:tabs>
        <w:tab w:val="clear" w:pos="4253"/>
      </w:tabs>
      <w:ind w:left="1418"/>
    </w:pPr>
    <w:rPr>
      <w:noProof/>
    </w:rPr>
  </w:style>
  <w:style w:type="numbering" w:customStyle="1" w:styleId="ListAppTOC">
    <w:name w:val="ListAppTOC"/>
    <w:basedOn w:val="NoList"/>
    <w:uiPriority w:val="99"/>
    <w:rsid w:val="0084511B"/>
    <w:pPr>
      <w:numPr>
        <w:numId w:val="16"/>
      </w:numPr>
    </w:pPr>
  </w:style>
  <w:style w:type="paragraph" w:styleId="TOC5">
    <w:name w:val="toc 5"/>
    <w:basedOn w:val="Normal"/>
    <w:next w:val="Normal"/>
    <w:autoRedefine/>
    <w:uiPriority w:val="39"/>
    <w:locked/>
    <w:rsid w:val="0084511B"/>
    <w:pPr>
      <w:tabs>
        <w:tab w:val="left" w:pos="1134"/>
        <w:tab w:val="right" w:pos="9639"/>
      </w:tabs>
      <w:spacing w:after="100"/>
      <w:ind w:left="1134" w:hanging="1134"/>
    </w:pPr>
  </w:style>
  <w:style w:type="paragraph" w:customStyle="1" w:styleId="HeaderEven">
    <w:name w:val="Header Even"/>
    <w:basedOn w:val="Header"/>
    <w:semiHidden/>
    <w:rsid w:val="0084511B"/>
  </w:style>
  <w:style w:type="numbering" w:customStyle="1" w:styleId="ListNoHeading">
    <w:name w:val="ListNoHeading"/>
    <w:uiPriority w:val="99"/>
    <w:rsid w:val="00C924C5"/>
    <w:pPr>
      <w:numPr>
        <w:numId w:val="17"/>
      </w:numPr>
    </w:pPr>
  </w:style>
  <w:style w:type="numbering" w:customStyle="1" w:styleId="ListTableCaption">
    <w:name w:val="ListTableCaption"/>
    <w:uiPriority w:val="99"/>
    <w:rsid w:val="0084511B"/>
    <w:pPr>
      <w:numPr>
        <w:numId w:val="18"/>
      </w:numPr>
    </w:pPr>
  </w:style>
  <w:style w:type="paragraph" w:customStyle="1" w:styleId="Reference">
    <w:name w:val="Reference"/>
    <w:basedOn w:val="Normal"/>
    <w:uiPriority w:val="14"/>
    <w:qFormat/>
    <w:rsid w:val="0084511B"/>
    <w:pPr>
      <w:spacing w:after="200"/>
    </w:pPr>
    <w:rPr>
      <w:i/>
      <w:sz w:val="16"/>
    </w:rPr>
  </w:style>
  <w:style w:type="character" w:customStyle="1" w:styleId="TableCaptionChar">
    <w:name w:val="Table Caption Char"/>
    <w:basedOn w:val="DefaultParagraphFont"/>
    <w:link w:val="TableCaption"/>
    <w:uiPriority w:val="11"/>
    <w:rsid w:val="00C05F4F"/>
    <w:rPr>
      <w:rFonts w:ascii="Arial" w:hAnsi="Arial"/>
      <w:bCs/>
      <w:color w:val="44546A" w:themeColor="text2"/>
      <w:sz w:val="16"/>
      <w:szCs w:val="16"/>
    </w:rPr>
  </w:style>
  <w:style w:type="table" w:customStyle="1" w:styleId="TaupeTableBorders">
    <w:name w:val="Taupe Table Borders"/>
    <w:basedOn w:val="TaupeTable"/>
    <w:uiPriority w:val="99"/>
    <w:qFormat/>
    <w:rsid w:val="00147920"/>
    <w:pPr>
      <w:spacing w:before="0" w:after="0"/>
    </w:pPr>
    <w:tblP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b w:val="0"/>
        <w:color w:val="FFFFFF" w:themeColor="background1"/>
      </w:rPr>
      <w:tblPr/>
      <w:tcPr>
        <w:shd w:val="clear" w:color="auto" w:fill="A5A5A5" w:themeFill="accent3"/>
      </w:tcPr>
    </w:tblStylePr>
    <w:tblStylePr w:type="lastRow">
      <w:rPr>
        <w:rFonts w:asciiTheme="minorHAnsi" w:hAnsiTheme="minorHAnsi"/>
        <w:b w:val="0"/>
      </w:rPr>
      <w:tblPr/>
      <w:tcPr>
        <w:shd w:val="clear" w:color="auto" w:fill="C9C9C9" w:themeFill="accent3" w:themeFillTint="99"/>
      </w:tcPr>
    </w:tblStylePr>
    <w:tblStylePr w:type="firstCol">
      <w:tblPr/>
      <w:tcPr>
        <w:shd w:val="clear" w:color="auto" w:fill="DBDBDB" w:themeFill="accent3" w:themeFillTint="66"/>
      </w:tcPr>
    </w:tblStylePr>
    <w:tblStylePr w:type="lastCol">
      <w:rPr>
        <w:rFonts w:asciiTheme="minorHAnsi" w:hAnsiTheme="minorHAnsi"/>
      </w:rPr>
      <w:tblPr/>
      <w:tcPr>
        <w:shd w:val="clear" w:color="auto" w:fill="C9C9C9" w:themeFill="accent3" w:themeFillTint="99"/>
      </w:tcPr>
    </w:tblStylePr>
    <w:tblStylePr w:type="band2Vert">
      <w:rPr>
        <w:rFonts w:asciiTheme="minorHAnsi" w:hAnsiTheme="minorHAnsi"/>
      </w:rPr>
      <w:tblPr/>
      <w:tcPr>
        <w:shd w:val="clear" w:color="auto" w:fill="EDEDED" w:themeFill="accent3" w:themeFillTint="33"/>
      </w:tcPr>
    </w:tblStylePr>
    <w:tblStylePr w:type="band2Horz">
      <w:rPr>
        <w:rFonts w:asciiTheme="minorHAnsi" w:hAnsiTheme="minorHAnsi"/>
      </w:rPr>
      <w:tblPr/>
      <w:tcPr>
        <w:shd w:val="clear" w:color="auto" w:fill="EDEDED" w:themeFill="accent3" w:themeFillTint="33"/>
      </w:tcPr>
    </w:tblStylePr>
  </w:style>
  <w:style w:type="table" w:styleId="MediumList2-Accent3">
    <w:name w:val="Medium List 2 Accent 3"/>
    <w:basedOn w:val="TableNormal"/>
    <w:uiPriority w:val="66"/>
    <w:rsid w:val="0084511B"/>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rsid w:val="0084511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customStyle="1" w:styleId="Covercardnotext">
    <w:name w:val="Cover cardno text"/>
    <w:basedOn w:val="SectionBodyText"/>
    <w:semiHidden/>
    <w:rsid w:val="0084511B"/>
    <w:rPr>
      <w:sz w:val="24"/>
    </w:rPr>
  </w:style>
  <w:style w:type="paragraph" w:customStyle="1" w:styleId="ListAlpha">
    <w:name w:val="List Alpha"/>
    <w:basedOn w:val="ListNumber"/>
    <w:uiPriority w:val="10"/>
    <w:qFormat/>
    <w:rsid w:val="0084511B"/>
    <w:pPr>
      <w:numPr>
        <w:numId w:val="19"/>
      </w:numPr>
    </w:pPr>
  </w:style>
  <w:style w:type="numbering" w:customStyle="1" w:styleId="ListAlphaList">
    <w:name w:val="List_Alpha_List"/>
    <w:basedOn w:val="NoList"/>
    <w:uiPriority w:val="99"/>
    <w:rsid w:val="0084511B"/>
    <w:pPr>
      <w:numPr>
        <w:numId w:val="20"/>
      </w:numPr>
    </w:pPr>
  </w:style>
  <w:style w:type="character" w:customStyle="1" w:styleId="TableTextChar">
    <w:name w:val="Table Text Char"/>
    <w:basedOn w:val="DefaultParagraphFont"/>
    <w:link w:val="TableText"/>
    <w:uiPriority w:val="99"/>
    <w:rsid w:val="0084511B"/>
    <w:rPr>
      <w:rFonts w:ascii="Arial" w:hAnsi="Arial"/>
      <w:sz w:val="18"/>
    </w:rPr>
  </w:style>
  <w:style w:type="character" w:customStyle="1" w:styleId="TableHeadingChar">
    <w:name w:val="Table Heading Char"/>
    <w:basedOn w:val="BodyTextChar"/>
    <w:link w:val="TableHeading"/>
    <w:uiPriority w:val="99"/>
    <w:rsid w:val="0084511B"/>
    <w:rPr>
      <w:rFonts w:ascii="Arial" w:hAnsi="Arial"/>
      <w:b/>
      <w:color w:val="FFFFFF" w:themeColor="background1"/>
      <w:sz w:val="18"/>
      <w:szCs w:val="20"/>
    </w:rPr>
  </w:style>
  <w:style w:type="paragraph" w:styleId="Index1">
    <w:name w:val="index 1"/>
    <w:basedOn w:val="Normal"/>
    <w:next w:val="Normal"/>
    <w:autoRedefine/>
    <w:uiPriority w:val="99"/>
    <w:semiHidden/>
    <w:unhideWhenUsed/>
    <w:rsid w:val="0084511B"/>
    <w:pPr>
      <w:spacing w:after="240"/>
      <w:ind w:left="220" w:hanging="220"/>
      <w:jc w:val="both"/>
    </w:pPr>
    <w:rPr>
      <w:rFonts w:eastAsia="Calibri"/>
      <w:lang w:eastAsia="en-US"/>
    </w:rPr>
  </w:style>
  <w:style w:type="character" w:customStyle="1" w:styleId="CaptionChar">
    <w:name w:val="Caption Char"/>
    <w:basedOn w:val="DefaultParagraphFont"/>
    <w:link w:val="Caption"/>
    <w:uiPriority w:val="35"/>
    <w:rsid w:val="00872E4A"/>
    <w:rPr>
      <w:iCs/>
      <w:szCs w:val="18"/>
    </w:rPr>
  </w:style>
  <w:style w:type="numbering" w:customStyle="1" w:styleId="Bullet1">
    <w:name w:val="Bullet 1"/>
    <w:basedOn w:val="NoList"/>
    <w:rsid w:val="0084511B"/>
    <w:pPr>
      <w:numPr>
        <w:numId w:val="21"/>
      </w:numPr>
    </w:pPr>
  </w:style>
  <w:style w:type="paragraph" w:styleId="DocumentMap">
    <w:name w:val="Document Map"/>
    <w:basedOn w:val="Normal"/>
    <w:link w:val="DocumentMapChar"/>
    <w:semiHidden/>
    <w:rsid w:val="0084511B"/>
    <w:pPr>
      <w:shd w:val="clear" w:color="auto" w:fill="000080"/>
      <w:spacing w:before="240"/>
      <w:jc w:val="both"/>
    </w:pPr>
    <w:rPr>
      <w:rFonts w:ascii="Tahoma" w:hAnsi="Tahoma" w:cs="Tahoma"/>
      <w:szCs w:val="20"/>
      <w:lang w:eastAsia="en-US"/>
    </w:rPr>
  </w:style>
  <w:style w:type="character" w:customStyle="1" w:styleId="DocumentMapChar">
    <w:name w:val="Document Map Char"/>
    <w:basedOn w:val="DefaultParagraphFont"/>
    <w:link w:val="DocumentMap"/>
    <w:semiHidden/>
    <w:rsid w:val="0084511B"/>
    <w:rPr>
      <w:rFonts w:ascii="Tahoma" w:hAnsi="Tahoma" w:cs="Tahoma"/>
      <w:szCs w:val="20"/>
      <w:shd w:val="clear" w:color="auto" w:fill="000080"/>
      <w:lang w:eastAsia="en-US"/>
    </w:rPr>
  </w:style>
  <w:style w:type="paragraph" w:customStyle="1" w:styleId="ContactInformation">
    <w:name w:val="Contact Information"/>
    <w:basedOn w:val="Normal"/>
    <w:uiPriority w:val="13"/>
    <w:semiHidden/>
    <w:rsid w:val="00BF0D2C"/>
    <w:pPr>
      <w:tabs>
        <w:tab w:val="left" w:pos="2268"/>
      </w:tabs>
      <w:spacing w:line="264" w:lineRule="auto"/>
      <w:contextualSpacing/>
    </w:pPr>
  </w:style>
  <w:style w:type="numbering" w:customStyle="1" w:styleId="TableNumber">
    <w:name w:val="TableNumber"/>
    <w:uiPriority w:val="99"/>
    <w:rsid w:val="0084511B"/>
    <w:pPr>
      <w:numPr>
        <w:numId w:val="1"/>
      </w:numPr>
    </w:pPr>
  </w:style>
  <w:style w:type="paragraph" w:customStyle="1" w:styleId="ExecutiveSummary">
    <w:name w:val="Executive Summary"/>
    <w:basedOn w:val="DocumentInfoHeading"/>
    <w:uiPriority w:val="99"/>
    <w:semiHidden/>
    <w:rsid w:val="00BF0D2C"/>
    <w:rPr>
      <w:b w:val="0"/>
    </w:rPr>
  </w:style>
  <w:style w:type="table" w:customStyle="1" w:styleId="OrangeTable">
    <w:name w:val="Orange Table"/>
    <w:basedOn w:val="TaupeTable"/>
    <w:uiPriority w:val="99"/>
    <w:qFormat/>
    <w:rsid w:val="00147920"/>
    <w:pPr>
      <w:spacing w:before="0" w:after="0"/>
    </w:pPr>
    <w:tblPr>
      <w:tblBorders>
        <w:bottom w:val="single" w:sz="4" w:space="0" w:color="ED7D31" w:themeColor="accent2"/>
        <w:insideH w:val="single" w:sz="4" w:space="0" w:color="ED7D31" w:themeColor="accent2"/>
      </w:tblBorders>
    </w:tblPr>
    <w:tcPr>
      <w:shd w:val="clear" w:color="auto" w:fill="auto"/>
    </w:tcPr>
    <w:tblStylePr w:type="firstRow">
      <w:rPr>
        <w:b w:val="0"/>
        <w:color w:val="FFFFFF" w:themeColor="background1"/>
      </w:rPr>
      <w:tblPr/>
      <w:tcPr>
        <w:shd w:val="clear" w:color="auto" w:fill="ED7D31" w:themeFill="accent2"/>
      </w:tcPr>
    </w:tblStylePr>
    <w:tblStylePr w:type="lastRow">
      <w:rPr>
        <w:rFonts w:asciiTheme="minorHAnsi" w:hAnsiTheme="minorHAnsi"/>
        <w:b w:val="0"/>
      </w:rPr>
      <w:tblPr/>
      <w:tcPr>
        <w:shd w:val="clear" w:color="auto" w:fill="F4B083" w:themeFill="accent2" w:themeFillTint="99"/>
      </w:tcPr>
    </w:tblStylePr>
    <w:tblStylePr w:type="firstCol">
      <w:tblPr/>
      <w:tcPr>
        <w:shd w:val="clear" w:color="auto" w:fill="F7CAAC" w:themeFill="accent2" w:themeFillTint="66"/>
      </w:tcPr>
    </w:tblStylePr>
    <w:tblStylePr w:type="lastCol">
      <w:rPr>
        <w:rFonts w:asciiTheme="minorHAnsi" w:hAnsiTheme="minorHAnsi"/>
      </w:rPr>
      <w:tblPr/>
      <w:tcPr>
        <w:shd w:val="clear" w:color="auto" w:fill="F4B083" w:themeFill="accent2" w:themeFillTint="99"/>
      </w:tcPr>
    </w:tblStylePr>
    <w:tblStylePr w:type="band2Vert">
      <w:rPr>
        <w:rFonts w:asciiTheme="minorHAnsi" w:hAnsiTheme="minorHAnsi"/>
      </w:rPr>
      <w:tblPr/>
      <w:tcPr>
        <w:shd w:val="clear" w:color="auto" w:fill="FBE4D5" w:themeFill="accent2" w:themeFillTint="33"/>
      </w:tcPr>
    </w:tblStylePr>
    <w:tblStylePr w:type="band2Horz">
      <w:rPr>
        <w:rFonts w:asciiTheme="minorHAnsi" w:hAnsiTheme="minorHAnsi"/>
      </w:rPr>
      <w:tblPr/>
      <w:tcPr>
        <w:shd w:val="clear" w:color="auto" w:fill="FBE4D5" w:themeFill="accent2" w:themeFillTint="33"/>
      </w:tcPr>
    </w:tblStylePr>
  </w:style>
  <w:style w:type="table" w:customStyle="1" w:styleId="OrangeTableBorders">
    <w:name w:val="Orange Table Borders"/>
    <w:basedOn w:val="TaupeTableBorders"/>
    <w:uiPriority w:val="99"/>
    <w:qFormat/>
    <w:rsid w:val="00147920"/>
    <w:tblPr>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blStylePr w:type="firstRow">
      <w:rPr>
        <w:b w:val="0"/>
        <w:color w:val="FFFFFF" w:themeColor="background1"/>
      </w:rPr>
      <w:tblPr/>
      <w:tcPr>
        <w:shd w:val="clear" w:color="auto" w:fill="ED7D31" w:themeFill="accent2"/>
      </w:tcPr>
    </w:tblStylePr>
    <w:tblStylePr w:type="lastRow">
      <w:rPr>
        <w:rFonts w:asciiTheme="minorHAnsi" w:hAnsiTheme="minorHAnsi"/>
        <w:b w:val="0"/>
      </w:rPr>
      <w:tblPr/>
      <w:tcPr>
        <w:shd w:val="clear" w:color="auto" w:fill="F4B083" w:themeFill="accent2" w:themeFillTint="99"/>
      </w:tcPr>
    </w:tblStylePr>
    <w:tblStylePr w:type="firstCol">
      <w:tblPr/>
      <w:tcPr>
        <w:shd w:val="clear" w:color="auto" w:fill="F7CAAC" w:themeFill="accent2" w:themeFillTint="66"/>
      </w:tcPr>
    </w:tblStylePr>
    <w:tblStylePr w:type="lastCol">
      <w:rPr>
        <w:rFonts w:asciiTheme="minorHAnsi" w:hAnsiTheme="minorHAnsi"/>
      </w:rPr>
      <w:tblPr/>
      <w:tcPr>
        <w:shd w:val="clear" w:color="auto" w:fill="F4B083" w:themeFill="accent2" w:themeFillTint="99"/>
      </w:tcPr>
    </w:tblStylePr>
    <w:tblStylePr w:type="band2Vert">
      <w:rPr>
        <w:rFonts w:asciiTheme="minorHAnsi" w:hAnsiTheme="minorHAnsi"/>
      </w:rPr>
      <w:tblPr/>
      <w:tcPr>
        <w:shd w:val="clear" w:color="auto" w:fill="FBE4D5" w:themeFill="accent2" w:themeFillTint="33"/>
      </w:tcPr>
    </w:tblStylePr>
    <w:tblStylePr w:type="band2Horz">
      <w:rPr>
        <w:rFonts w:asciiTheme="minorHAnsi" w:hAnsiTheme="minorHAnsi"/>
      </w:rPr>
      <w:tblPr/>
      <w:tcPr>
        <w:shd w:val="clear" w:color="auto" w:fill="FBE4D5" w:themeFill="accent2" w:themeFillTint="33"/>
      </w:tcPr>
    </w:tblStylePr>
  </w:style>
  <w:style w:type="table" w:customStyle="1" w:styleId="OliveTable">
    <w:name w:val="Olive Table"/>
    <w:basedOn w:val="TaupeTable"/>
    <w:uiPriority w:val="99"/>
    <w:qFormat/>
    <w:rsid w:val="00147920"/>
    <w:pPr>
      <w:spacing w:before="0" w:after="0"/>
    </w:pPr>
    <w:tblPr>
      <w:tblBorders>
        <w:bottom w:val="single" w:sz="4" w:space="0" w:color="FFC000" w:themeColor="accent4"/>
        <w:insideH w:val="single" w:sz="4" w:space="0" w:color="FFC000" w:themeColor="accent4"/>
      </w:tblBorders>
    </w:tblPr>
    <w:tcPr>
      <w:shd w:val="clear" w:color="auto" w:fill="auto"/>
    </w:tcPr>
    <w:tblStylePr w:type="firstRow">
      <w:rPr>
        <w:b w:val="0"/>
        <w:color w:val="FFFFFF" w:themeColor="background1"/>
      </w:rPr>
      <w:tblPr/>
      <w:tcPr>
        <w:shd w:val="clear" w:color="auto" w:fill="FFC000" w:themeFill="accent4"/>
      </w:tcPr>
    </w:tblStylePr>
    <w:tblStylePr w:type="lastRow">
      <w:rPr>
        <w:rFonts w:asciiTheme="minorHAnsi" w:hAnsiTheme="minorHAnsi"/>
        <w:b w:val="0"/>
      </w:rPr>
      <w:tblPr/>
      <w:tcPr>
        <w:shd w:val="clear" w:color="auto" w:fill="FFD966" w:themeFill="accent4" w:themeFillTint="99"/>
      </w:tcPr>
    </w:tblStylePr>
    <w:tblStylePr w:type="firstCol">
      <w:tblPr/>
      <w:tcPr>
        <w:shd w:val="clear" w:color="auto" w:fill="FFE599" w:themeFill="accent4" w:themeFillTint="66"/>
      </w:tcPr>
    </w:tblStylePr>
    <w:tblStylePr w:type="lastCol">
      <w:rPr>
        <w:rFonts w:asciiTheme="minorHAnsi" w:hAnsiTheme="minorHAnsi"/>
      </w:rPr>
      <w:tblPr/>
      <w:tcPr>
        <w:shd w:val="clear" w:color="auto" w:fill="FFD966" w:themeFill="accent4" w:themeFillTint="99"/>
      </w:tcPr>
    </w:tblStylePr>
    <w:tblStylePr w:type="band2Vert">
      <w:rPr>
        <w:rFonts w:asciiTheme="minorHAnsi" w:hAnsiTheme="minorHAnsi"/>
      </w:rPr>
      <w:tblPr/>
      <w:tcPr>
        <w:shd w:val="clear" w:color="auto" w:fill="FFF2CC" w:themeFill="accent4" w:themeFillTint="33"/>
      </w:tcPr>
    </w:tblStylePr>
    <w:tblStylePr w:type="band2Horz">
      <w:rPr>
        <w:rFonts w:asciiTheme="minorHAnsi" w:hAnsiTheme="minorHAnsi"/>
      </w:rPr>
      <w:tblPr/>
      <w:tcPr>
        <w:shd w:val="clear" w:color="auto" w:fill="FFF2CC" w:themeFill="accent4" w:themeFillTint="33"/>
      </w:tcPr>
    </w:tblStylePr>
  </w:style>
  <w:style w:type="table" w:customStyle="1" w:styleId="OliveTableBorders">
    <w:name w:val="Olive Table Borders"/>
    <w:basedOn w:val="TaupeTableBorders"/>
    <w:uiPriority w:val="99"/>
    <w:qFormat/>
    <w:rsid w:val="00147920"/>
    <w:tblPr>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Pr>
    <w:tblStylePr w:type="firstRow">
      <w:rPr>
        <w:b w:val="0"/>
        <w:color w:val="FFFFFF" w:themeColor="background1"/>
      </w:rPr>
      <w:tblPr/>
      <w:tcPr>
        <w:shd w:val="clear" w:color="auto" w:fill="FFC000" w:themeFill="accent4"/>
      </w:tcPr>
    </w:tblStylePr>
    <w:tblStylePr w:type="lastRow">
      <w:rPr>
        <w:rFonts w:asciiTheme="minorHAnsi" w:hAnsiTheme="minorHAnsi"/>
        <w:b w:val="0"/>
      </w:rPr>
      <w:tblPr/>
      <w:tcPr>
        <w:shd w:val="clear" w:color="auto" w:fill="FFD966" w:themeFill="accent4" w:themeFillTint="99"/>
      </w:tcPr>
    </w:tblStylePr>
    <w:tblStylePr w:type="firstCol">
      <w:tblPr/>
      <w:tcPr>
        <w:shd w:val="clear" w:color="auto" w:fill="FFE599" w:themeFill="accent4" w:themeFillTint="66"/>
      </w:tcPr>
    </w:tblStylePr>
    <w:tblStylePr w:type="lastCol">
      <w:rPr>
        <w:rFonts w:asciiTheme="minorHAnsi" w:hAnsiTheme="minorHAnsi"/>
      </w:rPr>
      <w:tblPr/>
      <w:tcPr>
        <w:shd w:val="clear" w:color="auto" w:fill="FFD966" w:themeFill="accent4" w:themeFillTint="99"/>
      </w:tcPr>
    </w:tblStylePr>
    <w:tblStylePr w:type="band2Vert">
      <w:rPr>
        <w:rFonts w:asciiTheme="minorHAnsi" w:hAnsiTheme="minorHAnsi"/>
      </w:rPr>
      <w:tblPr/>
      <w:tcPr>
        <w:shd w:val="clear" w:color="auto" w:fill="FFF2CC" w:themeFill="accent4" w:themeFillTint="33"/>
      </w:tcPr>
    </w:tblStylePr>
    <w:tblStylePr w:type="band2Horz">
      <w:rPr>
        <w:rFonts w:asciiTheme="minorHAnsi" w:hAnsiTheme="minorHAnsi"/>
      </w:rPr>
      <w:tblPr/>
      <w:tcPr>
        <w:shd w:val="clear" w:color="auto" w:fill="FFF2CC" w:themeFill="accent4" w:themeFillTint="33"/>
      </w:tcPr>
    </w:tblStylePr>
  </w:style>
  <w:style w:type="table" w:customStyle="1" w:styleId="NavyTable">
    <w:name w:val="Navy Table"/>
    <w:basedOn w:val="TaupeTable"/>
    <w:uiPriority w:val="99"/>
    <w:qFormat/>
    <w:rsid w:val="00147920"/>
    <w:pPr>
      <w:spacing w:before="0" w:after="0"/>
    </w:pPr>
    <w:tblPr>
      <w:tblBorders>
        <w:bottom w:val="single" w:sz="4" w:space="0" w:color="589653" w:themeColor="accent1"/>
        <w:insideH w:val="single" w:sz="4" w:space="0" w:color="589653" w:themeColor="accent1"/>
      </w:tblBorders>
    </w:tblPr>
    <w:tcPr>
      <w:shd w:val="clear" w:color="auto" w:fill="auto"/>
    </w:tcPr>
    <w:tblStylePr w:type="firstRow">
      <w:rPr>
        <w:b w:val="0"/>
        <w:color w:val="FFFFFF" w:themeColor="background1"/>
      </w:rPr>
      <w:tblPr/>
      <w:tcPr>
        <w:shd w:val="clear" w:color="auto" w:fill="589653" w:themeFill="accent1"/>
      </w:tcPr>
    </w:tblStylePr>
    <w:tblStylePr w:type="lastRow">
      <w:rPr>
        <w:rFonts w:asciiTheme="minorHAnsi" w:hAnsiTheme="minorHAnsi"/>
        <w:b w:val="0"/>
      </w:rPr>
      <w:tblPr/>
      <w:tcPr>
        <w:shd w:val="clear" w:color="auto" w:fill="8DB2E9"/>
      </w:tcPr>
    </w:tblStylePr>
    <w:tblStylePr w:type="firstCol">
      <w:tblPr/>
      <w:tcPr>
        <w:shd w:val="clear" w:color="auto" w:fill="DCEBDB" w:themeFill="accent1" w:themeFillTint="33"/>
      </w:tcPr>
    </w:tblStylePr>
    <w:tblStylePr w:type="lastCol">
      <w:rPr>
        <w:rFonts w:asciiTheme="minorHAnsi" w:hAnsiTheme="minorHAnsi"/>
      </w:rPr>
      <w:tblPr/>
      <w:tcPr>
        <w:shd w:val="clear" w:color="auto" w:fill="8DB2E9"/>
      </w:tcPr>
    </w:tblStylePr>
    <w:tblStylePr w:type="band2Vert">
      <w:rPr>
        <w:rFonts w:asciiTheme="minorHAnsi" w:hAnsiTheme="minorHAnsi"/>
      </w:rPr>
      <w:tblPr/>
      <w:tcPr>
        <w:shd w:val="clear" w:color="auto" w:fill="D0E2FE"/>
      </w:tcPr>
    </w:tblStylePr>
    <w:tblStylePr w:type="band2Horz">
      <w:rPr>
        <w:rFonts w:asciiTheme="minorHAnsi" w:hAnsiTheme="minorHAnsi"/>
      </w:rPr>
      <w:tblPr/>
      <w:tcPr>
        <w:shd w:val="clear" w:color="auto" w:fill="D0E2FE"/>
      </w:tcPr>
    </w:tblStylePr>
  </w:style>
  <w:style w:type="table" w:customStyle="1" w:styleId="NavyTableBorders">
    <w:name w:val="Navy Table Borders"/>
    <w:basedOn w:val="TaupeTableBorders"/>
    <w:uiPriority w:val="99"/>
    <w:qFormat/>
    <w:rsid w:val="00147920"/>
    <w:tblPr>
      <w:tblBorders>
        <w:top w:val="single" w:sz="4" w:space="0" w:color="589653" w:themeColor="accent1"/>
        <w:left w:val="single" w:sz="4" w:space="0" w:color="589653" w:themeColor="accent1"/>
        <w:bottom w:val="single" w:sz="4" w:space="0" w:color="589653" w:themeColor="accent1"/>
        <w:right w:val="single" w:sz="4" w:space="0" w:color="589653" w:themeColor="accent1"/>
        <w:insideH w:val="single" w:sz="4" w:space="0" w:color="589653" w:themeColor="accent1"/>
        <w:insideV w:val="single" w:sz="4" w:space="0" w:color="589653" w:themeColor="accent1"/>
      </w:tblBorders>
    </w:tblPr>
    <w:tblStylePr w:type="firstRow">
      <w:rPr>
        <w:b w:val="0"/>
        <w:color w:val="FFFFFF" w:themeColor="background1"/>
      </w:rPr>
      <w:tblPr/>
      <w:tcPr>
        <w:shd w:val="clear" w:color="auto" w:fill="589653" w:themeFill="accent1"/>
      </w:tcPr>
    </w:tblStylePr>
    <w:tblStylePr w:type="lastRow">
      <w:rPr>
        <w:rFonts w:asciiTheme="minorHAnsi" w:hAnsiTheme="minorHAnsi"/>
        <w:b w:val="0"/>
      </w:rPr>
      <w:tblPr/>
      <w:tcPr>
        <w:shd w:val="clear" w:color="auto" w:fill="8DB2E9"/>
      </w:tcPr>
    </w:tblStylePr>
    <w:tblStylePr w:type="firstCol">
      <w:tblPr/>
      <w:tcPr>
        <w:shd w:val="clear" w:color="auto" w:fill="DCEBDB" w:themeFill="accent1" w:themeFillTint="33"/>
      </w:tcPr>
    </w:tblStylePr>
    <w:tblStylePr w:type="lastCol">
      <w:rPr>
        <w:rFonts w:asciiTheme="minorHAnsi" w:hAnsiTheme="minorHAnsi"/>
      </w:rPr>
      <w:tblPr/>
      <w:tcPr>
        <w:shd w:val="clear" w:color="auto" w:fill="8DB2E9"/>
      </w:tcPr>
    </w:tblStylePr>
    <w:tblStylePr w:type="band2Vert">
      <w:rPr>
        <w:rFonts w:asciiTheme="minorHAnsi" w:hAnsiTheme="minorHAnsi"/>
      </w:rPr>
      <w:tblPr/>
      <w:tcPr>
        <w:shd w:val="clear" w:color="auto" w:fill="D0E2FE"/>
      </w:tcPr>
    </w:tblStylePr>
    <w:tblStylePr w:type="band2Horz">
      <w:rPr>
        <w:rFonts w:asciiTheme="minorHAnsi" w:hAnsiTheme="minorHAnsi"/>
      </w:rPr>
      <w:tblPr/>
      <w:tcPr>
        <w:shd w:val="clear" w:color="auto" w:fill="D0E2FE"/>
      </w:tcPr>
    </w:tblStylePr>
  </w:style>
  <w:style w:type="table" w:customStyle="1" w:styleId="BlueTable">
    <w:name w:val="Blue Table"/>
    <w:basedOn w:val="TaupeTable"/>
    <w:uiPriority w:val="99"/>
    <w:qFormat/>
    <w:rsid w:val="00147920"/>
    <w:pPr>
      <w:spacing w:before="0" w:after="0"/>
    </w:pPr>
    <w:tblPr>
      <w:tblBorders>
        <w:bottom w:val="single" w:sz="4" w:space="0" w:color="5B9BD5" w:themeColor="accent5"/>
        <w:insideH w:val="single" w:sz="4" w:space="0" w:color="5B9BD5" w:themeColor="accent5"/>
      </w:tblBorders>
    </w:tblPr>
    <w:tcPr>
      <w:shd w:val="clear" w:color="auto" w:fill="auto"/>
    </w:tcPr>
    <w:tblStylePr w:type="firstRow">
      <w:rPr>
        <w:b w:val="0"/>
        <w:color w:val="FFFFFF" w:themeColor="background1"/>
      </w:rPr>
      <w:tblPr/>
      <w:tcPr>
        <w:shd w:val="clear" w:color="auto" w:fill="5B9BD5" w:themeFill="accent5"/>
      </w:tcPr>
    </w:tblStylePr>
    <w:tblStylePr w:type="lastRow">
      <w:rPr>
        <w:rFonts w:asciiTheme="minorHAnsi" w:hAnsiTheme="minorHAnsi"/>
        <w:b/>
      </w:rPr>
      <w:tblPr/>
      <w:tcPr>
        <w:shd w:val="clear" w:color="auto" w:fill="9CC2E5" w:themeFill="accent5" w:themeFillTint="99"/>
      </w:tcPr>
    </w:tblStylePr>
    <w:tblStylePr w:type="firstCol">
      <w:tblPr/>
      <w:tcPr>
        <w:shd w:val="clear" w:color="auto" w:fill="BDD6EE" w:themeFill="accent5" w:themeFillTint="66"/>
      </w:tcPr>
    </w:tblStylePr>
    <w:tblStylePr w:type="lastCol">
      <w:rPr>
        <w:rFonts w:asciiTheme="minorHAnsi" w:hAnsiTheme="minorHAnsi"/>
      </w:rPr>
      <w:tblPr/>
      <w:tcPr>
        <w:shd w:val="clear" w:color="auto" w:fill="9CC2E5" w:themeFill="accent5" w:themeFillTint="99"/>
      </w:tcPr>
    </w:tblStylePr>
    <w:tblStylePr w:type="band2Vert">
      <w:rPr>
        <w:rFonts w:asciiTheme="minorHAnsi" w:hAnsiTheme="minorHAnsi"/>
      </w:rPr>
      <w:tblPr/>
      <w:tcPr>
        <w:shd w:val="clear" w:color="auto" w:fill="DEEAF6" w:themeFill="accent5" w:themeFillTint="33"/>
      </w:tcPr>
    </w:tblStylePr>
    <w:tblStylePr w:type="band2Horz">
      <w:rPr>
        <w:rFonts w:asciiTheme="minorHAnsi" w:hAnsiTheme="minorHAnsi"/>
      </w:rPr>
      <w:tblPr/>
      <w:tcPr>
        <w:shd w:val="clear" w:color="auto" w:fill="DEEAF6" w:themeFill="accent5" w:themeFillTint="33"/>
      </w:tcPr>
    </w:tblStylePr>
  </w:style>
  <w:style w:type="table" w:customStyle="1" w:styleId="BlueTableBorders">
    <w:name w:val="Blue Table Borders"/>
    <w:basedOn w:val="TaupeTableBorders"/>
    <w:uiPriority w:val="99"/>
    <w:qFormat/>
    <w:rsid w:val="00147920"/>
    <w:tblPr>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cPr>
      <w:shd w:val="clear" w:color="auto" w:fill="auto"/>
    </w:tcPr>
    <w:tblStylePr w:type="firstRow">
      <w:rPr>
        <w:b w:val="0"/>
        <w:color w:val="FFFFFF" w:themeColor="background1"/>
      </w:rPr>
      <w:tblPr/>
      <w:tcPr>
        <w:shd w:val="clear" w:color="auto" w:fill="5B9BD5" w:themeFill="accent5"/>
      </w:tcPr>
    </w:tblStylePr>
    <w:tblStylePr w:type="lastRow">
      <w:rPr>
        <w:rFonts w:asciiTheme="minorHAnsi" w:hAnsiTheme="minorHAnsi"/>
        <w:b/>
      </w:rPr>
      <w:tblPr/>
      <w:tcPr>
        <w:shd w:val="clear" w:color="auto" w:fill="9CC2E5" w:themeFill="accent5" w:themeFillTint="99"/>
      </w:tcPr>
    </w:tblStylePr>
    <w:tblStylePr w:type="firstCol">
      <w:tblPr/>
      <w:tcPr>
        <w:shd w:val="clear" w:color="auto" w:fill="BDD6EE" w:themeFill="accent5" w:themeFillTint="66"/>
      </w:tcPr>
    </w:tblStylePr>
    <w:tblStylePr w:type="lastCol">
      <w:rPr>
        <w:rFonts w:asciiTheme="minorHAnsi" w:hAnsiTheme="minorHAnsi"/>
      </w:rPr>
      <w:tblPr/>
      <w:tcPr>
        <w:shd w:val="clear" w:color="auto" w:fill="9CC2E5" w:themeFill="accent5" w:themeFillTint="99"/>
      </w:tcPr>
    </w:tblStylePr>
    <w:tblStylePr w:type="band2Vert">
      <w:rPr>
        <w:rFonts w:asciiTheme="minorHAnsi" w:hAnsiTheme="minorHAnsi"/>
      </w:rPr>
      <w:tblPr/>
      <w:tcPr>
        <w:shd w:val="clear" w:color="auto" w:fill="DEEAF6" w:themeFill="accent5" w:themeFillTint="33"/>
      </w:tcPr>
    </w:tblStylePr>
    <w:tblStylePr w:type="band2Horz">
      <w:rPr>
        <w:rFonts w:asciiTheme="minorHAnsi" w:hAnsiTheme="minorHAnsi"/>
      </w:rPr>
      <w:tblPr/>
      <w:tcPr>
        <w:shd w:val="clear" w:color="auto" w:fill="DEEAF6" w:themeFill="accent5" w:themeFillTint="33"/>
      </w:tcPr>
    </w:tblStylePr>
  </w:style>
  <w:style w:type="table" w:customStyle="1" w:styleId="AquaTable">
    <w:name w:val="Aqua Table"/>
    <w:basedOn w:val="TaupeTable"/>
    <w:uiPriority w:val="99"/>
    <w:qFormat/>
    <w:rsid w:val="00147920"/>
    <w:pPr>
      <w:spacing w:before="0" w:after="0"/>
    </w:pPr>
    <w:tblPr>
      <w:tblBorders>
        <w:bottom w:val="single" w:sz="4" w:space="0" w:color="70AD47" w:themeColor="accent6"/>
        <w:insideH w:val="single" w:sz="4" w:space="0" w:color="70AD47" w:themeColor="accent6"/>
      </w:tblBorders>
    </w:tblPr>
    <w:tcPr>
      <w:shd w:val="clear" w:color="auto" w:fill="auto"/>
    </w:tcPr>
    <w:tblStylePr w:type="firstRow">
      <w:rPr>
        <w:b w:val="0"/>
        <w:color w:val="FFFFFF" w:themeColor="background1"/>
      </w:rPr>
      <w:tblPr/>
      <w:tcPr>
        <w:shd w:val="clear" w:color="auto" w:fill="70AD47" w:themeFill="accent6"/>
      </w:tcPr>
    </w:tblStylePr>
    <w:tblStylePr w:type="lastRow">
      <w:rPr>
        <w:rFonts w:asciiTheme="minorHAnsi" w:hAnsiTheme="minorHAnsi"/>
        <w:b/>
      </w:rPr>
      <w:tblPr/>
      <w:tcPr>
        <w:shd w:val="clear" w:color="auto" w:fill="A8D08D" w:themeFill="accent6" w:themeFillTint="99"/>
      </w:tcPr>
    </w:tblStylePr>
    <w:tblStylePr w:type="firstCol">
      <w:tblPr/>
      <w:tcPr>
        <w:shd w:val="clear" w:color="auto" w:fill="C5E0B3" w:themeFill="accent6" w:themeFillTint="66"/>
      </w:tcPr>
    </w:tblStylePr>
    <w:tblStylePr w:type="lastCol">
      <w:rPr>
        <w:rFonts w:asciiTheme="minorHAnsi" w:hAnsiTheme="minorHAnsi"/>
      </w:rPr>
      <w:tblPr/>
      <w:tcPr>
        <w:shd w:val="clear" w:color="auto" w:fill="A8D08D" w:themeFill="accent6" w:themeFillTint="99"/>
      </w:tcPr>
    </w:tblStylePr>
    <w:tblStylePr w:type="band2Vert">
      <w:rPr>
        <w:rFonts w:asciiTheme="minorHAnsi" w:hAnsiTheme="minorHAnsi"/>
      </w:rPr>
      <w:tblPr/>
      <w:tcPr>
        <w:shd w:val="clear" w:color="auto" w:fill="E2EFD9" w:themeFill="accent6" w:themeFillTint="33"/>
      </w:tcPr>
    </w:tblStylePr>
    <w:tblStylePr w:type="band2Horz">
      <w:rPr>
        <w:rFonts w:asciiTheme="minorHAnsi" w:hAnsiTheme="minorHAnsi"/>
      </w:rPr>
      <w:tblPr/>
      <w:tcPr>
        <w:shd w:val="clear" w:color="auto" w:fill="E2EFD9" w:themeFill="accent6" w:themeFillTint="33"/>
      </w:tcPr>
    </w:tblStylePr>
  </w:style>
  <w:style w:type="table" w:customStyle="1" w:styleId="AquaTableBorders">
    <w:name w:val="Aqua Table Borders"/>
    <w:basedOn w:val="TaupeTableBorders"/>
    <w:uiPriority w:val="99"/>
    <w:qFormat/>
    <w:rsid w:val="00147920"/>
    <w:tblP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cPr>
      <w:shd w:val="clear" w:color="auto" w:fill="auto"/>
    </w:tcPr>
    <w:tblStylePr w:type="firstRow">
      <w:rPr>
        <w:b w:val="0"/>
        <w:color w:val="FFFFFF" w:themeColor="background1"/>
      </w:rPr>
      <w:tblPr/>
      <w:tcPr>
        <w:shd w:val="clear" w:color="auto" w:fill="70AD47" w:themeFill="accent6"/>
      </w:tcPr>
    </w:tblStylePr>
    <w:tblStylePr w:type="lastRow">
      <w:rPr>
        <w:rFonts w:asciiTheme="minorHAnsi" w:hAnsiTheme="minorHAnsi"/>
        <w:b/>
      </w:rPr>
      <w:tblPr/>
      <w:tcPr>
        <w:shd w:val="clear" w:color="auto" w:fill="A8D08D" w:themeFill="accent6" w:themeFillTint="99"/>
      </w:tcPr>
    </w:tblStylePr>
    <w:tblStylePr w:type="firstCol">
      <w:tblPr/>
      <w:tcPr>
        <w:shd w:val="clear" w:color="auto" w:fill="C5E0B3" w:themeFill="accent6" w:themeFillTint="66"/>
      </w:tcPr>
    </w:tblStylePr>
    <w:tblStylePr w:type="lastCol">
      <w:rPr>
        <w:rFonts w:asciiTheme="minorHAnsi" w:hAnsiTheme="minorHAnsi"/>
      </w:rPr>
      <w:tblPr/>
      <w:tcPr>
        <w:shd w:val="clear" w:color="auto" w:fill="A8D08D" w:themeFill="accent6" w:themeFillTint="99"/>
      </w:tcPr>
    </w:tblStylePr>
    <w:tblStylePr w:type="band2Vert">
      <w:rPr>
        <w:rFonts w:asciiTheme="minorHAnsi" w:hAnsiTheme="minorHAnsi"/>
      </w:rPr>
      <w:tblPr/>
      <w:tcPr>
        <w:shd w:val="clear" w:color="auto" w:fill="E2EFD9" w:themeFill="accent6" w:themeFillTint="33"/>
      </w:tcPr>
    </w:tblStylePr>
    <w:tblStylePr w:type="band2Horz">
      <w:rPr>
        <w:rFonts w:asciiTheme="minorHAnsi" w:hAnsiTheme="minorHAnsi"/>
      </w:rPr>
      <w:tblPr/>
      <w:tcPr>
        <w:shd w:val="clear" w:color="auto" w:fill="E2EFD9" w:themeFill="accent6" w:themeFillTint="33"/>
      </w:tcPr>
    </w:tblStylePr>
  </w:style>
  <w:style w:type="table" w:styleId="TableGridLight">
    <w:name w:val="Grid Table Light"/>
    <w:basedOn w:val="TableNormal"/>
    <w:uiPriority w:val="40"/>
    <w:rsid w:val="001B2C6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lainHeading1">
    <w:name w:val="Plain Heading 1"/>
    <w:basedOn w:val="Heading1"/>
    <w:next w:val="BodyText"/>
    <w:link w:val="PlainHeading1Char"/>
    <w:rsid w:val="00880DC0"/>
    <w:pPr>
      <w:numPr>
        <w:numId w:val="0"/>
      </w:numPr>
    </w:pPr>
  </w:style>
  <w:style w:type="paragraph" w:customStyle="1" w:styleId="PlainHeading2">
    <w:name w:val="Plain Heading 2"/>
    <w:basedOn w:val="Heading2"/>
    <w:next w:val="BodyText"/>
    <w:link w:val="PlainHeading2Char"/>
    <w:rsid w:val="00880DC0"/>
    <w:pPr>
      <w:numPr>
        <w:ilvl w:val="0"/>
        <w:numId w:val="0"/>
      </w:numPr>
    </w:pPr>
  </w:style>
  <w:style w:type="paragraph" w:customStyle="1" w:styleId="FigureCaption">
    <w:name w:val="Figure Caption"/>
    <w:basedOn w:val="TableCaption"/>
    <w:next w:val="BodyText"/>
    <w:link w:val="FigureCaptionChar"/>
    <w:uiPriority w:val="11"/>
    <w:qFormat/>
    <w:rsid w:val="00C924C5"/>
    <w:pPr>
      <w:numPr>
        <w:ilvl w:val="5"/>
      </w:numPr>
    </w:pPr>
  </w:style>
  <w:style w:type="character" w:customStyle="1" w:styleId="FigureCaptionChar">
    <w:name w:val="Figure Caption Char"/>
    <w:basedOn w:val="TableCaptionChar"/>
    <w:link w:val="FigureCaption"/>
    <w:uiPriority w:val="11"/>
    <w:rsid w:val="00C924C5"/>
    <w:rPr>
      <w:rFonts w:ascii="Arial" w:hAnsi="Arial"/>
      <w:bCs/>
      <w:color w:val="44546A" w:themeColor="text2"/>
      <w:sz w:val="16"/>
      <w:szCs w:val="16"/>
    </w:rPr>
  </w:style>
  <w:style w:type="paragraph" w:styleId="BodyText3">
    <w:name w:val="Body Text 3"/>
    <w:basedOn w:val="Normal"/>
    <w:link w:val="BodyText3Char"/>
    <w:uiPriority w:val="99"/>
    <w:semiHidden/>
    <w:rsid w:val="00247C84"/>
    <w:pPr>
      <w:spacing w:before="60"/>
    </w:pPr>
    <w:rPr>
      <w:sz w:val="16"/>
      <w:szCs w:val="16"/>
    </w:rPr>
  </w:style>
  <w:style w:type="character" w:customStyle="1" w:styleId="BodyText3Char">
    <w:name w:val="Body Text 3 Char"/>
    <w:basedOn w:val="DefaultParagraphFont"/>
    <w:link w:val="BodyText3"/>
    <w:uiPriority w:val="99"/>
    <w:semiHidden/>
    <w:rsid w:val="00247C84"/>
    <w:rPr>
      <w:rFonts w:ascii="Arial" w:hAnsi="Arial"/>
      <w:sz w:val="16"/>
      <w:szCs w:val="16"/>
    </w:rPr>
  </w:style>
  <w:style w:type="paragraph" w:customStyle="1" w:styleId="DocumentInfo">
    <w:name w:val="Document Info"/>
    <w:basedOn w:val="Normal"/>
    <w:uiPriority w:val="99"/>
    <w:rsid w:val="00BB1AE6"/>
    <w:pPr>
      <w:spacing w:line="360" w:lineRule="auto"/>
    </w:pPr>
    <w:rPr>
      <w:lang w:val="en-US"/>
    </w:rPr>
  </w:style>
  <w:style w:type="paragraph" w:customStyle="1" w:styleId="DocumentInfoHeading">
    <w:name w:val="Document Info Heading"/>
    <w:basedOn w:val="Normal"/>
    <w:link w:val="DocumentInfoHeadingChar"/>
    <w:rsid w:val="00A62DB9"/>
    <w:pPr>
      <w:spacing w:before="0"/>
    </w:pPr>
    <w:rPr>
      <w:b/>
      <w:color w:val="589653" w:themeColor="accent1"/>
      <w:sz w:val="24"/>
      <w:szCs w:val="24"/>
    </w:rPr>
  </w:style>
  <w:style w:type="character" w:customStyle="1" w:styleId="TOCHeadingChar">
    <w:name w:val="TOC Heading Char"/>
    <w:basedOn w:val="DefaultParagraphFont"/>
    <w:link w:val="TOCHeading"/>
    <w:uiPriority w:val="39"/>
    <w:rsid w:val="00A512DB"/>
    <w:rPr>
      <w:rFonts w:ascii="Arial" w:eastAsiaTheme="majorEastAsia" w:hAnsi="Arial" w:cs="Arial"/>
      <w:b/>
      <w:bCs/>
      <w:color w:val="589653"/>
      <w:sz w:val="36"/>
      <w:szCs w:val="32"/>
      <w:lang w:eastAsia="en-US"/>
    </w:rPr>
  </w:style>
  <w:style w:type="character" w:customStyle="1" w:styleId="DocumentInfoHeadingChar">
    <w:name w:val="Document Info Heading Char"/>
    <w:basedOn w:val="TOCHeadingChar"/>
    <w:link w:val="DocumentInfoHeading"/>
    <w:rsid w:val="00A62DB9"/>
    <w:rPr>
      <w:rFonts w:ascii="Arial" w:eastAsiaTheme="majorEastAsia" w:hAnsi="Arial" w:cs="Arial"/>
      <w:b/>
      <w:bCs w:val="0"/>
      <w:noProof/>
      <w:color w:val="589653" w:themeColor="accent1"/>
      <w:kern w:val="32"/>
      <w:sz w:val="24"/>
      <w:szCs w:val="24"/>
      <w:lang w:eastAsia="en-US"/>
    </w:rPr>
  </w:style>
  <w:style w:type="paragraph" w:customStyle="1" w:styleId="FiguresList">
    <w:name w:val="Figures List"/>
    <w:basedOn w:val="BodyText"/>
    <w:uiPriority w:val="13"/>
    <w:rsid w:val="008A5127"/>
    <w:pPr>
      <w:framePr w:hSpace="181" w:wrap="around" w:vAnchor="page" w:hAnchor="text" w:y="5104"/>
      <w:tabs>
        <w:tab w:val="left" w:pos="900"/>
      </w:tabs>
      <w:ind w:left="900" w:hanging="900"/>
      <w:suppressOverlap/>
    </w:pPr>
    <w:rPr>
      <w:bCs/>
      <w:sz w:val="16"/>
      <w:szCs w:val="16"/>
    </w:rPr>
  </w:style>
  <w:style w:type="paragraph" w:customStyle="1" w:styleId="PlainHeading3">
    <w:name w:val="Plain Heading 3"/>
    <w:basedOn w:val="Heading3"/>
    <w:next w:val="BodyText"/>
    <w:link w:val="PlainHeading3Char"/>
    <w:uiPriority w:val="13"/>
    <w:qFormat/>
    <w:rsid w:val="00880DC0"/>
    <w:pPr>
      <w:numPr>
        <w:ilvl w:val="0"/>
        <w:numId w:val="0"/>
      </w:numPr>
    </w:pPr>
  </w:style>
  <w:style w:type="character" w:customStyle="1" w:styleId="PlainHeading1Char">
    <w:name w:val="Plain Heading 1 Char"/>
    <w:basedOn w:val="Heading1Char"/>
    <w:link w:val="PlainHeading1"/>
    <w:rsid w:val="00880DC0"/>
    <w:rPr>
      <w:rFonts w:asciiTheme="majorHAnsi" w:eastAsiaTheme="majorEastAsia" w:hAnsiTheme="majorHAnsi" w:cs="Arial"/>
      <w:b/>
      <w:bCs/>
      <w:color w:val="589653" w:themeColor="accent1"/>
      <w:kern w:val="32"/>
      <w:sz w:val="32"/>
      <w:szCs w:val="32"/>
      <w:lang w:eastAsia="en-US"/>
    </w:rPr>
  </w:style>
  <w:style w:type="character" w:customStyle="1" w:styleId="PlainHeading3Char">
    <w:name w:val="Plain Heading 3 Char"/>
    <w:basedOn w:val="Heading3Char"/>
    <w:link w:val="PlainHeading3"/>
    <w:uiPriority w:val="13"/>
    <w:rsid w:val="00880DC0"/>
    <w:rPr>
      <w:rFonts w:ascii="Arial" w:eastAsiaTheme="majorEastAsia" w:hAnsi="Arial" w:cs="Arial"/>
      <w:b w:val="0"/>
      <w:color w:val="44546A" w:themeColor="text2"/>
      <w:sz w:val="20"/>
      <w:szCs w:val="20"/>
      <w:lang w:eastAsia="en-US"/>
    </w:rPr>
  </w:style>
  <w:style w:type="character" w:customStyle="1" w:styleId="PlainHeading2Char">
    <w:name w:val="Plain Heading 2 Char"/>
    <w:basedOn w:val="Heading2Char"/>
    <w:link w:val="PlainHeading2"/>
    <w:rsid w:val="00880DC0"/>
    <w:rPr>
      <w:rFonts w:ascii="Arial" w:eastAsiaTheme="majorEastAsia" w:hAnsi="Arial" w:cs="Arial"/>
      <w:b/>
      <w:color w:val="589653" w:themeColor="accent1"/>
      <w:sz w:val="24"/>
      <w:szCs w:val="20"/>
      <w:lang w:eastAsia="en-US"/>
    </w:rPr>
  </w:style>
  <w:style w:type="paragraph" w:customStyle="1" w:styleId="PlainHeading4">
    <w:name w:val="Plain Heading 4"/>
    <w:basedOn w:val="Heading4"/>
    <w:next w:val="BodyText"/>
    <w:link w:val="PlainHeading4Char"/>
    <w:uiPriority w:val="13"/>
    <w:qFormat/>
    <w:rsid w:val="00880DC0"/>
    <w:pPr>
      <w:numPr>
        <w:ilvl w:val="0"/>
        <w:numId w:val="0"/>
      </w:numPr>
    </w:pPr>
  </w:style>
  <w:style w:type="paragraph" w:customStyle="1" w:styleId="PlainHeading5">
    <w:name w:val="Plain Heading 5"/>
    <w:basedOn w:val="Heading5"/>
    <w:next w:val="BodyText"/>
    <w:link w:val="PlainHeading5Char"/>
    <w:uiPriority w:val="13"/>
    <w:qFormat/>
    <w:rsid w:val="00880DC0"/>
    <w:pPr>
      <w:numPr>
        <w:ilvl w:val="0"/>
        <w:numId w:val="0"/>
      </w:numPr>
    </w:pPr>
  </w:style>
  <w:style w:type="character" w:customStyle="1" w:styleId="PlainHeading4Char">
    <w:name w:val="Plain Heading 4 Char"/>
    <w:basedOn w:val="Heading4Char"/>
    <w:link w:val="PlainHeading4"/>
    <w:uiPriority w:val="13"/>
    <w:rsid w:val="00880DC0"/>
    <w:rPr>
      <w:rFonts w:ascii="Arial" w:hAnsi="Arial"/>
      <w:i/>
      <w:color w:val="44546A" w:themeColor="text2"/>
      <w:sz w:val="20"/>
    </w:rPr>
  </w:style>
  <w:style w:type="paragraph" w:customStyle="1" w:styleId="PlainHeading1newpage">
    <w:name w:val="Plain Heading 1 new page"/>
    <w:basedOn w:val="Heading1newpage"/>
    <w:next w:val="BodyText"/>
    <w:link w:val="PlainHeading1newpageChar"/>
    <w:uiPriority w:val="13"/>
    <w:qFormat/>
    <w:rsid w:val="00880DC0"/>
    <w:pPr>
      <w:numPr>
        <w:numId w:val="0"/>
      </w:numPr>
    </w:pPr>
  </w:style>
  <w:style w:type="character" w:customStyle="1" w:styleId="PlainHeading5Char">
    <w:name w:val="Plain Heading 5 Char"/>
    <w:basedOn w:val="Heading5Char"/>
    <w:link w:val="PlainHeading5"/>
    <w:uiPriority w:val="13"/>
    <w:rsid w:val="00880DC0"/>
    <w:rPr>
      <w:rFonts w:ascii="Arial" w:hAnsi="Arial"/>
      <w:color w:val="44546A" w:themeColor="text2"/>
      <w:sz w:val="20"/>
    </w:rPr>
  </w:style>
  <w:style w:type="paragraph" w:customStyle="1" w:styleId="Heading1newpage">
    <w:name w:val="Heading 1 new page"/>
    <w:basedOn w:val="Heading1"/>
    <w:next w:val="BodyText"/>
    <w:link w:val="Heading1newpageChar"/>
    <w:rsid w:val="00880DC0"/>
    <w:pPr>
      <w:spacing w:before="0"/>
    </w:pPr>
  </w:style>
  <w:style w:type="character" w:customStyle="1" w:styleId="PlainHeading1newpageChar">
    <w:name w:val="Plain Heading 1 new page Char"/>
    <w:basedOn w:val="PlainHeading1Char"/>
    <w:link w:val="PlainHeading1newpage"/>
    <w:uiPriority w:val="13"/>
    <w:rsid w:val="00880DC0"/>
    <w:rPr>
      <w:rFonts w:asciiTheme="majorHAnsi" w:eastAsiaTheme="majorEastAsia" w:hAnsiTheme="majorHAnsi" w:cs="Arial"/>
      <w:b/>
      <w:bCs/>
      <w:color w:val="589653" w:themeColor="accent1"/>
      <w:kern w:val="32"/>
      <w:sz w:val="32"/>
      <w:szCs w:val="32"/>
      <w:lang w:eastAsia="en-US"/>
    </w:rPr>
  </w:style>
  <w:style w:type="character" w:customStyle="1" w:styleId="Heading1newpageChar">
    <w:name w:val="Heading 1 new page Char"/>
    <w:basedOn w:val="Heading1Char"/>
    <w:link w:val="Heading1newpage"/>
    <w:rsid w:val="00880DC0"/>
    <w:rPr>
      <w:rFonts w:asciiTheme="majorHAnsi" w:eastAsiaTheme="majorEastAsia" w:hAnsiTheme="majorHAnsi" w:cs="Arial"/>
      <w:b/>
      <w:bCs/>
      <w:color w:val="589653" w:themeColor="accent1"/>
      <w:kern w:val="32"/>
      <w:sz w:val="32"/>
      <w:szCs w:val="32"/>
      <w:lang w:eastAsia="en-US"/>
    </w:rPr>
  </w:style>
  <w:style w:type="character" w:customStyle="1" w:styleId="Heading8Char">
    <w:name w:val="Heading 8 Char"/>
    <w:basedOn w:val="DefaultParagraphFont"/>
    <w:link w:val="Heading8"/>
    <w:uiPriority w:val="99"/>
    <w:rsid w:val="00C65938"/>
    <w:rPr>
      <w:rFonts w:ascii="Times New Roman" w:hAnsi="Times New Roman"/>
      <w:i/>
      <w:iCs/>
      <w:sz w:val="24"/>
    </w:rPr>
  </w:style>
  <w:style w:type="character" w:customStyle="1" w:styleId="Heading9Char">
    <w:name w:val="Heading 9 Char"/>
    <w:basedOn w:val="DefaultParagraphFont"/>
    <w:link w:val="Heading9"/>
    <w:uiPriority w:val="99"/>
    <w:rsid w:val="00C65938"/>
    <w:rPr>
      <w:rFonts w:ascii="Arial" w:hAnsi="Arial" w:cs="Arial"/>
      <w:sz w:val="20"/>
    </w:rPr>
  </w:style>
  <w:style w:type="paragraph" w:customStyle="1" w:styleId="TOCHeadingnewpage">
    <w:name w:val="TOC Heading new page"/>
    <w:basedOn w:val="TOCHeading"/>
    <w:next w:val="Normal"/>
    <w:rsid w:val="00BF0D2C"/>
  </w:style>
  <w:style w:type="character" w:customStyle="1" w:styleId="Heading6Char">
    <w:name w:val="Heading 6 Char"/>
    <w:basedOn w:val="DefaultParagraphFont"/>
    <w:link w:val="Heading6"/>
    <w:uiPriority w:val="99"/>
    <w:rsid w:val="00C05F4F"/>
    <w:rPr>
      <w:rFonts w:asciiTheme="majorHAnsi" w:eastAsiaTheme="majorEastAsia" w:hAnsiTheme="majorHAnsi" w:cstheme="majorBidi"/>
      <w:color w:val="589653" w:themeColor="accent1"/>
      <w:sz w:val="20"/>
    </w:rPr>
  </w:style>
  <w:style w:type="character" w:customStyle="1" w:styleId="Heading7Char">
    <w:name w:val="Heading 7 Char"/>
    <w:basedOn w:val="DefaultParagraphFont"/>
    <w:link w:val="Heading7"/>
    <w:uiPriority w:val="9"/>
    <w:rsid w:val="00C05F4F"/>
    <w:rPr>
      <w:rFonts w:asciiTheme="majorHAnsi" w:eastAsiaTheme="majorEastAsia" w:hAnsiTheme="majorHAnsi" w:cstheme="majorBidi"/>
      <w:i/>
      <w:iCs/>
      <w:color w:val="589653" w:themeColor="accent1"/>
      <w:sz w:val="20"/>
    </w:rPr>
  </w:style>
  <w:style w:type="paragraph" w:styleId="EndnoteText">
    <w:name w:val="endnote text"/>
    <w:basedOn w:val="Normal"/>
    <w:link w:val="EndnoteTextChar"/>
    <w:uiPriority w:val="99"/>
    <w:semiHidden/>
    <w:unhideWhenUsed/>
    <w:rsid w:val="00597CE9"/>
    <w:pPr>
      <w:spacing w:before="0" w:after="0"/>
    </w:pPr>
    <w:rPr>
      <w:szCs w:val="20"/>
    </w:rPr>
  </w:style>
  <w:style w:type="character" w:customStyle="1" w:styleId="EndnoteTextChar">
    <w:name w:val="Endnote Text Char"/>
    <w:basedOn w:val="DefaultParagraphFont"/>
    <w:link w:val="EndnoteText"/>
    <w:uiPriority w:val="99"/>
    <w:semiHidden/>
    <w:rsid w:val="00597CE9"/>
    <w:rPr>
      <w:rFonts w:ascii="Arial" w:hAnsi="Arial"/>
      <w:sz w:val="20"/>
      <w:szCs w:val="20"/>
    </w:rPr>
  </w:style>
  <w:style w:type="character" w:styleId="EndnoteReference">
    <w:name w:val="endnote reference"/>
    <w:basedOn w:val="DefaultParagraphFont"/>
    <w:uiPriority w:val="99"/>
    <w:semiHidden/>
    <w:unhideWhenUsed/>
    <w:rsid w:val="00597CE9"/>
    <w:rPr>
      <w:vertAlign w:val="superscript"/>
    </w:rPr>
  </w:style>
  <w:style w:type="paragraph" w:styleId="FootnoteText">
    <w:name w:val="footnote text"/>
    <w:basedOn w:val="Normal"/>
    <w:link w:val="FootnoteTextChar"/>
    <w:uiPriority w:val="99"/>
    <w:unhideWhenUsed/>
    <w:rsid w:val="00652756"/>
    <w:pPr>
      <w:spacing w:before="0" w:after="0"/>
    </w:pPr>
    <w:rPr>
      <w:sz w:val="16"/>
      <w:szCs w:val="20"/>
    </w:rPr>
  </w:style>
  <w:style w:type="character" w:customStyle="1" w:styleId="FootnoteTextChar">
    <w:name w:val="Footnote Text Char"/>
    <w:basedOn w:val="DefaultParagraphFont"/>
    <w:link w:val="FootnoteText"/>
    <w:uiPriority w:val="99"/>
    <w:rsid w:val="00652756"/>
    <w:rPr>
      <w:rFonts w:ascii="Arial" w:hAnsi="Arial"/>
      <w:sz w:val="16"/>
      <w:szCs w:val="20"/>
    </w:rPr>
  </w:style>
  <w:style w:type="character" w:styleId="FootnoteReference">
    <w:name w:val="footnote reference"/>
    <w:basedOn w:val="DefaultParagraphFont"/>
    <w:uiPriority w:val="99"/>
    <w:semiHidden/>
    <w:unhideWhenUsed/>
    <w:rsid w:val="00597CE9"/>
    <w:rPr>
      <w:vertAlign w:val="superscript"/>
    </w:rPr>
  </w:style>
  <w:style w:type="paragraph" w:styleId="CommentSubject">
    <w:name w:val="annotation subject"/>
    <w:basedOn w:val="CommentText"/>
    <w:next w:val="CommentText"/>
    <w:link w:val="CommentSubjectChar"/>
    <w:uiPriority w:val="99"/>
    <w:semiHidden/>
    <w:unhideWhenUsed/>
    <w:rsid w:val="003A50B9"/>
    <w:rPr>
      <w:b/>
      <w:bCs/>
    </w:rPr>
  </w:style>
  <w:style w:type="character" w:customStyle="1" w:styleId="CommentSubjectChar">
    <w:name w:val="Comment Subject Char"/>
    <w:basedOn w:val="CommentTextChar"/>
    <w:link w:val="CommentSubject"/>
    <w:uiPriority w:val="99"/>
    <w:semiHidden/>
    <w:rsid w:val="003A50B9"/>
    <w:rPr>
      <w:rFonts w:ascii="Arial" w:hAnsi="Arial"/>
      <w:b/>
      <w:bCs/>
      <w:sz w:val="20"/>
      <w:szCs w:val="20"/>
    </w:rPr>
  </w:style>
  <w:style w:type="character" w:styleId="UnresolvedMention">
    <w:name w:val="Unresolved Mention"/>
    <w:basedOn w:val="DefaultParagraphFont"/>
    <w:uiPriority w:val="99"/>
    <w:semiHidden/>
    <w:unhideWhenUsed/>
    <w:rsid w:val="00B07139"/>
    <w:rPr>
      <w:color w:val="605E5C"/>
      <w:shd w:val="clear" w:color="auto" w:fill="E1DFDD"/>
    </w:rPr>
  </w:style>
  <w:style w:type="paragraph" w:customStyle="1" w:styleId="BoldParagraph">
    <w:name w:val="Bold Paragraph"/>
    <w:basedOn w:val="Normal"/>
    <w:uiPriority w:val="12"/>
    <w:qFormat/>
    <w:rsid w:val="00872E4A"/>
    <w:pPr>
      <w:spacing w:before="60" w:after="60" w:line="240" w:lineRule="auto"/>
    </w:pPr>
    <w:rPr>
      <w:b/>
    </w:rPr>
  </w:style>
  <w:style w:type="table" w:customStyle="1" w:styleId="CustomTable">
    <w:name w:val="Custom Table"/>
    <w:basedOn w:val="TableNormal"/>
    <w:uiPriority w:val="99"/>
    <w:rsid w:val="00872E4A"/>
    <w:pPr>
      <w:spacing w:before="120" w:after="120"/>
    </w:pPr>
    <w:rPr>
      <w:rFonts w:eastAsiaTheme="minorHAnsi" w:cstheme="minorBidi"/>
      <w:color w:val="000000" w:themeColor="text1"/>
      <w:lang w:val="en-US" w:eastAsia="en-US"/>
    </w:r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blStylePr w:type="firstRow">
      <w:rPr>
        <w:b/>
      </w:rPr>
    </w:tblStylePr>
    <w:tblStylePr w:type="firstCol">
      <w:rPr>
        <w:b/>
      </w:rPr>
    </w:tblStylePr>
  </w:style>
  <w:style w:type="table" w:customStyle="1" w:styleId="GuidanceTable">
    <w:name w:val="Guidance Table"/>
    <w:basedOn w:val="TableNormal"/>
    <w:uiPriority w:val="99"/>
    <w:rsid w:val="00872E4A"/>
    <w:pPr>
      <w:spacing w:before="120" w:after="120"/>
    </w:pPr>
    <w:rPr>
      <w:rFonts w:eastAsiaTheme="minorHAnsi" w:cstheme="minorBidi"/>
      <w:color w:val="000000" w:themeColor="text1"/>
      <w:lang w:val="en-US" w:eastAsia="en-US"/>
    </w:rPr>
    <w:tblP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blBorders>
      <w:tblCellMar>
        <w:left w:w="170" w:type="dxa"/>
        <w:right w:w="170" w:type="dxa"/>
      </w:tblCellMar>
    </w:tblPr>
    <w:tcPr>
      <w:shd w:val="clear" w:color="auto" w:fill="E7E6E6" w:themeFill="background2"/>
      <w:vAlign w:val="center"/>
    </w:tcPr>
    <w:tblStylePr w:type="firstCol">
      <w:pPr>
        <w:jc w:val="left"/>
      </w:pPr>
      <w:tblPr/>
      <w:tcPr>
        <w:shd w:val="clear" w:color="auto" w:fill="E7E6E6" w:themeFill="background2"/>
      </w:tcPr>
    </w:tblStylePr>
  </w:style>
  <w:style w:type="table" w:customStyle="1" w:styleId="IconTable">
    <w:name w:val="Icon Table"/>
    <w:basedOn w:val="TableNormal"/>
    <w:uiPriority w:val="99"/>
    <w:rsid w:val="00872E4A"/>
    <w:pPr>
      <w:spacing w:before="60" w:after="60"/>
      <w:ind w:left="170"/>
    </w:pPr>
    <w:rPr>
      <w:rFonts w:eastAsiaTheme="minorHAnsi" w:cstheme="minorBidi"/>
      <w:color w:val="000000" w:themeColor="text1"/>
      <w:lang w:val="en-US" w:eastAsia="en-US"/>
    </w:rPr>
    <w:tblPr>
      <w:tblCellMar>
        <w:left w:w="0" w:type="dxa"/>
        <w:right w:w="0" w:type="dxa"/>
      </w:tblCellMar>
    </w:tblPr>
    <w:tcPr>
      <w:shd w:val="clear" w:color="auto" w:fill="DCEBDB" w:themeFill="accent1" w:themeFillTint="33"/>
      <w:vAlign w:val="center"/>
    </w:tcPr>
    <w:tblStylePr w:type="firstCol">
      <w:pPr>
        <w:wordWrap/>
        <w:ind w:leftChars="0" w:left="0" w:rightChars="0" w:right="0"/>
        <w:jc w:val="left"/>
      </w:pPr>
      <w:tblPr/>
      <w:tcPr>
        <w:tcBorders>
          <w:top w:val="nil"/>
          <w:left w:val="nil"/>
          <w:bottom w:val="nil"/>
          <w:right w:val="nil"/>
          <w:insideH w:val="nil"/>
          <w:insideV w:val="nil"/>
          <w:tl2br w:val="nil"/>
          <w:tr2bl w:val="nil"/>
        </w:tcBorders>
        <w:shd w:val="clear" w:color="auto" w:fill="DCEBDB" w:themeFill="accent1" w:themeFillTint="33"/>
      </w:tcPr>
    </w:tblStylePr>
  </w:style>
  <w:style w:type="character" w:styleId="IntenseReference">
    <w:name w:val="Intense Reference"/>
    <w:basedOn w:val="DefaultParagraphFont"/>
    <w:uiPriority w:val="44"/>
    <w:qFormat/>
    <w:rsid w:val="00872E4A"/>
    <w:rPr>
      <w:b w:val="0"/>
      <w:bCs/>
      <w:i w:val="0"/>
      <w:caps w:val="0"/>
      <w:smallCaps w:val="0"/>
      <w:color w:val="000000" w:themeColor="text1"/>
      <w:spacing w:val="5"/>
      <w:bdr w:val="none" w:sz="0" w:space="0" w:color="auto"/>
      <w:shd w:val="clear" w:color="auto" w:fill="A5A5A5" w:themeFill="accent3"/>
    </w:rPr>
  </w:style>
  <w:style w:type="paragraph" w:styleId="ListBullet2">
    <w:name w:val="List Bullet 2"/>
    <w:basedOn w:val="Normal"/>
    <w:uiPriority w:val="16"/>
    <w:qFormat/>
    <w:rsid w:val="00872E4A"/>
    <w:pPr>
      <w:numPr>
        <w:ilvl w:val="1"/>
        <w:numId w:val="33"/>
      </w:numPr>
      <w:spacing w:before="0"/>
      <w:contextualSpacing/>
    </w:pPr>
  </w:style>
  <w:style w:type="paragraph" w:customStyle="1" w:styleId="PgNum">
    <w:name w:val="Pg Num"/>
    <w:basedOn w:val="Footer"/>
    <w:qFormat/>
    <w:rsid w:val="00872E4A"/>
    <w:pPr>
      <w:ind w:left="0" w:right="-567"/>
    </w:pPr>
    <w:rPr>
      <w:color w:val="000000" w:themeColor="text1"/>
    </w:rPr>
  </w:style>
  <w:style w:type="paragraph" w:styleId="TableofFigures">
    <w:name w:val="table of figures"/>
    <w:basedOn w:val="Normal"/>
    <w:next w:val="Normal"/>
    <w:uiPriority w:val="99"/>
    <w:unhideWhenUsed/>
    <w:rsid w:val="00872E4A"/>
    <w:pPr>
      <w:spacing w:after="0"/>
    </w:pPr>
    <w:rPr>
      <w:sz w:val="18"/>
    </w:rPr>
  </w:style>
  <w:style w:type="table" w:styleId="GridTable1Light-Accent5">
    <w:name w:val="Grid Table 1 Light Accent 5"/>
    <w:basedOn w:val="TableNormal"/>
    <w:uiPriority w:val="46"/>
    <w:rsid w:val="00872E4A"/>
    <w:rPr>
      <w:rFonts w:eastAsiaTheme="minorHAnsi" w:cstheme="minorBidi"/>
      <w:color w:val="000000" w:themeColor="text1"/>
      <w:lang w:val="en-US" w:eastAsia="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08711">
      <w:bodyDiv w:val="1"/>
      <w:marLeft w:val="0"/>
      <w:marRight w:val="0"/>
      <w:marTop w:val="0"/>
      <w:marBottom w:val="0"/>
      <w:divBdr>
        <w:top w:val="none" w:sz="0" w:space="0" w:color="auto"/>
        <w:left w:val="none" w:sz="0" w:space="0" w:color="auto"/>
        <w:bottom w:val="none" w:sz="0" w:space="0" w:color="auto"/>
        <w:right w:val="none" w:sz="0" w:space="0" w:color="auto"/>
      </w:divBdr>
    </w:div>
    <w:div w:id="332336985">
      <w:bodyDiv w:val="1"/>
      <w:marLeft w:val="0"/>
      <w:marRight w:val="0"/>
      <w:marTop w:val="0"/>
      <w:marBottom w:val="0"/>
      <w:divBdr>
        <w:top w:val="none" w:sz="0" w:space="0" w:color="auto"/>
        <w:left w:val="none" w:sz="0" w:space="0" w:color="auto"/>
        <w:bottom w:val="none" w:sz="0" w:space="0" w:color="auto"/>
        <w:right w:val="none" w:sz="0" w:space="0" w:color="auto"/>
      </w:divBdr>
    </w:div>
    <w:div w:id="371804318">
      <w:bodyDiv w:val="1"/>
      <w:marLeft w:val="0"/>
      <w:marRight w:val="0"/>
      <w:marTop w:val="0"/>
      <w:marBottom w:val="0"/>
      <w:divBdr>
        <w:top w:val="none" w:sz="0" w:space="0" w:color="auto"/>
        <w:left w:val="none" w:sz="0" w:space="0" w:color="auto"/>
        <w:bottom w:val="none" w:sz="0" w:space="0" w:color="auto"/>
        <w:right w:val="none" w:sz="0" w:space="0" w:color="auto"/>
      </w:divBdr>
    </w:div>
    <w:div w:id="386421343">
      <w:bodyDiv w:val="1"/>
      <w:marLeft w:val="0"/>
      <w:marRight w:val="0"/>
      <w:marTop w:val="0"/>
      <w:marBottom w:val="0"/>
      <w:divBdr>
        <w:top w:val="none" w:sz="0" w:space="0" w:color="auto"/>
        <w:left w:val="none" w:sz="0" w:space="0" w:color="auto"/>
        <w:bottom w:val="none" w:sz="0" w:space="0" w:color="auto"/>
        <w:right w:val="none" w:sz="0" w:space="0" w:color="auto"/>
      </w:divBdr>
      <w:divsChild>
        <w:div w:id="222298553">
          <w:marLeft w:val="0"/>
          <w:marRight w:val="0"/>
          <w:marTop w:val="0"/>
          <w:marBottom w:val="0"/>
          <w:divBdr>
            <w:top w:val="none" w:sz="0" w:space="0" w:color="auto"/>
            <w:left w:val="none" w:sz="0" w:space="0" w:color="auto"/>
            <w:bottom w:val="none" w:sz="0" w:space="0" w:color="auto"/>
            <w:right w:val="none" w:sz="0" w:space="0" w:color="auto"/>
          </w:divBdr>
          <w:divsChild>
            <w:div w:id="1057626541">
              <w:marLeft w:val="0"/>
              <w:marRight w:val="0"/>
              <w:marTop w:val="0"/>
              <w:marBottom w:val="0"/>
              <w:divBdr>
                <w:top w:val="none" w:sz="0" w:space="0" w:color="auto"/>
                <w:left w:val="none" w:sz="0" w:space="0" w:color="auto"/>
                <w:bottom w:val="none" w:sz="0" w:space="0" w:color="auto"/>
                <w:right w:val="none" w:sz="0" w:space="0" w:color="auto"/>
              </w:divBdr>
              <w:divsChild>
                <w:div w:id="1402369894">
                  <w:marLeft w:val="0"/>
                  <w:marRight w:val="0"/>
                  <w:marTop w:val="0"/>
                  <w:marBottom w:val="0"/>
                  <w:divBdr>
                    <w:top w:val="none" w:sz="0" w:space="0" w:color="auto"/>
                    <w:left w:val="none" w:sz="0" w:space="0" w:color="auto"/>
                    <w:bottom w:val="none" w:sz="0" w:space="0" w:color="auto"/>
                    <w:right w:val="none" w:sz="0" w:space="0" w:color="auto"/>
                  </w:divBdr>
                  <w:divsChild>
                    <w:div w:id="2098289345">
                      <w:marLeft w:val="0"/>
                      <w:marRight w:val="0"/>
                      <w:marTop w:val="0"/>
                      <w:marBottom w:val="0"/>
                      <w:divBdr>
                        <w:top w:val="none" w:sz="0" w:space="0" w:color="auto"/>
                        <w:left w:val="none" w:sz="0" w:space="0" w:color="auto"/>
                        <w:bottom w:val="none" w:sz="0" w:space="0" w:color="auto"/>
                        <w:right w:val="none" w:sz="0" w:space="0" w:color="auto"/>
                      </w:divBdr>
                      <w:divsChild>
                        <w:div w:id="1311595833">
                          <w:marLeft w:val="0"/>
                          <w:marRight w:val="0"/>
                          <w:marTop w:val="0"/>
                          <w:marBottom w:val="0"/>
                          <w:divBdr>
                            <w:top w:val="none" w:sz="0" w:space="0" w:color="auto"/>
                            <w:left w:val="none" w:sz="0" w:space="0" w:color="auto"/>
                            <w:bottom w:val="none" w:sz="0" w:space="0" w:color="auto"/>
                            <w:right w:val="none" w:sz="0" w:space="0" w:color="auto"/>
                          </w:divBdr>
                          <w:divsChild>
                            <w:div w:id="180782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612176">
      <w:bodyDiv w:val="1"/>
      <w:marLeft w:val="0"/>
      <w:marRight w:val="0"/>
      <w:marTop w:val="0"/>
      <w:marBottom w:val="0"/>
      <w:divBdr>
        <w:top w:val="none" w:sz="0" w:space="0" w:color="auto"/>
        <w:left w:val="none" w:sz="0" w:space="0" w:color="auto"/>
        <w:bottom w:val="none" w:sz="0" w:space="0" w:color="auto"/>
        <w:right w:val="none" w:sz="0" w:space="0" w:color="auto"/>
      </w:divBdr>
    </w:div>
    <w:div w:id="693533237">
      <w:bodyDiv w:val="1"/>
      <w:marLeft w:val="0"/>
      <w:marRight w:val="0"/>
      <w:marTop w:val="0"/>
      <w:marBottom w:val="0"/>
      <w:divBdr>
        <w:top w:val="none" w:sz="0" w:space="0" w:color="auto"/>
        <w:left w:val="none" w:sz="0" w:space="0" w:color="auto"/>
        <w:bottom w:val="none" w:sz="0" w:space="0" w:color="auto"/>
        <w:right w:val="none" w:sz="0" w:space="0" w:color="auto"/>
      </w:divBdr>
    </w:div>
    <w:div w:id="717702255">
      <w:bodyDiv w:val="1"/>
      <w:marLeft w:val="0"/>
      <w:marRight w:val="0"/>
      <w:marTop w:val="0"/>
      <w:marBottom w:val="0"/>
      <w:divBdr>
        <w:top w:val="none" w:sz="0" w:space="0" w:color="auto"/>
        <w:left w:val="none" w:sz="0" w:space="0" w:color="auto"/>
        <w:bottom w:val="none" w:sz="0" w:space="0" w:color="auto"/>
        <w:right w:val="none" w:sz="0" w:space="0" w:color="auto"/>
      </w:divBdr>
    </w:div>
    <w:div w:id="943851351">
      <w:bodyDiv w:val="1"/>
      <w:marLeft w:val="0"/>
      <w:marRight w:val="0"/>
      <w:marTop w:val="0"/>
      <w:marBottom w:val="0"/>
      <w:divBdr>
        <w:top w:val="none" w:sz="0" w:space="0" w:color="auto"/>
        <w:left w:val="none" w:sz="0" w:space="0" w:color="auto"/>
        <w:bottom w:val="none" w:sz="0" w:space="0" w:color="auto"/>
        <w:right w:val="none" w:sz="0" w:space="0" w:color="auto"/>
      </w:divBdr>
    </w:div>
    <w:div w:id="975181485">
      <w:marLeft w:val="0"/>
      <w:marRight w:val="0"/>
      <w:marTop w:val="0"/>
      <w:marBottom w:val="0"/>
      <w:divBdr>
        <w:top w:val="none" w:sz="0" w:space="0" w:color="auto"/>
        <w:left w:val="none" w:sz="0" w:space="0" w:color="auto"/>
        <w:bottom w:val="none" w:sz="0" w:space="0" w:color="auto"/>
        <w:right w:val="none" w:sz="0" w:space="0" w:color="auto"/>
      </w:divBdr>
    </w:div>
    <w:div w:id="975181486">
      <w:marLeft w:val="0"/>
      <w:marRight w:val="0"/>
      <w:marTop w:val="0"/>
      <w:marBottom w:val="0"/>
      <w:divBdr>
        <w:top w:val="none" w:sz="0" w:space="0" w:color="auto"/>
        <w:left w:val="none" w:sz="0" w:space="0" w:color="auto"/>
        <w:bottom w:val="none" w:sz="0" w:space="0" w:color="auto"/>
        <w:right w:val="none" w:sz="0" w:space="0" w:color="auto"/>
      </w:divBdr>
    </w:div>
    <w:div w:id="975181487">
      <w:marLeft w:val="0"/>
      <w:marRight w:val="0"/>
      <w:marTop w:val="0"/>
      <w:marBottom w:val="0"/>
      <w:divBdr>
        <w:top w:val="none" w:sz="0" w:space="0" w:color="auto"/>
        <w:left w:val="none" w:sz="0" w:space="0" w:color="auto"/>
        <w:bottom w:val="none" w:sz="0" w:space="0" w:color="auto"/>
        <w:right w:val="none" w:sz="0" w:space="0" w:color="auto"/>
      </w:divBdr>
    </w:div>
    <w:div w:id="991642185">
      <w:bodyDiv w:val="1"/>
      <w:marLeft w:val="0"/>
      <w:marRight w:val="0"/>
      <w:marTop w:val="0"/>
      <w:marBottom w:val="0"/>
      <w:divBdr>
        <w:top w:val="none" w:sz="0" w:space="0" w:color="auto"/>
        <w:left w:val="none" w:sz="0" w:space="0" w:color="auto"/>
        <w:bottom w:val="none" w:sz="0" w:space="0" w:color="auto"/>
        <w:right w:val="none" w:sz="0" w:space="0" w:color="auto"/>
      </w:divBdr>
    </w:div>
    <w:div w:id="1350108806">
      <w:bodyDiv w:val="1"/>
      <w:marLeft w:val="0"/>
      <w:marRight w:val="0"/>
      <w:marTop w:val="0"/>
      <w:marBottom w:val="0"/>
      <w:divBdr>
        <w:top w:val="none" w:sz="0" w:space="0" w:color="auto"/>
        <w:left w:val="none" w:sz="0" w:space="0" w:color="auto"/>
        <w:bottom w:val="none" w:sz="0" w:space="0" w:color="auto"/>
        <w:right w:val="none" w:sz="0" w:space="0" w:color="auto"/>
      </w:divBdr>
    </w:div>
    <w:div w:id="1479221175">
      <w:bodyDiv w:val="1"/>
      <w:marLeft w:val="0"/>
      <w:marRight w:val="0"/>
      <w:marTop w:val="0"/>
      <w:marBottom w:val="0"/>
      <w:divBdr>
        <w:top w:val="none" w:sz="0" w:space="0" w:color="auto"/>
        <w:left w:val="none" w:sz="0" w:space="0" w:color="auto"/>
        <w:bottom w:val="none" w:sz="0" w:space="0" w:color="auto"/>
        <w:right w:val="none" w:sz="0" w:space="0" w:color="auto"/>
      </w:divBdr>
    </w:div>
    <w:div w:id="1595045173">
      <w:bodyDiv w:val="1"/>
      <w:marLeft w:val="0"/>
      <w:marRight w:val="0"/>
      <w:marTop w:val="0"/>
      <w:marBottom w:val="0"/>
      <w:divBdr>
        <w:top w:val="none" w:sz="0" w:space="0" w:color="auto"/>
        <w:left w:val="none" w:sz="0" w:space="0" w:color="auto"/>
        <w:bottom w:val="none" w:sz="0" w:space="0" w:color="auto"/>
        <w:right w:val="none" w:sz="0" w:space="0" w:color="auto"/>
      </w:divBdr>
    </w:div>
    <w:div w:id="1628928696">
      <w:bodyDiv w:val="1"/>
      <w:marLeft w:val="0"/>
      <w:marRight w:val="0"/>
      <w:marTop w:val="0"/>
      <w:marBottom w:val="600"/>
      <w:divBdr>
        <w:top w:val="none" w:sz="0" w:space="0" w:color="auto"/>
        <w:left w:val="none" w:sz="0" w:space="0" w:color="auto"/>
        <w:bottom w:val="none" w:sz="0" w:space="0" w:color="auto"/>
        <w:right w:val="none" w:sz="0" w:space="0" w:color="auto"/>
      </w:divBdr>
      <w:divsChild>
        <w:div w:id="2103602476">
          <w:marLeft w:val="0"/>
          <w:marRight w:val="0"/>
          <w:marTop w:val="0"/>
          <w:marBottom w:val="0"/>
          <w:divBdr>
            <w:top w:val="none" w:sz="0" w:space="0" w:color="auto"/>
            <w:left w:val="none" w:sz="0" w:space="0" w:color="auto"/>
            <w:bottom w:val="none" w:sz="0" w:space="0" w:color="auto"/>
            <w:right w:val="none" w:sz="0" w:space="0" w:color="auto"/>
          </w:divBdr>
          <w:divsChild>
            <w:div w:id="1266768795">
              <w:marLeft w:val="0"/>
              <w:marRight w:val="0"/>
              <w:marTop w:val="0"/>
              <w:marBottom w:val="0"/>
              <w:divBdr>
                <w:top w:val="none" w:sz="0" w:space="0" w:color="auto"/>
                <w:left w:val="none" w:sz="0" w:space="0" w:color="auto"/>
                <w:bottom w:val="none" w:sz="0" w:space="0" w:color="auto"/>
                <w:right w:val="none" w:sz="0" w:space="0" w:color="auto"/>
              </w:divBdr>
              <w:divsChild>
                <w:div w:id="89851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90091">
      <w:bodyDiv w:val="1"/>
      <w:marLeft w:val="0"/>
      <w:marRight w:val="0"/>
      <w:marTop w:val="0"/>
      <w:marBottom w:val="0"/>
      <w:divBdr>
        <w:top w:val="none" w:sz="0" w:space="0" w:color="auto"/>
        <w:left w:val="none" w:sz="0" w:space="0" w:color="auto"/>
        <w:bottom w:val="none" w:sz="0" w:space="0" w:color="auto"/>
        <w:right w:val="none" w:sz="0" w:space="0" w:color="auto"/>
      </w:divBdr>
    </w:div>
    <w:div w:id="1808086460">
      <w:bodyDiv w:val="1"/>
      <w:marLeft w:val="0"/>
      <w:marRight w:val="0"/>
      <w:marTop w:val="0"/>
      <w:marBottom w:val="0"/>
      <w:divBdr>
        <w:top w:val="none" w:sz="0" w:space="0" w:color="auto"/>
        <w:left w:val="none" w:sz="0" w:space="0" w:color="auto"/>
        <w:bottom w:val="none" w:sz="0" w:space="0" w:color="auto"/>
        <w:right w:val="none" w:sz="0" w:space="0" w:color="auto"/>
      </w:divBdr>
    </w:div>
    <w:div w:id="1828209517">
      <w:bodyDiv w:val="1"/>
      <w:marLeft w:val="0"/>
      <w:marRight w:val="0"/>
      <w:marTop w:val="0"/>
      <w:marBottom w:val="0"/>
      <w:divBdr>
        <w:top w:val="none" w:sz="0" w:space="0" w:color="auto"/>
        <w:left w:val="none" w:sz="0" w:space="0" w:color="auto"/>
        <w:bottom w:val="none" w:sz="0" w:space="0" w:color="auto"/>
        <w:right w:val="none" w:sz="0" w:space="0" w:color="auto"/>
      </w:divBdr>
    </w:div>
    <w:div w:id="1978953589">
      <w:bodyDiv w:val="1"/>
      <w:marLeft w:val="0"/>
      <w:marRight w:val="0"/>
      <w:marTop w:val="0"/>
      <w:marBottom w:val="0"/>
      <w:divBdr>
        <w:top w:val="none" w:sz="0" w:space="0" w:color="auto"/>
        <w:left w:val="none" w:sz="0" w:space="0" w:color="auto"/>
        <w:bottom w:val="none" w:sz="0" w:space="0" w:color="auto"/>
        <w:right w:val="none" w:sz="0" w:space="0" w:color="auto"/>
      </w:divBdr>
    </w:div>
    <w:div w:id="206683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Cardno">
  <a:themeElements>
    <a:clrScheme name="CRR">
      <a:dk1>
        <a:sysClr val="windowText" lastClr="000000"/>
      </a:dk1>
      <a:lt1>
        <a:sysClr val="window" lastClr="FFFFFF"/>
      </a:lt1>
      <a:dk2>
        <a:srgbClr val="44546A"/>
      </a:dk2>
      <a:lt2>
        <a:srgbClr val="E7E6E6"/>
      </a:lt2>
      <a:accent1>
        <a:srgbClr val="589653"/>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2012-04-13T00:00:00</PublishDate>
  <Abstract/>
  <CompanyAddress/>
  <CompanyPhone>59919113</CompanyPhone>
  <CompanyFax/>
  <CompanyEmail/>
</CoverPageProperties>
</file>

<file path=customXml/item2.xml><?xml version="1.0" encoding="utf-8"?>
<Company>
  <Reg>&lt;?xml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w:rsidRDefault="0013352F"&gt;&lt;w:r&gt;&lt;w:rPr&gt;&lt;w:b/&gt;&lt;/w:rPr&gt;&lt;w:t&gt;Cardno (NSW/ACT) Pty Ltd&lt;/w:t&gt;&lt;/w:r&gt;&lt;w:r&gt;&lt;w:rPr&gt;&lt;w:b/&gt;&lt;/w:rPr&gt;&lt;w:br/&gt;&lt;/w:r&gt;&lt;/w:p&gt;&lt;w:sectPr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w:val="00652756"/&gt;&lt;w:pPr&gt;&lt;w:spacing w:before="120" w:after="120"/&gt;&lt;/w:pPr&gt;&lt;w:rPr&gt;&lt;w:rFonts w:ascii="Arial" w:hAnsi="Arial"/&gt;&lt;w:sz w:val="20"/&gt;&lt;/w:rPr&gt;&lt;/w:style&gt;&lt;w:style w:type="paragraph" w:styleId="Heading1"&gt;&lt;w:name w:val="heading 1"/&gt;&lt;w:basedOn w:val="Normal"/&gt;&lt;w:next w:val="BodyText"/&gt;&lt;w:link w:val="Heading1Char"/&gt;&lt;w:qFormat/&gt;&lt;w:rsid w:val="00A512DB"/&gt;&lt;w:pPr&gt;&lt;w:keepNext/&gt;&lt;w:numPr&gt;&lt;w:numId w:val="48"/&gt;&lt;/w:numPr&gt;&lt;w:pBdr&gt;&lt;w:bottom w:val="single" w:sz="4" w:space="6" w:color="3D3C42" w:themeColor="text2"/&gt;&lt;/w:pBdr&gt;&lt;w:spacing w:before="360" w:after="300"/&gt;&lt;w:outlineLvl w:val="0"/&gt;&lt;/w:pPr&gt;&lt;w:rPr&gt;&lt;w:rFonts w:asciiTheme="majorHAnsi" w:hAnsiTheme="majorHAnsi" w:cs="Arial"/&gt;&lt;w:b/&gt;&lt;w:bCs/&gt;&lt;w:color w:val="193661" w:themeColor="accent1"/&gt;&lt;w:kern w:val="32"/&gt;&lt;w:sz w:val="32"/&gt;&lt;w:szCs w:val="32"/&gt;&lt;/w:rPr&gt;&lt;/w:style&gt;&lt;w:style w:type="paragraph" w:styleId="Heading2"&gt;&lt;w:name w:val="heading 2"/&gt;&lt;w:basedOn w:val="Normal"/&gt;&lt;w:next w:val="BodyText"/&gt;&lt;w:link w:val="Heading2Char"/&gt;&lt;w:qFormat/&gt;&lt;w:rsid w:val="00880DC0"/&gt;&lt;w:pPr&gt;&lt;w:keepNext/&gt;&lt;w:numPr&gt;&lt;w:ilvl w:val="1"/&gt;&lt;w:numId w:val="48"/&gt;&lt;/w:numPr&gt;&lt;w:spacing w:before="240"/&gt;&lt;w:outlineLvl w:val="1"/&gt;&lt;/w:pPr&gt;&lt;w:rPr&gt;&lt;w:b/&gt;&lt;w:color w:val="193661" w:themeColor="accent1"/&gt;&lt;w:sz w:val="24"/&gt;&lt;/w:rPr&gt;&lt;/w:style&gt;&lt;w:style w:type="paragraph" w:styleId="Heading3"&gt;&lt;w:name w:val="heading 3"/&gt;&lt;w:basedOn w:val="Normal"/&gt;&lt;w:next w:val="BodyText"/&gt;&lt;w:link w:val="Heading3Char"/&gt;&lt;w:qFormat/&gt;&lt;w:rsid w:val="00880DC0"/&gt;&lt;w:pPr&gt;&lt;w:keepNext/&gt;&lt;w:numPr&gt;&lt;w:ilvl w:val="2"/&gt;&lt;w:numId w:val="48"/&gt;&lt;/w:numPr&gt;&lt;w:spacing w:before="200"/&gt;&lt;w:outlineLvl w:val="2"/&gt;&lt;/w:pPr&gt;&lt;w:rPr&gt;&lt;w:b/&gt;&lt;w:color w:val="3D3C42" w:themeColor="text2"/&gt;&lt;/w:rPr&gt;&lt;/w:style&gt;&lt;w:style w:type="paragraph" w:styleId="Heading4"&gt;&lt;w:name w:val="heading 4"/&gt;&lt;w:basedOn w:val="Normal"/&gt;&lt;w:next w:val="BodyText"/&gt;&lt;w:link w:val="Heading4Char"/&gt;&lt;w:qFormat/&gt;&lt;w:rsid w:val="00880DC0"/&gt;&lt;w:pPr&gt;&lt;w:keepNext/&gt;&lt;w:numPr&gt;&lt;w:ilvl w:val="3"/&gt;&lt;w:numId w:val="48"/&gt;&lt;/w:numPr&gt;&lt;w:spacing w:before="200"/&gt;&lt;w:outlineLvl w:val="3"/&gt;&lt;/w:pPr&gt;&lt;w:rPr&gt;&lt;w:i/&gt;&lt;w:color w:val="3D3C42" w:themeColor="text2"/&gt;&lt;/w:rPr&gt;&lt;/w:style&gt;&lt;w:style w:type="paragraph" w:styleId="Heading5"&gt;&lt;w:name w:val="heading 5"/&gt;&lt;w:basedOn w:val="Normal"/&gt;&lt;w:next w:val="BodyText"/&gt;&lt;w:link w:val="Heading5Char"/&gt;&lt;w:qFormat/&gt;&lt;w:rsid w:val="00880DC0"/&gt;&lt;w:pPr&gt;&lt;w:keepNext/&gt;&lt;w:numPr&gt;&lt;w:ilvl w:val="4"/&gt;&lt;w:numId w:val="48"/&gt;&lt;/w:numPr&gt;&lt;w:spacing w:before="200"/&gt;&lt;w:outlineLvl w:val="4"/&gt;&lt;/w:pPr&gt;&lt;w:rPr&gt;&lt;w:color w:val="3D3C42" w:themeColor="text2"/&gt;&lt;/w:rPr&gt;&lt;/w:style&gt;&lt;w:style w:type="paragraph" w:styleId="Heading6"&gt;&lt;w:name w:val="heading 6"/&gt;&lt;w:basedOn w:val="Normal"/&gt;&lt;w:next w:val="Normal"/&gt;&lt;w:link w:val="Heading6Char"/&gt;&lt;w:uiPriority w:val="99"/&gt;&lt;w:locked/&gt;&lt;w:rsid w:val="00C05F4F"/&gt;&lt;w:pPr&gt;&lt;w:keepNext/&gt;&lt;w:keepLines/&gt;&lt;w:spacing w:before="40" w:after="0"/&gt;&lt;w:outlineLvl w:val="5"/&gt;&lt;/w:pPr&gt;&lt;w:rPr&gt;&lt;w:rFonts w:asciiTheme="majorHAnsi" w:eastAsiaTheme="majorEastAsia" w:hAnsiTheme="majorHAnsi" w:cstheme="majorBidi"/&gt;&lt;w:color w:val="193661" w:themeColor="accent1"/&gt;&lt;/w:rPr&gt;&lt;/w:style&gt;&lt;w:style w:type="paragraph" w:styleId="Heading7"&gt;&lt;w:name w:val="heading 7"/&gt;&lt;w:basedOn w:val="Normal"/&gt;&lt;w:next w:val="Normal"/&gt;&lt;w:link w:val="Heading7Char"/&gt;&lt;w:uiPriority w:val="9"/&gt;&lt;w:unhideWhenUsed/&gt;&lt;w:locked/&gt;&lt;w:rsid w:val="00C05F4F"/&gt;&lt;w:pPr&gt;&lt;w:keepNext/&gt;&lt;w:keepLines/&gt;&lt;w:spacing w:before="40" w:after="0"/&gt;&lt;w:outlineLvl w:val="6"/&gt;&lt;/w:pPr&gt;&lt;w:rPr&gt;&lt;w:rFonts w:asciiTheme="majorHAnsi" w:eastAsiaTheme="majorEastAsia" w:hAnsiTheme="majorHAnsi" w:cstheme="majorBidi"/&gt;&lt;w:i/&gt;&lt;w:iCs/&gt;&lt;w:color w:val="193661" w:themeColor="accent1"/&gt;&lt;/w:rPr&gt;&lt;/w:style&gt;&lt;w:style w:type="paragraph" w:styleId="Heading8"&gt;&lt;w:name w:val="heading 8"/&gt;&lt;w:basedOn w:val="Normal"/&gt;&lt;w:next w:val="BodyText"/&gt;&lt;w:link w:val="Heading8Char"/&gt;&lt;w:uiPriority w:val="99"/&gt;&lt;w:unhideWhenUsed/&gt;&lt;w:locked/&gt;&lt;w:rsid w:val="00C65938"/&gt;&lt;w:pPr&gt;&lt;w:spacing w:before="240"/&gt;&lt;w:ind w:left="1418" w:hanging="1418"/&gt;&lt;w:outlineLvl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w:val="99"/&gt;&lt;w:unhideWhenUsed/&gt;&lt;w:locked/&gt;&lt;w:rsid w:val="00C65938"/&gt;&lt;w:pPr&gt;&lt;w:spacing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w:val="00A512DB"/&gt;&lt;w:rPr&gt;&lt;w:rFonts w:asciiTheme="majorHAnsi" w:hAnsiTheme="majorHAnsi" w:cs="Arial"/&gt;&lt;w:b/&gt;&lt;w:bCs/&gt;&lt;w:color w:val="193661" w:themeColor="accent1"/&gt;&lt;w:kern w:val="32"/&gt;&lt;w:sz w:val="32"/&gt;&lt;w:szCs w:val="32"/&gt;&lt;/w:rPr&gt;&lt;/w:style&gt;&lt;w:style w:type="character" w:customStyle="1" w:styleId="Heading2Char"&gt;&lt;w:name w:val="Heading 2 Char"/&gt;&lt;w:basedOn w:val="DefaultParagraphFont"/&gt;&lt;w:link w:val="Heading2"/&gt;&lt;w:locked/&gt;&lt;w:rsid w:val="00880DC0"/&gt;&lt;w:rPr&gt;&lt;w:rFonts w:ascii="Arial" w:hAnsi="Arial"/&gt;&lt;w:b/&gt;&lt;w:color w:val="193661" w:themeColor="accent1"/&gt;&lt;w:sz w:val="24"/&gt;&lt;/w:rPr&gt;&lt;/w:style&gt;&lt;w:style w:type="character" w:customStyle="1" w:styleId="Heading3Char"&gt;&lt;w:name w:val="Heading 3 Char"/&gt;&lt;w:basedOn w:val="DefaultParagraphFont"/&gt;&lt;w:link w:val="Heading3"/&gt;&lt;w:locked/&gt;&lt;w:rsid w:val="00880DC0"/&gt;&lt;w:rPr&gt;&lt;w:rFonts w:ascii="Arial" w:hAnsi="Arial"/&gt;&lt;w:b/&gt;&lt;w:color w:val="3D3C42" w:themeColor="text2"/&gt;&lt;w:sz w:val="20"/&gt;&lt;/w:rPr&gt;&lt;/w:style&gt;&lt;w:style w:type="character" w:customStyle="1" w:styleId="Heading4Char"&gt;&lt;w:name w:val="Heading 4 Char"/&gt;&lt;w:basedOn w:val="DefaultParagraphFont"/&gt;&lt;w:link w:val="Heading4"/&gt;&lt;w:locked/&gt;&lt;w:rsid w:val="00880DC0"/&gt;&lt;w:rPr&gt;&lt;w:rFonts w:ascii="Arial" w:hAnsi="Arial"/&gt;&lt;w:i/&gt;&lt;w:color w:val="3D3C42" w:themeColor="text2"/&gt;&lt;w:sz w:val="20"/&gt;&lt;/w:rPr&gt;&lt;/w:style&gt;&lt;w:style w:type="character" w:customStyle="1" w:styleId="Heading5Char"&gt;&lt;w:name w:val="Heading 5 Char"/&gt;&lt;w:basedOn w:val="DefaultParagraphFont"/&gt;&lt;w:link w:val="Heading5"/&gt;&lt;w:locked/&gt;&lt;w:rsid w:val="00880DC0"/&gt;&lt;w:rPr&gt;&lt;w:rFonts w:ascii="Arial" w:hAnsi="Arial"/&gt;&lt;w:color w:val="3D3C42" w:themeColor="text2"/&gt;&lt;w:sz w:val="20"/&gt;&lt;/w:rPr&gt;&lt;/w:style&gt;&lt;w:style w:type="paragraph" w:styleId="BlockText"&gt;&lt;w:name w:val="Block Text"/&gt;&lt;w:basedOn w:val="Normal"/&gt;&lt;w:uiPriority w:val="99"/&gt;&lt;w:semiHidden/&gt;&lt;w:rsid w:val="0084511B"/&gt;&lt;w:pPr&gt;&lt;w:ind w:left="1440" w:right="1440"/&gt;&lt;/w:pPr&gt;&lt;/w:style&gt;&lt;w:style w:type="paragraph" w:styleId="BodyText"&gt;&lt;w:name w:val="Body Text"/&gt;&lt;w:basedOn w:val="Normal"/&gt;&lt;w:link w:val="BodyTextChar"/&gt;&lt;w:qFormat/&gt;&lt;w:rsid w:val="004A12CA"/&gt;&lt;/w:style&gt;&lt;w:style w:type="character" w:customStyle="1" w:styleId="BodyTextChar"&gt;&lt;w:name w:val="Body Text Char"/&gt;&lt;w:basedOn w:val="DefaultParagraphFont"/&gt;&lt;w:link w:val="BodyText"/&gt;&lt;w:locked/&gt;&lt;w:rsid w:val="004A12CA"/&gt;&lt;w:rPr&gt;&lt;w:rFonts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w:val="00DF5633"/&gt;&lt;w:pPr&gt;&lt;w:pBdr&gt;&lt;w:bottom w:val="single" w:sz="4" w:space="1" w:color="auto"/&gt;&lt;/w:pBdr&gt;&lt;w:spacing w:before="0" w:after="0"/&gt;&lt;w:jc w:val="right"/&gt;&lt;/w:pPr&gt;&lt;w:rPr&gt;&lt;w:color w:val="3D3C42" w:themeColor="text2"/&gt;&lt;w:sz w:val="16"/&gt;&lt;/w:rPr&gt;&lt;/w:style&gt;&lt;w:style w:type="character" w:customStyle="1" w:styleId="HeaderChar"&gt;&lt;w:name w:val="Header Char"/&gt;&lt;w:basedOn w:val="DefaultParagraphFont"/&gt;&lt;w:link w:val="Header"/&gt;&lt;w:uiPriority w:val="99"/&gt;&lt;w:locked/&gt;&lt;w:rsid w:val="00DF5633"/&gt;&lt;w:rPr&gt;&lt;w:rFonts w:ascii="Arial" w:hAnsi="Arial"/&gt;&lt;w:color w:val="3D3C42" w:themeColor="text2"/&gt;&lt;w:sz w:val="16"/&gt;&lt;/w:rPr&gt;&lt;/w:style&gt;&lt;w:style w:type="paragraph" w:styleId="ListBullet3"&gt;&lt;w:name w:val="List Bullet 3"/&gt;&lt;w:basedOn w:val="Normal"/&gt;&lt;w:uiPriority w:val="99"/&gt;&lt;w:semiHidden/&gt;&lt;w:rsid w:val="0084511B"/&gt;&lt;w:pPr&gt;&lt;w:numPr&gt;&lt;w:numId w:val="5"/&gt;&lt;/w:numPr&gt;&lt;/w:pPr&gt;&lt;/w:style&gt;&lt;w:style w:type="paragraph" w:styleId="ListBullet4"&gt;&lt;w:name w:val="List Bullet 4"/&gt;&lt;w:basedOn w:val="Normal"/&gt;&lt;w:uiPriority w:val="99"/&gt;&lt;w:semiHidden/&gt;&lt;w:rsid w:val="0084511B"/&gt;&lt;w:pPr&gt;&lt;w:numPr&gt;&lt;w:numId w:val="6"/&gt;&lt;/w:numPr&gt;&lt;/w:pPr&gt;&lt;/w:style&gt;&lt;w:style w:type="paragraph" w:styleId="ListBullet5"&gt;&lt;w:name w:val="List Bullet 5"/&gt;&lt;w:basedOn w:val="Normal"/&gt;&lt;w:uiPriority w:val="99"/&gt;&lt;w:semiHidden/&gt;&lt;w:rsid w:val="0084511B"/&gt;&lt;w:pPr&gt;&lt;w:numPr&gt;&lt;w:numId w:val="7"/&gt;&lt;/w:numPr&gt;&lt;/w:pPr&gt;&lt;/w:style&gt;&lt;w:style w:type="paragraph" w:styleId="ListContinue"&gt;&lt;w:name w:val="List Continue"/&gt;&lt;w:basedOn w:val="Normal"/&gt;&lt;w:uiPriority w:val="99"/&gt;&lt;w:semiHidden/&gt;&lt;w:rsid w:val="0084511B"/&gt;&lt;w:pPr&gt;&lt;w:ind w:left="283"/&gt;&lt;/w:pPr&gt;&lt;/w:style&gt;&lt;w:style w:type="paragraph" w:styleId="ListContinue2"&gt;&lt;w:name w:val="List Continue 2"/&gt;&lt;w:basedOn w:val="Normal"/&gt;&lt;w:uiPriority w:val="99"/&gt;&lt;w:semiHidden/&gt;&lt;w:rsid w:val="0084511B"/&gt;&lt;w:pPr&gt;&lt;w:ind w:left="566"/&gt;&lt;/w:pPr&gt;&lt;/w:style&gt;&lt;w:style w:type="paragraph" w:styleId="ListContinue3"&gt;&lt;w:name w:val="List Continue 3"/&gt;&lt;w:basedOn w:val="Normal"/&gt;&lt;w:uiPriority w:val="99"/&gt;&lt;w:semiHidden/&gt;&lt;w:rsid w:val="0084511B"/&gt;&lt;w:pPr&gt;&lt;w:ind w:left="849"/&gt;&lt;/w:pPr&gt;&lt;/w:style&gt;&lt;w:style w:type="paragraph" w:styleId="ListContinue4"&gt;&lt;w:name w:val="List Continue 4"/&gt;&lt;w:basedOn w:val="Normal"/&gt;&lt;w:uiPriority w:val="99"/&gt;&lt;w:semiHidden/&gt;&lt;w:rsid w:val="0084511B"/&gt;&lt;w:pPr&gt;&lt;w:ind w:left="1132"/&gt;&lt;/w:pPr&gt;&lt;/w:style&gt;&lt;w:style w:type="paragraph" w:styleId="ListContinue5"&gt;&lt;w:name w:val="List Continue 5"/&gt;&lt;w:basedOn w:val="Normal"/&gt;&lt;w:uiPriority w:val="99"/&gt;&lt;w:semiHidden/&gt;&lt;w:rsid w:val="0084511B"/&gt;&lt;w:pPr&gt;&lt;w:ind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w:val="99"/&gt;&lt;w:semiHidden/&gt;&lt;w:qFormat/&gt;&lt;w:rsid w:val="001D6033"/&gt;&lt;w:pPr&gt;&lt;w:spacing w:before="240"/&gt;&lt;w:ind w:right="851"/&gt;&lt;w:outlineLvl w:val="1"/&gt;&lt;/w:pPr&gt;&lt;w:rPr&gt;&lt;w:rFonts w:cs="Arial"/&gt;&lt;w:color w:val="FFFFFF" w:themeColor="background1"/&gt;&lt;w:sz w:val="30"/&gt;&lt;/w:rPr&gt;&lt;/w:style&gt;&lt;w:style w:type="character" w:customStyle="1" w:styleId="SubtitleChar"&gt;&lt;w:name w:val="Subtitle Char"/&gt;&lt;w:basedOn w:val="DefaultParagraphFont"/&gt;&lt;w:link w:val="Subtitle"/&gt;&lt;w:uiPriority w:val="99"/&gt;&lt;w:semiHidden/&gt;&lt;w:locked/&gt;&lt;w:rsid w:val="001D6033"/&gt;&lt;w:rPr&gt;&lt;w:rFonts w:ascii="Arial" w:hAnsi="Arial" w:cs="Arial"/&gt;&lt;w:color w:val="FFFFFF" w:themeColor="background1"/&gt;&lt;w:sz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w:val="0084511B"/&gt;&lt;w:pPr&gt;&lt;w:numPr&gt;&lt;w:ilvl w:val="6"/&gt;&lt;w:numId w:val="29"/&gt;&lt;/w:numPr&gt;&lt;/w:pPr&gt;&lt;w:rPr&gt;&lt;w:sz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w:val="0084511B"/&gt;&lt;w:pPr&gt;&lt;w:numPr&gt;&lt;w:ilvl w:val="5"/&gt;&lt;w:numId w:val="29"/&gt;&lt;/w:numPr&gt;&lt;/w:pPr&gt;&lt;w:rPr&gt;&lt;w:sz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w:val="00147920"/&gt;&lt;w:pPr&gt;&lt;w:spacing w:before="60" w:after="60"/&gt;&lt;/w:pPr&gt;&lt;w:rPr&gt;&lt;w:rFonts w:asciiTheme="minorHAnsi" w:hAnsiTheme="minorHAnsi"/&gt;&lt;w:sz w:val="20"/&gt;&lt;w:szCs w:val="20"/&gt;&lt;w:lang w:val="en-US" w:eastAsia="en-US"/&gt;&lt;/w:rPr&gt;&lt;w:tblPr&gt;&lt;w:tblStyleRowBandSize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w:type="paragraph" w:styleId="Title"&gt;&lt;w:name w:val="Title"/&gt;&lt;w:basedOn w:val="Normal"/&gt;&lt;w:link w:val="TitleChar"/&gt;&lt;w:uiPriority w:val="99"/&gt;&lt;w:qFormat/&gt;&lt;w:rsid w:val="001D6033"/&gt;&lt;w:pPr&gt;&lt;w:autoSpaceDE w:val="0"/&gt;&lt;w:autoSpaceDN w:val="0"/&gt;&lt;w:adjustRightInd w:val="0"/&gt;&lt;/w:pPr&gt;&lt;w:rPr&gt;&lt;w:rFonts w:cs="Arial"/&gt;&lt;w:color w:val="FFFFFF" w:themeColor="background1"/&gt;&lt;w:spacing w:val="-20"/&gt;&lt;w:sz w:val="48"/&gt;&lt;w:szCs w:val="72"/&gt;&lt;/w:rPr&gt;&lt;/w:style&gt;&lt;w:style w:type="character" w:customStyle="1" w:styleId="TitleChar"&gt;&lt;w:name w:val="Title Char"/&gt;&lt;w:basedOn w:val="DefaultParagraphFont"/&gt;&lt;w:link w:val="Title"/&gt;&lt;w:uiPriority w:val="99"/&gt;&lt;w:locked/&gt;&lt;w:rsid w:val="00641B36"/&gt;&lt;w:rPr&gt;&lt;w:rFonts w:ascii="Arial" w:hAnsi="Arial" w:cs="Arial"/&gt;&lt;w:color w:val="FFFFFF" w:themeColor="background1"/&gt;&lt;w:spacing w:val="-20"/&gt;&lt;w:sz w:val="48"/&gt;&lt;w:szCs w:val="72"/&gt;&lt;/w:rPr&gt;&lt;/w:style&gt;&lt;w:style w:type="paragraph" w:styleId="ListBullet"&gt;&lt;w:name w:val="List Bullet"/&gt;&lt;w:basedOn w:val="Normal"/&gt;&lt;w:uiPriority w:val="99"/&gt;&lt;w:qFormat/&gt;&lt;w:rsid w:val="00505937"/&gt;&lt;w:pPr&gt;&lt;w:numPr&gt;&lt;w:numId w:val="50"/&gt;&lt;/w:numPr&gt;&lt;/w:pPr&gt;&lt;/w:style&gt;&lt;w:style w:type="paragraph" w:styleId="ListParagraph"&gt;&lt;w:name w:val="List Paragraph"/&gt;&lt;w:basedOn w:val="ListBullet"/&gt;&lt;w:uiPriority w:val="34"/&gt;&lt;w:qFormat/&gt;&lt;w:rsid w:val="0084511B"/&gt;&lt;w:pPr&gt;&lt;w:numPr&gt;&lt;w:numId w:val="11"/&gt;&lt;/w:numPr&gt;&lt;w:ind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w:val="00505937"/&gt;&lt;w:pPr&gt;&lt;w:numPr&gt;&lt;w:numId w:val="4"/&gt;&lt;/w:numPr&gt;&lt;/w:pPr&gt;&lt;/w:style&gt;&lt;w:style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w:after="60"/&gt;&lt;/w:pPr&gt;&lt;w:rPr&gt;&lt;w:sz w:val="18"/&gt;&lt;/w:rPr&gt;&lt;/w:style&gt;&lt;w:style w:type="paragraph" w:customStyle="1" w:styleId="TableBullet"&gt;&lt;w:name w:val="Table Bullet"/&gt;&lt;w:basedOn w:val="TableText"/&gt;&lt;w:uiPriority w:val="9"/&gt;&lt;w:qFormat/&gt;&lt;w:rsid w:val="0084511B"/&gt;&lt;w:pPr&gt;&lt;w:numPr&gt;&lt;w:numId w:val="12"/&gt;&lt;/w:numPr&gt;&lt;/w:pPr&gt;&lt;/w:style&gt;&lt;w:style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w:val="Caption"/&gt;&lt;w:next w:val="BodyText"/&gt;&lt;w:link w:val="TableCaptionChar"/&gt;&lt;w:uiPriority w:val="11"/&gt;&lt;w:qFormat/&gt;&lt;w:rsid w:val="00C05F4F"/&gt;&lt;w:pPr&gt;&lt;w:keepNext/&gt;&lt;w:numPr&gt;&lt;w:ilvl w:val="6"/&gt;&lt;w:numId w:val="48"/&gt;&lt;/w:numPr&gt;&lt;w:spacing w:before="200" w:after="60"/&gt;&lt;/w:pPr&gt;&lt;w:rPr&gt;&lt;w:b w:val="0"/&gt;&lt;w:color w:val="3D3C42" w:themeColor="text2"/&gt;&lt;w:sz w:val="16"/&gt;&lt;w:szCs w:val="16"/&gt;&lt;/w:rPr&gt;&lt;/w:style&gt;&lt;w:style w:type="paragraph" w:customStyle="1" w:styleId="BackCoverHeading"&gt;&lt;w:name w:val="Back Cover Heading"/&gt;&lt;w:basedOn w:val="Normal"/&gt;&lt;w:next w:val="BodyText"/&gt;&lt;w:uiPriority w:val="99"/&gt;&lt;w:rsid w:val="00A62DB9"/&gt;&lt;w:rPr&gt;&lt;w:color w:val="3D3C42" w:themeColor="text2"/&gt;&lt;w:sz w:val="28"/&gt;&lt;/w:rPr&gt;&lt;/w:style&gt;&lt;w:style w:type="paragraph" w:customStyle="1" w:styleId="BodyTextWhite"&gt;&lt;w:name w:val="Body Text White"/&gt;&lt;w:basedOn w:val="Normal"/&gt;&lt;w:uiPriority w:val="99"/&gt;&lt;w:qFormat/&gt;&lt;w:rsid w:val="00C91C9B"/&gt;&lt;w:rPr&gt;&lt;w:color w:val="FFFFFF" w:themeColor="background1"/&gt;&lt;/w:rPr&gt;&lt;/w:style&gt;&lt;w:style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w:styleId="ClientName"&gt;&lt;w:name w:val="Client Name"/&gt;&lt;w:basedOn w:val="Normal"/&gt;&lt;w:rsid w:val="001D6033"/&gt;&lt;w:rPr&gt;&lt;w:color w:val="3D3C42" w:themeColor="text2"/&gt;&lt;w:sz w:val="24"/&gt;&lt;/w:rPr&gt;&lt;/w:style&gt;&lt;w:style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w:val="Normal"/&gt;&lt;w:rsid w:val="0084511B"/&gt;&lt;w:rPr&gt;&lt;w:sz w:val="16"/&gt;&lt;/w:rPr&gt;&lt;/w:style&gt;&lt;w:style w:type="paragraph" w:styleId="TOCHeading"&gt;&lt;w:name w:val="TOC Heading"/&gt;&lt;w:basedOn w:val="Normal"/&gt;&lt;w:next w:val="BodyText"/&gt;&lt;w:link w:val="TOCHeadingChar"/&gt;&lt;w:uiPriority w:val="99"/&gt;&lt;w:rsid w:val="00A512DB"/&gt;&lt;w:pPr&gt;&lt;w:keepNext/&gt;&lt;w:pBdr&gt;&lt;w:bottom w:val="single" w:sz="4" w:space="6" w:color="3D3C42" w:themeColor="text2"/&gt;&lt;/w:pBdr&gt;&lt;w:spacing w:before="240" w:after="240"/&gt;&lt;w:outlineLvl w:val="0"/&gt;&lt;/w:pPr&gt;&lt;w:rPr&gt;&lt;w:rFonts w:asciiTheme="majorHAnsi" w:hAnsiTheme="majorHAnsi" w:cs="Arial"/&gt;&lt;w:b/&gt;&lt;w:bCs/&gt;&lt;w:noProof/&gt;&lt;w:color w:val="193661" w:themeColor="accent1"/&gt;&lt;w:kern w:val="32"/&gt;&lt;w:sz w:val="32"/&gt;&lt;w:szCs w:val="32"/&gt;&lt;/w:rPr&gt;&lt;/w:style&gt;&lt;w:style w:type="paragraph" w:customStyle="1" w:styleId="ProjectName"&gt;&lt;w:name w:val="Project Name"/&gt;&lt;w:basedOn w:val="Subtitle"/&gt;&lt;w:qFormat/&gt;&lt;w:rsid w:val="00641B36"/&gt;&lt;/w:style&gt;&lt;w:style w:type="paragraph" w:customStyle="1" w:styleId="SectionNumber"&gt;&lt;w:name w:val="Section Number"/&gt;&lt;w:basedOn w:val="Normal"/&gt;&lt;w:next w:val="BodyText"/&gt;&lt;w:qFormat/&gt;&lt;w:rsid w:val="0084511B"/&gt;&lt;w:pPr&gt;&lt;w:numPr&gt;&lt;w:numId w:val="13"/&gt;&lt;/w:numPr&gt;&lt;/w:pPr&gt;&lt;w:rPr&gt;&lt;w:color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w:val="00A62DB9"/&gt;&lt;w:rPr&gt;&lt;w:color w:val="AB9186" w:themeColor="accent3"/&gt;&lt;w:sz w:val="40"/&gt;&lt;/w:rPr&gt;&lt;/w:style&gt;&lt;w:style w:type="paragraph" w:styleId="TOC1"&gt;&lt;w:name w:val="toc 1"/&gt;&lt;w:basedOn w:val="Normal"/&gt;&lt;w:next w:val="Normal"/&gt;&lt;w:uiPriority w:val="39"/&gt;&lt;w:rsid w:val="00D71746"/&gt;&lt;w:pPr&gt;&lt;w:tabs&gt;&lt;w:tab w:val="left" w:pos="567"/&gt;&lt;w:tab w:val="right" w:pos="9639"/&gt;&lt;/w:tabs&gt;&lt;w:ind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w:val="10"/&gt;&lt;/w:numPr&gt;&lt;/w:pPr&gt;&lt;/w:style&gt;&lt;w:style w:type="numbering" w:styleId="111111"&gt;&lt;w:name w:val="Outline List 2"/&gt;&lt;w:basedOn w:val="NoList"/&gt;&lt;w:uiPriority w:val="99"/&gt;&lt;w:semiHidden/&gt;&lt;w:unhideWhenUsed/&gt;&lt;w:rsid w:val="0084511B"/&gt;&lt;w:pPr&gt;&lt;w:numPr&gt;&lt;w:numId w:val="9"/&gt;&lt;/w:numPr&gt;&lt;/w:pPr&gt;&lt;/w:style&gt;&lt;w:style w:type="numbering" w:customStyle="1" w:styleId="ListSection"&gt;&lt;w:name w:val="ListSection"/&gt;&lt;w:uiPriority w:val="99"/&gt;&lt;w:rsid w:val="0084511B"/&gt;&lt;w:pPr&gt;&lt;w:numPr&gt;&lt;w:numId w:val="14"/&gt;&lt;/w:numPr&gt;&lt;/w:pPr&gt;&lt;/w:style&gt;&lt;w:style w:type="numbering" w:styleId="1ai"&gt;&lt;w:name w:val="Outline List 1"/&gt;&lt;w:basedOn w:val="NoList"/&gt;&lt;w:uiPriority w:val="99"/&gt;&lt;w:semiHidden/&gt;&lt;w:unhideWhenUsed/&gt;&lt;w:rsid w:val="0084511B"/&gt;&lt;w:pPr&gt;&lt;w:numPr&gt;&lt;w:numId w:val="8"/&gt;&lt;/w:numPr&gt;&lt;/w:pPr&gt;&lt;/w:style&gt;&lt;w:style w:type="numbering" w:customStyle="1" w:styleId="ListTOC"&gt;&lt;w:name w:val="ListTOC"/&gt;&lt;w:rsid w:val="0084511B"/&gt;&lt;w:pPr&gt;&lt;w:numPr&gt;&lt;w:numId w:val="15"/&gt;&lt;/w:numPr&gt;&lt;/w:pPr&gt;&lt;/w:style&gt;&lt;w:style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w:val="16"/&gt;&lt;/w:numPr&gt;&lt;w:spacing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w:val="00A25CC1"/&gt;&lt;/w:style&gt;&lt;w:style w:type="paragraph" w:styleId="TOC4"&gt;&lt;w:name w:val="toc 4"/&gt;&lt;w:basedOn w:val="TOC2"/&gt;&lt;w:next w:val="Normal"/&gt;&lt;w:autoRedefine/&gt;&lt;w:uiPriority w:val="39"/&gt;&lt;w:locked/&gt;&lt;w:rsid w:val="005D3C08"/&gt;&lt;w:pPr&gt;&lt;w:numPr&gt;&lt;w:numId w:val="2"/&gt;&lt;/w:numPr&gt;&lt;w:tabs&gt;&lt;w:tab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w:val="17"/&gt;&lt;/w:numPr&gt;&lt;/w:pPr&gt;&lt;/w:style&gt;&lt;w:style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w:val="00C924C5"/&gt;&lt;w:pPr&gt;&lt;w:numPr&gt;&lt;w:numId w:val="18"/&gt;&lt;/w:numPr&gt;&lt;/w:pPr&gt;&lt;/w:style&gt;&lt;w:style w:type="numbering" w:customStyle="1" w:styleId="ListTableCaption"&gt;&lt;w:name w:val="ListTableCaption"/&gt;&lt;w:uiPriority w:val="99"/&gt;&lt;w:rsid w:val="0084511B"/&gt;&lt;w:pPr&gt;&lt;w:numPr&gt;&lt;w:numId w:val="19"/&gt;&lt;/w:numPr&gt;&lt;/w:pPr&gt;&lt;/w:style&gt;&lt;w:style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w:styleId="TableCaptionChar"&gt;&lt;w:name w:val="Table Caption Char"/&gt;&lt;w:basedOn w:val="DefaultParagraphFont"/&gt;&lt;w:link w:val="TableCaption"/&gt;&lt;w:uiPriority w:val="11"/&gt;&lt;w:rsid w:val="00C05F4F"/&gt;&lt;w:rPr&gt;&lt;w:rFonts w:ascii="Arial" w:hAnsi="Arial"/&gt;&lt;w:bCs/&gt;&lt;w:color w:val="3D3C42" w:themeColor="text2"/&gt;&lt;w:sz w:val="16"/&gt;&lt;w:szCs w:val="16"/&gt;&lt;/w:rPr&gt;&lt;/w:style&gt;&lt;w:style w:type="table" w:customStyle="1" w:styleId="TaupeTableBorders"&gt;&lt;w:name w:val="Taupe Table Borders"/&gt;&lt;w:basedOn w:val="TaupeTable"/&gt;&lt;w:uiPriority w:val="99"/&gt;&lt;w:qFormat/&gt;&lt;w:rsid w:val="00147920"/&gt;&lt;w:pPr&gt;&lt;w:spacing w:before="0" w:after="0"/&gt;&lt;/w:pPr&gt;&lt;w:tblPr&gt;&lt;w:tblBorders&gt;&lt;w:top w:val="single" w:sz="4" w:space="0" w:color="AB9186" w:themeColor="accent3"/&gt;&lt;w:left w:val="single" w:sz="4" w:space="0" w:color="AB9186" w:themeColor="accent3"/&gt;&lt;w:bottom w:val="single" w:sz="4" w:space="0" w:color="AB9186" w:themeColor="accent3"/&gt;&lt;w:right w:val="single" w:sz="4" w:space="0" w:color="AB9186" w:themeColor="accent3"/&gt;&lt;w:insideH w:val="single" w:sz="4" w:space="0" w:color="AB9186" w:themeColor="accent3"/&gt;&lt;w:insideV w:val="single" w:sz="4" w:space="0" w:color="AB9186" w:themeColor="accent3"/&gt;&lt;/w:tblBorders&gt;&lt;/w:tblPr&gt;&lt;w:tblStylePr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w:color="AB9186" w:themeColor="accent3"/&gt;&lt;w:left w:val="single" w:sz="8" w:space="0" w:color="AB9186" w:themeColor="accent3"/&gt;&lt;w:bottom w:val="single" w:sz="8" w:space="0" w:color="AB9186" w:themeColor="accent3"/&gt;&lt;w:right w:val="single" w:sz="8" w:space="0" w:color="AB9186" w:themeColor="accent3"/&gt;&lt;/w:tblBorders&gt;&lt;/w:tblPr&gt;&lt;w:tblStylePr w:type="firstRow"&gt;&lt;w:rPr&gt;&lt;w:sz w:val="24"/&gt;&lt;w:szCs w:val="24"/&gt;&lt;/w:rPr&gt;&lt;w:tblPr/&gt;&lt;w:tcPr&gt;&lt;w:tcBorders&gt;&lt;w:top w:val="nil"/&gt;&lt;w:left w:val="nil"/&gt;&lt;w:bottom w:val="single" w:sz="24" w:space="0" w:color="AB9186"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w:color="AB9186"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w:color="AB9186" w:themeColor="accent3"/&gt;&lt;w:insideH w:val="nil"/&gt;&lt;w:insideV w:val="nil"/&gt;&lt;/w:tcBorders&gt;&lt;w:shd w:val="clear" w:color="auto" w:fill="FFFFFF" w:themeFill="background1"/&gt;&lt;/w:tcPr&gt;&lt;/w:tblStylePr&gt;&lt;w:tblStylePr w:type="lastCol"&gt;&lt;w:tblPr/&gt;&lt;w:tcPr&gt;&lt;w:tcBorders&gt;&lt;w:top w:val="nil"/&gt;&lt;w:left w:val="single" w:sz="8" w:space="0" w:color="AB9186"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w:fill="EAE3E1" w:themeFill="accent3" w:themeFillTint="3F"/&gt;&lt;/w:tcPr&gt;&lt;/w:tblStylePr&gt;&lt;w:tblStylePr w:type="band1Horz"&gt;&lt;w:tblPr/&gt;&lt;w:tcPr&gt;&lt;w:tcBorders&gt;&lt;w:top w:val="nil"/&gt;&lt;w:bottom w:val="nil"/&gt;&lt;w:insideH w:val="nil"/&gt;&lt;w:insideV w:val="nil"/&gt;&lt;/w:tcBorders&gt;&lt;w:shd w:val="clear" w:color="auto" w:fill="EAE3E1"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w:fill="EAE3E1"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w:fill="AB9186"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w:fill="AB9186"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w:fill="D5C7C2"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w:fill="D5C7C2"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w:val="20"/&gt;&lt;/w:numPr&gt;&lt;/w:pPr&gt;&lt;/w:style&gt;&lt;w:style w:type="numbering" w:customStyle="1" w:styleId="ListAlphaList"&gt;&lt;w:name w:val="List_Alpha_List"/&gt;&lt;w:basedOn w:val="NoList"/&gt;&lt;w:uiPriority w:val="99"/&gt;&lt;w:rsid w:val="0084511B"/&gt;&lt;w:pPr&gt;&lt;w:numPr&gt;&lt;w:numId w:val="21"/&gt;&lt;/w:numPr&gt;&lt;/w:pPr&gt;&lt;/w:style&gt;&lt;w:style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w:styleId="Index1"&gt;&lt;w:name w:val="index 1"/&gt;&lt;w:basedOn w:val="Normal"/&gt;&lt;w:next w:val="Normal"/&gt;&lt;w:autoRedefine/&gt;&lt;w:uiPriority w:val="99"/&gt;&lt;w:semiHidden/&gt;&lt;w:unhideWhenUsed/&gt;&lt;w:rsid w:val="0084511B"/&gt;&lt;w:pPr&gt;&lt;w:spacing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w:val="22"/&gt;&lt;/w:numPr&gt;&lt;/w:pPr&gt;&lt;/w:style&gt;&lt;w:style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w:customStyle="1" w:styleId="ContactInformation"&gt;&lt;w:name w:val="Contact Information"/&gt;&lt;w:basedOn w:val="Normal"/&gt;&lt;w:uiPriority w:val="13"/&gt;&lt;w:semiHidden/&gt;&lt;w:rsid w:val="00BF0D2C"/&gt;&lt;w:pPr&gt;&lt;w:tabs&gt;&lt;w:tab w:val="left" w:pos="2268"/&gt;&lt;/w:tabs&gt;&lt;w:spacing w:line="264" w:lineRule="auto"/&gt;&lt;w:contextualSpacing/&gt;&lt;/w:pPr&gt;&lt;/w:style&gt;&lt;w:style w:type="numbering" w:customStyle="1" w:styleId="TableNumber"&gt;&lt;w:name w:val="TableNumber"/&gt;&lt;w:uiPriority w:val="99"/&gt;&lt;w:rsid w:val="0084511B"/&gt;&lt;w:pPr&gt;&lt;w:numPr&gt;&lt;w:numId w:val="1"/&gt;&lt;/w:numPr&gt;&lt;/w:pPr&gt;&lt;/w:style&gt;&lt;w:style w:type="paragraph" w:customStyle="1" w:styleId="ExecutiveSummary"&gt;&lt;w:name w:val="Executive Summary"/&gt;&lt;w:basedOn w:val="DocumentInfoHeading"/&gt;&lt;w:uiPriority w:val="99"/&gt;&lt;w:semiHidden/&gt;&lt;w:rsid w:val="00BF0D2C"/&gt;&lt;w:rPr&gt;&lt;w:b w:val="0"/&gt;&lt;/w:rPr&gt;&lt;/w:style&gt;&lt;w:style w:type="table" w:customStyle="1" w:styleId="OrangeTable"&gt;&lt;w:name w:val="Orange Table"/&gt;&lt;w:basedOn w:val="TaupeTable"/&gt;&lt;w:uiPriority w:val="99"/&gt;&lt;w:qFormat/&gt;&lt;w:rsid w:val="00147920"/&gt;&lt;w:pPr&gt;&lt;w:spacing w:before="0" w:after="0"/&gt;&lt;/w:pPr&gt;&lt;w:tblPr&gt;&lt;w:tblBorders&gt;&lt;w:bottom w:val="single" w:sz="4" w:space="0" w:color="F7941D" w:themeColor="accent2"/&gt;&lt;w:insideH w:val="single" w:sz="4" w:space="0" w:color="F7941D" w:themeColor="accent2"/&gt;&lt;/w:tblBorders&gt;&lt;/w:tblPr&gt;&lt;w:tcPr&gt;&lt;w:shd w:val="clear" w:color="auto" w:fill="auto"/&gt;&lt;/w:tcPr&gt;&lt;w:tblStylePr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w:styleId="OrangeTableBorders"&gt;&lt;w:name w:val="Orange Table Borders"/&gt;&lt;w:basedOn w:val="TaupeTableBorders"/&gt;&lt;w:uiPriority w:val="99"/&gt;&lt;w:qFormat/&gt;&lt;w:rsid w:val="00147920"/&gt;&lt;w:tblPr&gt;&lt;w:tblBorders&gt;&lt;w:top w:val="single" w:sz="4" w:space="0" w:color="F7941D" w:themeColor="accent2"/&gt;&lt;w:left w:val="single" w:sz="4" w:space="0" w:color="F7941D" w:themeColor="accent2"/&gt;&lt;w:bottom w:val="single" w:sz="4" w:space="0" w:color="F7941D" w:themeColor="accent2"/&gt;&lt;w:right w:val="single" w:sz="4" w:space="0" w:color="F7941D" w:themeColor="accent2"/&gt;&lt;w:insideH w:val="single" w:sz="4" w:space="0" w:color="F7941D" w:themeColor="accent2"/&gt;&lt;w:insideV w:val="single" w:sz="4" w:space="0" w:color="F7941D" w:themeColor="accent2"/&gt;&lt;/w:tblBorders&gt;&lt;/w:tblPr&gt;&lt;w:tblStylePr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w:styleId="OliveTable"&gt;&lt;w:name w:val="Olive Table"/&gt;&lt;w:basedOn w:val="TaupeTable"/&gt;&lt;w:uiPriority w:val="99"/&gt;&lt;w:qFormat/&gt;&lt;w:rsid w:val="00147920"/&gt;&lt;w:pPr&gt;&lt;w:spacing w:before="0" w:after="0"/&gt;&lt;/w:pPr&gt;&lt;w:tblPr&gt;&lt;w:tblBorders&gt;&lt;w:bottom w:val="single" w:sz="4" w:space="0" w:color="A7B739" w:themeColor="accent4"/&gt;&lt;w:insideH w:val="single" w:sz="4" w:space="0" w:color="A7B739" w:themeColor="accent4"/&gt;&lt;/w:tblBorders&gt;&lt;/w:tblPr&gt;&lt;w:tcPr&gt;&lt;w:shd w:val="clear" w:color="auto" w:fill="auto"/&gt;&lt;/w:tcPr&gt;&lt;w:tblStylePr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w:styleId="OliveTableBorders"&gt;&lt;w:name w:val="Olive Table Borders"/&gt;&lt;w:basedOn w:val="TaupeTableBorders"/&gt;&lt;w:uiPriority w:val="99"/&gt;&lt;w:qFormat/&gt;&lt;w:rsid w:val="00147920"/&gt;&lt;w:tblPr&gt;&lt;w:tblBorders&gt;&lt;w:top w:val="single" w:sz="4" w:space="0" w:color="A7B739" w:themeColor="accent4"/&gt;&lt;w:left w:val="single" w:sz="4" w:space="0" w:color="A7B739" w:themeColor="accent4"/&gt;&lt;w:bottom w:val="single" w:sz="4" w:space="0" w:color="A7B739" w:themeColor="accent4"/&gt;&lt;w:right w:val="single" w:sz="4" w:space="0" w:color="A7B739" w:themeColor="accent4"/&gt;&lt;w:insideH w:val="single" w:sz="4" w:space="0" w:color="A7B739" w:themeColor="accent4"/&gt;&lt;w:insideV w:val="single" w:sz="4" w:space="0" w:color="A7B739" w:themeColor="accent4"/&gt;&lt;/w:tblBorders&gt;&lt;/w:tblPr&gt;&lt;w:tblStylePr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w:styleId="NavyTable"&gt;&lt;w:name w:val="Navy Table"/&gt;&lt;w:basedOn w:val="TaupeTable"/&gt;&lt;w:uiPriority w:val="99"/&gt;&lt;w:qFormat/&gt;&lt;w:rsid w:val="00147920"/&gt;&lt;w:pPr&gt;&lt;w:spacing w:before="0" w:after="0"/&gt;&lt;/w:pPr&gt;&lt;w:tblPr&gt;&lt;w:tblBorders&gt;&lt;w:bottom w:val="single" w:sz="4" w:space="0" w:color="193661" w:themeColor="accent1"/&gt;&lt;w:insideH w:val="single" w:sz="4" w:space="0" w:color="193661" w:themeColor="accent1"/&gt;&lt;/w:tblBorders&gt;&lt;/w:tblPr&gt;&lt;w:tcPr&gt;&lt;w:shd w:val="clear" w:color="auto" w:fill="auto"/&gt;&lt;/w:tcPr&gt;&lt;w:tblStylePr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w:styleId="NavyTableBorders"&gt;&lt;w:name w:val="Navy Table Borders"/&gt;&lt;w:basedOn w:val="TaupeTableBorders"/&gt;&lt;w:uiPriority w:val="99"/&gt;&lt;w:qFormat/&gt;&lt;w:rsid w:val="00147920"/&gt;&lt;w:tblPr&gt;&lt;w:tblBorders&gt;&lt;w:top w:val="single" w:sz="4" w:space="0" w:color="193661" w:themeColor="accent1"/&gt;&lt;w:left w:val="single" w:sz="4" w:space="0" w:color="193661" w:themeColor="accent1"/&gt;&lt;w:bottom w:val="single" w:sz="4" w:space="0" w:color="193661" w:themeColor="accent1"/&gt;&lt;w:right w:val="single" w:sz="4" w:space="0" w:color="193661" w:themeColor="accent1"/&gt;&lt;w:insideH w:val="single" w:sz="4" w:space="0" w:color="193661" w:themeColor="accent1"/&gt;&lt;w:insideV w:val="single" w:sz="4" w:space="0" w:color="193661" w:themeColor="accent1"/&gt;&lt;/w:tblBorders&gt;&lt;/w:tblPr&gt;&lt;w:tblStylePr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w:styleId="BlueTable"&gt;&lt;w:name w:val="Blue Table"/&gt;&lt;w:basedOn w:val="TaupeTable"/&gt;&lt;w:uiPriority w:val="99"/&gt;&lt;w:qFormat/&gt;&lt;w:rsid w:val="00147920"/&gt;&lt;w:pPr&gt;&lt;w:spacing w:before="0" w:after="0"/&gt;&lt;/w:pPr&gt;&lt;w:tblPr&gt;&lt;w:tblBorders&gt;&lt;w:bottom w:val="single" w:sz="4" w:space="0" w:color="3CB4E7" w:themeColor="accent5"/&gt;&lt;w:insideH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w:styleId="BlueTableBorders"&gt;&lt;w:name w:val="Blue Table Borders"/&gt;&lt;w:basedOn w:val="TaupeTableBorders"/&gt;&lt;w:uiPriority w:val="99"/&gt;&lt;w:qFormat/&gt;&lt;w:rsid w:val="00147920"/&gt;&lt;w:tblPr&gt;&lt;w:tblBorders&gt;&lt;w:top w:val="single" w:sz="4" w:space="0" w:color="3CB4E7" w:themeColor="accent5"/&gt;&lt;w:left w:val="single" w:sz="4" w:space="0" w:color="3CB4E7" w:themeColor="accent5"/&gt;&lt;w:bottom w:val="single" w:sz="4" w:space="0" w:color="3CB4E7" w:themeColor="accent5"/&gt;&lt;w:right w:val="single" w:sz="4" w:space="0" w:color="3CB4E7" w:themeColor="accent5"/&gt;&lt;w:insideH w:val="single" w:sz="4" w:space="0" w:color="3CB4E7" w:themeColor="accent5"/&gt;&lt;w:insideV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w:styleId="AquaTable"&gt;&lt;w:name w:val="Aqua Table"/&gt;&lt;w:basedOn w:val="TaupeTable"/&gt;&lt;w:uiPriority w:val="99"/&gt;&lt;w:qFormat/&gt;&lt;w:rsid w:val="00147920"/&gt;&lt;w:pPr&gt;&lt;w:spacing w:before="0" w:after="0"/&gt;&lt;/w:pPr&gt;&lt;w:tblPr&gt;&lt;w:tblBorders&gt;&lt;w:bottom w:val="single" w:sz="4" w:space="0" w:color="1CACB5" w:themeColor="accent6"/&gt;&lt;w:insideH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w:customStyle="1" w:styleId="AquaTableBorders"&gt;&lt;w:name w:val="Aqua Table Borders"/&gt;&lt;w:basedOn w:val="TaupeTableBorders"/&gt;&lt;w:uiPriority w:val="99"/&gt;&lt;w:qFormat/&gt;&lt;w:rsid w:val="00147920"/&gt;&lt;w:tblPr&gt;&lt;w:tblBorders&gt;&lt;w:top w:val="single" w:sz="4" w:space="0" w:color="1CACB5" w:themeColor="accent6"/&gt;&lt;w:left w:val="single" w:sz="4" w:space="0" w:color="1CACB5" w:themeColor="accent6"/&gt;&lt;w:bottom w:val="single" w:sz="4" w:space="0" w:color="1CACB5" w:themeColor="accent6"/&gt;&lt;w:right w:val="single" w:sz="4" w:space="0" w:color="1CACB5" w:themeColor="accent6"/&gt;&lt;w:insideH w:val="single" w:sz="4" w:space="0" w:color="1CACB5" w:themeColor="accent6"/&gt;&lt;w:insideV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w:val="00880DC0"/&gt;&lt;w:pPr&gt;&lt;w:numPr&gt;&lt;w:numId w:val="0"/&gt;&lt;/w:numPr&gt;&lt;/w:pPr&gt;&lt;/w:style&gt;&lt;w:style w:type="paragraph" w:customStyle="1" w:styleId="PlainHeading2"&gt;&lt;w:name w:val="Plain Heading 2"/&gt;&lt;w:basedOn w:val="Heading2"/&gt;&lt;w:next w:val="BodyText"/&gt;&lt;w:link w:val="PlainHeading2Char"/&gt;&lt;w:rsid w:val="00880DC0"/&gt;&lt;w:pPr&gt;&lt;w:numPr&gt;&lt;w:ilvl w:val="0"/&gt;&lt;w:numId w:val="0"/&gt;&lt;/w:numPr&gt;&lt;/w:pPr&gt;&lt;/w:style&gt;&lt;w:style w:type="paragraph" w:customStyle="1" w:styleId="FigureCaption"&gt;&lt;w:name w:val="Figure Caption"/&gt;&lt;w:basedOn w:val="TableCaption"/&gt;&lt;w:next w:val="BodyText"/&gt;&lt;w:link w:val="FigureCaptionChar"/&gt;&lt;w:uiPriority w:val="11"/&gt;&lt;w:qFormat/&gt;&lt;w:rsid w:val="00C924C5"/&gt;&lt;w:pPr&gt;&lt;w:numPr&gt;&lt;w:ilvl w:val="5"/&gt;&lt;/w:numPr&gt;&lt;/w:pPr&gt;&lt;/w:style&gt;&lt;w:style w:type="character" w:customStyle="1" w:styleId="FigureCaptionChar"&gt;&lt;w:name w:val="Figure Caption Char"/&gt;&lt;w:basedOn w:val="TableCaptionChar"/&gt;&lt;w:link w:val="FigureCaption"/&gt;&lt;w:uiPriority w:val="11"/&gt;&lt;w:rsid w:val="00C924C5"/&gt;&lt;w:rPr&gt;&lt;w:rFonts w:ascii="Arial" w:hAnsi="Arial"/&gt;&lt;w:bCs/&gt;&lt;w:color w:val="565A5C"/&gt;&lt;w:sz w:val="16"/&gt;&lt;w:szCs w:val="16"/&gt;&lt;/w:rPr&gt;&lt;/w:style&gt;&lt;w:style w:type="paragraph" w:styleId="BodyText3"&gt;&lt;w:name w:val="Body Text 3"/&gt;&lt;w:basedOn w:val="Normal"/&gt;&lt;w:link w:val="BodyText3Char"/&gt;&lt;w:uiPriority w:val="99"/&gt;&lt;w:semiHidden/&gt;&lt;w:rsid w:val="00247C84"/&gt;&lt;w:pPr&gt;&lt;w:spacing w:before="60"/&gt;&lt;/w:pPr&gt;&lt;w:rPr&gt;&lt;w:sz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w:line="360" w:lineRule="auto"/&gt;&lt;/w:pPr&gt;&lt;w:rPr&gt;&lt;w:lang w:val="en-US"/&gt;&lt;/w:rPr&gt;&lt;/w:style&gt;&lt;w:style w:type="paragraph" w:customStyle="1" w:styleId="DocumentInfoHeading"&gt;&lt;w:name w:val="Document Info Heading"/&gt;&lt;w:basedOn w:val="Normal"/&gt;&lt;w:link w:val="DocumentInfoHeadingChar"/&gt;&lt;w:rsid w:val="00A62DB9"/&gt;&lt;w:pPr&gt;&lt;w:spacing w:before="0"/&gt;&lt;/w:pPr&gt;&lt;w:rPr&gt;&lt;w:b/&gt;&lt;w:color w:val="193661" w:themeColor="accent1"/&gt;&lt;w:sz w:val="24"/&gt;&lt;w:szCs w:val="24"/&gt;&lt;/w:rPr&gt;&lt;/w:style&gt;&lt;w:style w:type="character" w:customStyle="1" w:styleId="TOCHeadingChar"&gt;&lt;w:name w:val="TOC Heading Char"/&gt;&lt;w:basedOn w:val="DefaultParagraphFont"/&gt;&lt;w:link w:val="TOCHeading"/&gt;&lt;w:uiPriority w:val="99"/&gt;&lt;w:rsid w:val="00A512DB"/&gt;&lt;w:rPr&gt;&lt;w:rFonts w:asciiTheme="majorHAnsi" w:hAnsiTheme="majorHAnsi" w:cs="Arial"/&gt;&lt;w:b/&gt;&lt;w:bCs/&gt;&lt;w:noProof/&gt;&lt;w:color w:val="193661" w:themeColor="accent1"/&gt;&lt;w:kern w:val="32"/&gt;&lt;w:sz w:val="32"/&gt;&lt;w:szCs w:val="32"/&gt;&lt;/w:rPr&gt;&lt;/w:style&gt;&lt;w:style w:type="character" w:customStyle="1" w:styleId="DocumentInfoHeadingChar"&gt;&lt;w:name w:val="Document Info Heading Char"/&gt;&lt;w:basedOn w:val="TOCHeadingChar"/&gt;&lt;w:link w:val="DocumentInfoHeading"/&gt;&lt;w:rsid w:val="00A62DB9"/&gt;&lt;w:rPr&gt;&lt;w:rFonts w:ascii="Arial" w:hAnsi="Arial" w:cs="Arial"/&gt;&lt;w:b/&gt;&lt;w:bCs w:val="0"/&gt;&lt;w:noProof/&gt;&lt;w:color w:val="193661" w:themeColor="accent1"/&gt;&lt;w:kern w:val="32"/&gt;&lt;w:sz w:val="24"/&gt;&lt;w:szCs w:val="24"/&gt;&lt;/w:rPr&gt;&lt;/w:style&gt;&lt;w:style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w:val="00880DC0"/&gt;&lt;w:pPr&gt;&lt;w:numPr&gt;&lt;w:ilvl w:val="0"/&gt;&lt;w:numId w:val="0"/&gt;&lt;/w:numPr&gt;&lt;/w:pPr&gt;&lt;/w:style&gt;&lt;w:style w:type="character" w:customStyle="1" w:styleId="PlainHeading1Char"&gt;&lt;w:name w:val="Plain Heading 1 Char"/&gt;&lt;w:basedOn w:val="Heading1Char"/&gt;&lt;w:link w:val="PlainHeading1"/&gt;&lt;w:rsid w:val="00880DC0"/&gt;&lt;w:rPr&gt;&lt;w:rFonts w:asciiTheme="majorHAnsi" w:hAnsiTheme="majorHAnsi" w:cs="Arial"/&gt;&lt;w:b/&gt;&lt;w:bCs/&gt;&lt;w:color w:val="193661" w:themeColor="accent1"/&gt;&lt;w:kern w:val="32"/&gt;&lt;w:sz w:val="32"/&gt;&lt;w:szCs w:val="32"/&gt;&lt;/w:rPr&gt;&lt;/w:style&gt;&lt;w:style w:type="character" w:customStyle="1" w:styleId="PlainHeading3Char"&gt;&lt;w:name w:val="Plain Heading 3 Char"/&gt;&lt;w:basedOn w:val="Heading3Char"/&gt;&lt;w:link w:val="PlainHeading3"/&gt;&lt;w:uiPriority w:val="13"/&gt;&lt;w:rsid w:val="00880DC0"/&gt;&lt;w:rPr&gt;&lt;w:rFonts w:ascii="Arial" w:hAnsi="Arial"/&gt;&lt;w:b/&gt;&lt;w:color w:val="3D3C42" w:themeColor="text2"/&gt;&lt;w:sz w:val="20"/&gt;&lt;/w:rPr&gt;&lt;/w:style&gt;&lt;w:style w:type="character" w:customStyle="1" w:styleId="PlainHeading2Char"&gt;&lt;w:name w:val="Plain Heading 2 Char"/&gt;&lt;w:basedOn w:val="Heading2Char"/&gt;&lt;w:link w:val="PlainHeading2"/&gt;&lt;w:rsid w:val="00880DC0"/&gt;&lt;w:rPr&gt;&lt;w:rFonts w:ascii="Arial" w:hAnsi="Arial"/&gt;&lt;w:b/&gt;&lt;w:color w:val="193661" w:themeColor="accent1"/&gt;&lt;w:sz w:val="24"/&gt;&lt;/w:rPr&gt;&lt;/w:style&gt;&lt;w:style w:type="paragraph" w:customStyle="1" w:styleId="PlainHeading4"&gt;&lt;w:name w:val="Plain Heading 4"/&gt;&lt;w:basedOn w:val="Heading4"/&gt;&lt;w:next w:val="BodyText"/&gt;&lt;w:link w:val="PlainHeading4Char"/&gt;&lt;w:uiPriority w:val="13"/&gt;&lt;w:qFormat/&gt;&lt;w:rsid w:val="00880DC0"/&gt;&lt;w:pPr&gt;&lt;w:numPr&gt;&lt;w:ilvl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w:val="00880DC0"/&gt;&lt;w:pPr&gt;&lt;w:numPr&gt;&lt;w:ilvl w:val="0"/&gt;&lt;w:numId w:val="0"/&gt;&lt;/w:numPr&gt;&lt;/w:pPr&gt;&lt;/w:style&gt;&lt;w:style w:type="character" w:customStyle="1" w:styleId="PlainHeading4Char"&gt;&lt;w:name w:val="Plain Heading 4 Char"/&gt;&lt;w:basedOn w:val="Heading4Char"/&gt;&lt;w:link w:val="PlainHeading4"/&gt;&lt;w:uiPriority w:val="13"/&gt;&lt;w:rsid w:val="00880DC0"/&gt;&lt;w:rPr&gt;&lt;w:rFonts w:ascii="Arial" w:hAnsi="Arial"/&gt;&lt;w:i/&gt;&lt;w:color w:val="3D3C42" w:themeColor="text2"/&gt;&lt;w:sz w:val="20"/&gt;&lt;/w:rPr&gt;&lt;/w:style&gt;&lt;w:style w:type="paragraph" w:customStyle="1" w:styleId="PlainHeading1newpage"&gt;&lt;w:name w:val="Plain Heading 1 new page"/&gt;&lt;w:basedOn w:val="Heading1newpage"/&gt;&lt;w:next w:val="BodyText"/&gt;&lt;w:link w:val="PlainHeading1newpageChar"/&gt;&lt;w:uiPriority w:val="13"/&gt;&lt;w:qFormat/&gt;&lt;w:rsid w:val="00880DC0"/&gt;&lt;w:pPr&gt;&lt;w:numPr&gt;&lt;w:numId w:val="0"/&gt;&lt;/w:numPr&gt;&lt;/w:pPr&gt;&lt;/w:style&gt;&lt;w:style w:type="character" w:customStyle="1" w:styleId="PlainHeading5Char"&gt;&lt;w:name w:val="Plain Heading 5 Char"/&gt;&lt;w:basedOn w:val="Heading5Char"/&gt;&lt;w:link w:val="PlainHeading5"/&gt;&lt;w:uiPriority w:val="13"/&gt;&lt;w:rsid w:val="00880DC0"/&gt;&lt;w:rPr&gt;&lt;w:rFonts w:ascii="Arial" w:hAnsi="Arial"/&gt;&lt;w:color w:val="3D3C42" w:themeColor="text2"/&gt;&lt;w:sz w:val="20"/&gt;&lt;/w:rPr&gt;&lt;/w:style&gt;&lt;w:style w:type="paragraph" w:customStyle="1" w:styleId="Heading1newpage"&gt;&lt;w:name w:val="Heading 1 new page"/&gt;&lt;w:basedOn w:val="Heading1"/&gt;&lt;w:next w:val="BodyText"/&gt;&lt;w:link w:val="Heading1newpageChar"/&gt;&lt;w:rsid w:val="00880DC0"/&gt;&lt;w:pPr&gt;&lt;w:pageBreakBefore/&gt;&lt;w:spacing w:before="0"/&gt;&lt;/w:pPr&gt;&lt;/w:style&gt;&lt;w:style w:type="character" w:customStyle="1" w:styleId="PlainHeading1newpageChar"&gt;&lt;w:name w:val="Plain Heading 1 new page Char"/&gt;&lt;w:basedOn w:val="PlainHeading1Char"/&gt;&lt;w:link w:val="PlainHeading1newpage"/&gt;&lt;w:uiPriority w:val="13"/&gt;&lt;w:rsid w:val="00880DC0"/&gt;&lt;w:rPr&gt;&lt;w:rFonts w:asciiTheme="majorHAnsi" w:hAnsiTheme="majorHAnsi" w:cs="Arial"/&gt;&lt;w:b/&gt;&lt;w:bCs/&gt;&lt;w:color w:val="193661" w:themeColor="accent1"/&gt;&lt;w:kern w:val="32"/&gt;&lt;w:sz w:val="32"/&gt;&lt;w:szCs w:val="32"/&gt;&lt;/w:rPr&gt;&lt;/w:style&gt;&lt;w:style w:type="character" w:customStyle="1" w:styleId="Heading1newpageChar"&gt;&lt;w:name w:val="Heading 1 new page Char"/&gt;&lt;w:basedOn w:val="Heading1Char"/&gt;&lt;w:link w:val="Heading1newpage"/&gt;&lt;w:rsid w:val="00880DC0"/&gt;&lt;w:rPr&gt;&lt;w:rFonts w:asciiTheme="majorHAnsi" w:hAnsiTheme="majorHAnsi" w:cs="Arial"/&gt;&lt;w:b/&gt;&lt;w:bCs/&gt;&lt;w:color w:val="193661" w:themeColor="accent1"/&gt;&lt;w:kern w:val="32"/&gt;&lt;w:sz w:val="32"/&gt;&lt;w:szCs w:val="32"/&gt;&lt;/w:rPr&gt;&lt;/w:style&gt;&lt;w:style w:type="character" w:customStyle="1" w:styleId="Heading8Char"&gt;&lt;w:name w:val="Heading 8 Char"/&gt;&lt;w:basedOn w:val="DefaultParagraphFont"/&gt;&lt;w:link w:val="Heading8"/&gt;&lt;w:uiPriority w:val="99"/&gt;&lt;w:rsid w:val="00C65938"/&gt;&lt;w:rPr&gt;&lt;w:rFonts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w:val="99"/&gt;&lt;w:rsid w:val="00C65938"/&gt;&lt;w:rPr&gt;&lt;w:rFonts w:ascii="Arial" w:hAnsi="Arial" w:cs="Arial"/&gt;&lt;w:sz w:val="20"/&gt;&lt;/w:rPr&gt;&lt;/w:style&gt;&lt;w:style w:type="paragraph" w:customStyle="1" w:styleId="TOCHeadingnewpage"&gt;&lt;w:name w:val="TOC Heading new page"/&gt;&lt;w:basedOn w:val="TOCHeading"/&gt;&lt;w:next w:val="Normal"/&gt;&lt;w:rsid w:val="00BF0D2C"/&gt;&lt;w:pPr&gt;&lt;w:spacing w:before="0"/&gt;&lt;/w:pPr&gt;&lt;/w:style&gt;&lt;w:style w:type="character" w:customStyle="1" w:styleId="Heading6Char"&gt;&lt;w:name w:val="Heading 6 Char"/&gt;&lt;w:basedOn w:val="DefaultParagraphFont"/&gt;&lt;w:link w:val="Heading6"/&gt;&lt;w:uiPriority w:val="99"/&gt;&lt;w:rsid w:val="00C05F4F"/&gt;&lt;w:rPr&gt;&lt;w:rFonts w:asciiTheme="majorHAnsi" w:eastAsiaTheme="majorEastAsia" w:hAnsiTheme="majorHAnsi" w:cstheme="majorBidi"/&gt;&lt;w:color w:val="193661" w:themeColor="accent1"/&gt;&lt;w:sz w:val="20"/&gt;&lt;/w:rPr&gt;&lt;/w:style&gt;&lt;w:style w:type="character" w:customStyle="1" w:styleId="Heading7Char"&gt;&lt;w:name w:val="Heading 7 Char"/&gt;&lt;w:basedOn w:val="DefaultParagraphFont"/&gt;&lt;w:link w:val="Heading7"/&gt;&lt;w:uiPriority w:val="9"/&gt;&lt;w:rsid w:val="00C05F4F"/&gt;&lt;w:rPr&gt;&lt;w:rFonts w:asciiTheme="majorHAnsi" w:eastAsiaTheme="majorEastAsia" w:hAnsiTheme="majorHAnsi" w:cstheme="majorBidi"/&gt;&lt;w:i/&gt;&lt;w:iCs/&gt;&lt;w:color w:val="193661" w:themeColor="accent1"/&gt;&lt;w:sz w:val="20"/&gt;&lt;/w:rPr&gt;&lt;/w:style&gt;&lt;w:style w:type="paragraph" w:styleId="EndnoteText"&gt;&lt;w:name w:val="endnote text"/&gt;&lt;w:basedOn w:val="Normal"/&gt;&lt;w:link w:val="EndnoteTextChar"/&gt;&lt;w:uiPriority w:val="99"/&gt;&lt;w:semiHidden/&gt;&lt;w:unhideWhenUsed/&gt;&lt;w:rsid w:val="00597CE9"/&gt;&lt;w:pPr&gt;&lt;w:spacing w:before="0" w:after="0"/&gt;&lt;/w:pPr&gt;&lt;w:rPr&gt;&lt;w:szCs w:val="20"/&gt;&lt;/w:rPr&gt;&lt;/w:style&gt;&lt;w:style w:type="character" w:customStyle="1" w:styleId="EndnoteTextChar"&gt;&lt;w:name w:val="Endnote Text Char"/&gt;&lt;w:basedOn w:val="DefaultParagraphFont"/&gt;&lt;w:link w:val="EndnoteText"/&gt;&lt;w:uiPriority w:val="99"/&gt;&lt;w:semiHidden/&gt;&lt;w:rsid w:val="00597CE9"/&gt;&lt;w:rPr&gt;&lt;w:rFonts w:ascii="Arial" w:hAnsi="Arial"/&gt;&lt;w:sz w:val="20"/&gt;&lt;w:szCs w:val="20"/&gt;&lt;/w:rPr&gt;&lt;/w:style&gt;&lt;w:style w:type="character" w:styleId="EndnoteReference"&gt;&lt;w:name w:val="endnote reference"/&gt;&lt;w:basedOn w:val="DefaultParagraphFont"/&gt;&lt;w:uiPriority w:val="99"/&gt;&lt;w:semiHidden/&gt;&lt;w:unhideWhenUsed/&gt;&lt;w:rsid w:val="00597CE9"/&gt;&lt;w:rPr&gt;&lt;w:vertAlign w:val="superscript"/&gt;&lt;/w:rPr&gt;&lt;/w:style&gt;&lt;w:style w:type="paragraph" w:styleId="FootnoteText"&gt;&lt;w:name w:val="footnote text"/&gt;&lt;w:basedOn w:val="Normal"/&gt;&lt;w:link w:val="FootnoteTextChar"/&gt;&lt;w:uiPriority w:val="99"/&gt;&lt;w:unhideWhenUsed/&gt;&lt;w:rsid w:val="00652756"/&gt;&lt;w:pPr&gt;&lt;w:spacing w:before="0" w:after="0"/&gt;&lt;/w:pPr&gt;&lt;w:rPr&gt;&lt;w:sz w:val="16"/&gt;&lt;w:szCs w:val="20"/&gt;&lt;/w:rPr&gt;&lt;/w:style&gt;&lt;w:style w:type="character" w:customStyle="1" w:styleId="FootnoteTextChar"&gt;&lt;w:name w:val="Footnote Text Char"/&gt;&lt;w:basedOn w:val="DefaultParagraphFont"/&gt;&lt;w:link w:val="FootnoteText"/&gt;&lt;w:uiPriority w:val="99"/&gt;&lt;w:rsid w:val="00652756"/&gt;&lt;w:rPr&gt;&lt;w:rFonts w:ascii="Arial" w:hAnsi="Arial"/&gt;&lt;w:sz w:val="16"/&gt;&lt;w:szCs w:val="20"/&gt;&lt;/w:rPr&gt;&lt;/w:style&gt;&lt;w:style w:type="character" w:styleId="FootnoteReference"&gt;&lt;w:name w:val="footnote reference"/&gt;&lt;w:basedOn w:val="DefaultParagraphFont"/&gt;&lt;w:uiPriority w:val="99"/&gt;&lt;w:semiHidden/&gt;&lt;w:unhideWhenUsed/&gt;&lt;w:rsid w:val="00597CE9"/&gt;&lt;w:rPr&gt;&lt;w:vertAlign w:val="superscript"/&gt;&lt;/w:rPr&gt;&lt;/w:style&gt;&lt;/w:styles&gt;&lt;/pkg:xmlData&gt;&lt;/pkg:part&gt;&lt;pkg:part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w:pos="2627"/&gt;&lt;/w:tabs&gt;&lt;w:ind w:left="2627"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w:val="CB2CD0EC"/&gt;&lt;w:lvl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w:abstractNumId="5"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w:abstractNumId="6"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w:abstractNumId="7"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w:abstractNumId="8" w15:restartNumberingAfterBreak="0"&gt;&lt;w:nsid w:val="143B3D37"/&gt;&lt;w:multiLevelType w:val="multilevel"/&gt;&lt;w:tmpl w:val="BB0C3A36"/&gt;&lt;w:numStyleLink w:val="ListNoHeading"/&gt;&lt;/w:abstractNum&gt;&lt;w:abstractNum w:abstractNumId="9" w15:restartNumberingAfterBreak="0"&gt;&lt;w:nsid w:val="16DD52EF"/&gt;&lt;w:multiLevelType w:val="multilevel"/&gt;&lt;w:tmpl w:val="0C09001D"/&gt;&lt;w:lvl w:ilvl="0"&gt;&lt;w:start w:val="1"/&gt;&lt;w:numFmt w:val="decimal"/&gt;&lt;w:lvlText w:val="%1)"/&gt;&lt;w:lvlJc w:val="left"/&gt;&lt;w:pPr&gt;&lt;w:ind w:left="360" w:hanging="360"/&gt;&lt;/w:pPr&gt;&lt;/w:lvl&gt;&lt;w:lvl w:ilvl="1"&gt;&lt;w:start w:val="1"/&gt;&lt;w:numFmt w:val="lowerLetter"/&gt;&lt;w:lvlText w:val="%2)"/&gt;&lt;w:lvlJc w:val="left"/&gt;&lt;w:pPr&gt;&lt;w:ind w:left="720" w:hanging="360"/&gt;&lt;/w:pPr&gt;&lt;/w:lvl&gt;&lt;w:lvl w:ilvl="2"&gt;&lt;w:start w:val="1"/&gt;&lt;w:numFmt w:val="lowerRoman"/&gt;&lt;w:lvlText w:val="%3)"/&gt;&lt;w:lvlJc w:val="left"/&gt;&lt;w:pPr&gt;&lt;w:ind w:left="1080" w:hanging="360"/&gt;&lt;/w:pPr&gt;&lt;/w:lvl&gt;&lt;w:lvl w:ilvl="3"&gt;&lt;w:start w:val="1"/&gt;&lt;w:numFmt w:val="decimal"/&gt;&lt;w:lvlText w:val="(%4)"/&gt;&lt;w:lvlJc w:val="left"/&gt;&lt;w:pPr&gt;&lt;w:ind w:left="1440" w:hanging="360"/&gt;&lt;/w:pPr&gt;&lt;/w:lvl&gt;&lt;w:lvl w:ilvl="4"&gt;&lt;w:start w:val="1"/&gt;&lt;w:numFmt w:val="lowerLetter"/&gt;&lt;w:lvlText w:val="(%5)"/&gt;&lt;w:lvlJc w:val="left"/&gt;&lt;w:pPr&gt;&lt;w:ind w:left="1800" w:hanging="360"/&gt;&lt;/w:pPr&gt;&lt;/w:lvl&gt;&lt;w:lvl w:ilvl="5"&gt;&lt;w:start w:val="1"/&gt;&lt;w:numFmt w:val="lowerRoman"/&gt;&lt;w:lvlText w:val="(%6)"/&gt;&lt;w:lvlJc w:val="left"/&gt;&lt;w:pPr&gt;&lt;w:ind w:left="2160" w:hanging="360"/&gt;&lt;/w:pPr&gt;&lt;/w:lvl&gt;&lt;w:lvl w:ilvl="6"&gt;&lt;w:start w:val="1"/&gt;&lt;w:numFmt w:val="decimal"/&gt;&lt;w:lvlText w:val="%7."/&gt;&lt;w:lvlJc w:val="left"/&gt;&lt;w:pPr&gt;&lt;w:ind w:left="2520" w:hanging="360"/&gt;&lt;/w:pPr&gt;&lt;/w:lvl&gt;&lt;w:lvl w:ilvl="7"&gt;&lt;w:start w:val="1"/&gt;&lt;w:numFmt w:val="lowerLetter"/&gt;&lt;w:lvlText w:val="%8."/&gt;&lt;w:lvlJc w:val="left"/&gt;&lt;w:pPr&gt;&lt;w:ind w:left="2880" w:hanging="360"/&gt;&lt;/w:pPr&gt;&lt;/w:lvl&gt;&lt;w:lvl w:ilvl="8"&gt;&lt;w:start w:val="1"/&gt;&lt;w:numFmt w:val="lowerRoman"/&gt;&lt;w:lvlText w:val="%9."/&gt;&lt;w:lvlJc w:val="left"/&gt;&lt;w:pPr&gt;&lt;w:ind w:left="3240" w:hanging="360"/&gt;&lt;/w:pPr&gt;&lt;/w:lvl&gt;&lt;/w:abstractNum&gt;&lt;w:abstractNum w:abstractNumId="10" w15:restartNumberingAfterBreak="0"&gt;&lt;w:nsid w:val="181E72A9"/&gt;&lt;w:multiLevelType w:val="multilevel"/&gt;&lt;w:tmpl w:val="BB0C3A36"/&gt;&lt;w:styleLink w:val="ListNoHeading"/&gt;&lt;w:lvl w:ilvl="0"&gt;&lt;w:start w:val="1"/&gt;&lt;w:numFmt w:val="decimal"/&gt;&lt;w:pStyle w:val="Heading1"/&gt;&lt;w:lvlText w:val="%1"/&gt;&lt;w:lvlJc w:val="left"/&gt;&lt;w:pPr&gt;&lt;w:tabs&gt;&lt;w:tab w:val="num" w:pos="851"/&gt;&lt;/w:tabs&gt;&lt;w:ind w:left="851" w:hanging="851"/&gt;&lt;/w:pPr&gt;&lt;w:rPr&gt;&lt;w:rFonts w:hint="default"/&gt;&lt;/w:rPr&gt;&lt;/w:lvl&gt;&lt;w:lvl w:ilvl="1"&gt;&lt;w:start w:val="1"/&gt;&lt;w:numFmt w:val="decimal"/&gt;&lt;w:pStyle w:val="Heading2"/&gt;&lt;w:lvlText w:val="%1.%2"/&gt;&lt;w:lvlJc w:val="left"/&gt;&lt;w:pPr&gt;&lt;w:tabs&gt;&lt;w:tab w:val="num" w:pos="851"/&gt;&lt;/w:tabs&gt;&lt;w:ind w:left="851" w:hanging="851"/&gt;&lt;/w:pPr&gt;&lt;w:rPr&gt;&lt;w:rFonts w:hint="default"/&gt;&lt;/w:rPr&gt;&lt;/w:lvl&gt;&lt;w:lvl w:ilvl="2"&gt;&lt;w:start w:val="1"/&gt;&lt;w:numFmt w:val="decimal"/&gt;&lt;w:pStyle w:val="Heading3"/&gt;&lt;w:lvlText w:val="%1.%2.%3"/&gt;&lt;w:lvlJc w:val="left"/&gt;&lt;w:pPr&gt;&lt;w:tabs&gt;&lt;w:tab w:val="num" w:pos="851"/&gt;&lt;/w:tabs&gt;&lt;w:ind w:left="851" w:hanging="851"/&gt;&lt;/w:pPr&gt;&lt;w:rPr&gt;&lt;w:rFonts w:hint="default"/&gt;&lt;/w:rPr&gt;&lt;/w:lvl&gt;&lt;w:lvl w:ilvl="3"&gt;&lt;w:start w:val="1"/&gt;&lt;w:numFmt w:val="decimal"/&gt;&lt;w:pStyle w:val="Heading4"/&gt;&lt;w:lvlText w:val="%1.%2.%3.%4"/&gt;&lt;w:lvlJc w:val="left"/&gt;&lt;w:pPr&gt;&lt;w:tabs&gt;&lt;w:tab w:val="num" w:pos="964"/&gt;&lt;/w:tabs&gt;&lt;w:ind w:left="964" w:hanging="964"/&gt;&lt;/w:pPr&gt;&lt;w:rPr&gt;&lt;w:rFonts w:hint="default"/&gt;&lt;/w:rPr&gt;&lt;/w:lvl&gt;&lt;w:lvl w:ilvl="4"&gt;&lt;w:start w:val="1"/&gt;&lt;w:numFmt w:val="decimal"/&gt;&lt;w:pStyle w:val="Heading5"/&gt;&lt;w:lvlText w:val="%1.%2.%3.%4.%5"/&gt;&lt;w:lvlJc w:val="left"/&gt;&lt;w:pPr&gt;&lt;w:tabs&gt;&lt;w:tab w:val="num" w:pos="1077"/&gt;&lt;/w:tabs&gt;&lt;w:ind w:left="1077" w:hanging="1077"/&gt;&lt;/w:pPr&gt;&lt;w:rPr&gt;&lt;w:rFonts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w:val="85AA3AE0"/&gt;&lt;w:lvl w:ilvl="0"&gt;&lt;w:start w:val="1"/&gt;&lt;w:numFmt w:val="decimal"/&gt;&lt;w:pStyle w:val="ListNumber"/&gt;&lt;w:lvlText w:val="%1."/&gt;&lt;w:lvlJc w:val="left"/&gt;&lt;w:pPr&gt;&lt;w:tabs&gt;&lt;w:tab w:val="num" w:pos="567"/&gt;&lt;/w:tabs&gt;&lt;w:ind w:left="567" w:hanging="567"/&gt;&lt;/w:pPr&gt;&lt;w:rPr&gt;&lt;w:rFonts w:ascii="Arial" w:hAnsi="Arial" w:cs="Times New Roman" w:hint="default"/&gt;&lt;w:b w:val="0"/&gt;&lt;w:i w:val="0"/&gt;&lt;w:caps w:val="0"/&gt;&lt;w:strike w:val="0"/&gt;&lt;w:dstrike w:val="0"/&gt;&lt;w:vanish w:val="0"/&gt;&lt;w:color w:val="AB9186" w:themeColor="accent3"/&gt;&lt;w:sz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w:val="AB9186" w:themeColor="accent3"/&gt;&lt;w:sz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w:val="AB9186" w:themeColor="accent3"/&gt;&lt;w:sz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w:val="AB9186" w:themeColor="accent3"/&gt;&lt;w:sz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w:abstractNumId="14"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w:abstractNumId="15"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w:abstractNumId="16"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w:abstractNumId="17" w15:restartNumberingAfterBreak="0"&gt;&lt;w:nsid w:val="37600DF9"/&gt;&lt;w:multiLevelType w:val="multilevel"/&gt;&lt;w:tmpl w:val="C5C0F99E"/&gt;&lt;w:lvl w:ilvl="0"&gt;&lt;w:start w:val="1"/&gt;&lt;w:numFmt w:val="upperLetter"/&gt;&lt;w:pStyle w:val="AppendixNumber"/&gt;&lt;w:suff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w:abstractNumId="18"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w:abstractNumId="19" w15:restartNumberingAfterBreak="0"&gt;&lt;w:nsid w:val="391B0408"/&gt;&lt;w:multiLevelType w:val="multilevel"/&gt;&lt;w:tmpl w:val="BB0C3A36"/&gt;&lt;w:numStyleLink w:val="ListNoHeading"/&gt;&lt;/w:abstractNum&gt;&lt;w:abstractNum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w:val="508711AB"/&gt;&lt;w:multiLevelType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w:abstractNumId="24" w15:restartNumberingAfterBreak="0"&gt;&lt;w:nsid w:val="546C6D4F"/&gt;&lt;w:multiLevelType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w:abstractNumId="25" w15:restartNumberingAfterBreak="0"&gt;&lt;w:nsid w:val="5BEA7163"/&gt;&lt;w:multiLevelType w:val="multilevel"/&gt;&lt;w:tmpl w:val="DDD838F8"/&gt;&lt;w:lvl w:ilvl="0"&gt;&lt;w:start w:val="1"/&gt;&lt;w:numFmt w:val="decimal"/&gt;&lt;w:lvlText w:val="%1"/&gt;&lt;w:lvlJc w:val="left"/&gt;&lt;w:pPr&gt;&lt;w:tabs&gt;&lt;w:tab w:val="num" w:pos="851"/&gt;&lt;/w:tabs&gt;&lt;w:ind w:left="851" w:hanging="851"/&gt;&lt;/w:pPr&gt;&lt;w:rPr&gt;&lt;w:rFonts w:hint="default"/&gt;&lt;w:b w:val="0"/&gt;&lt;w:i w:val="0"/&gt;&lt;w:sz w:val="32"/&gt;&lt;/w:rPr&gt;&lt;/w:lvl&gt;&lt;w:lvl w:ilvl="1"&gt;&lt;w:start w:val="1"/&gt;&lt;w:numFmt w:val="decimal"/&gt;&lt;w:lvlText w:val="%1.%2"/&gt;&lt;w:lvlJc w:val="left"/&gt;&lt;w:pPr&gt;&lt;w:tabs&gt;&lt;w:tab w:val="num" w:pos="851"/&gt;&lt;/w:tabs&gt;&lt;w:ind w:left="851" w:hanging="851"/&gt;&lt;/w:pPr&gt;&lt;w:rPr&gt;&lt;w:rFonts w:hint="default"/&gt;&lt;w:b w:val="0"/&gt;&lt;w:i w:val="0"/&gt;&lt;/w:rPr&gt;&lt;/w:lvl&gt;&lt;w:lvl w:ilvl="2"&gt;&lt;w:start w:val="1"/&gt;&lt;w:numFmt w:val="decimal"/&gt;&lt;w:lvlText w:val="%1.%2.%3"/&gt;&lt;w:lvlJc w:val="left"/&gt;&lt;w:pPr&gt;&lt;w:tabs&gt;&lt;w:tab w:val="num" w:pos="851"/&gt;&lt;/w:tabs&gt;&lt;w:ind w:left="851" w:hanging="851"/&gt;&lt;/w:pPr&gt;&lt;w:rPr&gt;&lt;w:rFonts w:hint="default"/&gt;&lt;/w:rPr&gt;&lt;/w:lvl&gt;&lt;w:lvl w:ilvl="3"&gt;&lt;w:start w:val="1"/&gt;&lt;w:numFmt w:val="decimal"/&gt;&lt;w:lvlText w:val="%1.%2.%3.%4"/&gt;&lt;w:lvlJc w:val="left"/&gt;&lt;w:pPr&gt;&lt;w:tabs&gt;&lt;w:tab w:val="num" w:pos="964"/&gt;&lt;/w:tabs&gt;&lt;w:ind w:left="964" w:hanging="964"/&gt;&lt;/w:pPr&gt;&lt;w:rPr&gt;&lt;w:rFonts w:hint="default"/&gt;&lt;/w:rPr&gt;&lt;/w:lvl&gt;&lt;w:lvl w:ilvl="4"&gt;&lt;w:start w:val="1"/&gt;&lt;w:numFmt w:val="decimal"/&gt;&lt;w:lvlText w:val="%1.%2.%3.%4.%5"/&gt;&lt;w:lvlJc w:val="left"/&gt;&lt;w:pPr&gt;&lt;w:tabs&gt;&lt;w:tab w:val="num" w:pos="1077"/&gt;&lt;/w:tabs&gt;&lt;w:ind w:left="1077" w:hanging="1077"/&gt;&lt;/w:pPr&gt;&lt;w:rPr&gt;&lt;w:rFonts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w:abstractNumId="26" w15:restartNumberingAfterBreak="0"&gt;&lt;w:nsid w:val="6016064D"/&gt;&lt;w:multiLevelType w:val="multilevel"/&gt;&lt;w:tmpl w:val="84F4EE80"/&gt;&lt;w:lvl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w:val="AB9186" w:themeColor="accent3"/&gt;&lt;w:sz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w:val="AB9186" w:themeColor="accent3"/&gt;&lt;w:sz w:val="20"/&gt;&lt;/w:rPr&gt;&lt;/w:lvl&gt;&lt;w:lvl w:ilvl="2"&gt;&lt;w:start w:val="1"/&gt;&lt;w:numFmt w:val="bullet"/&gt;&lt;w:lvlText w:val=""/&gt;&lt;w:lvlJc w:val="left"/&gt;&lt;w:pPr&gt;&lt;w:tabs&gt;&lt;w:tab w:val="num" w:pos="851"/&gt;&lt;/w:tabs&gt;&lt;w:ind w:left="851" w:hanging="284"/&gt;&lt;/w:pPr&gt;&lt;w:rPr&gt;&lt;w:rFonts w:ascii="Symbol" w:hAnsi="Symbol" w:hint="default"/&gt;&lt;w:color w:val="AB9186" w:themeColor="accent3"/&gt;&lt;w:sz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w:val="AB9186" w:themeColor="accent3"/&gt;&lt;w:sz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w:abstractNumId="27" w15:restartNumberingAfterBreak="0"&gt;&lt;w:nsid w:val="63046E4B"/&gt;&lt;w:multiLevelType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w:abstractNumId="28"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w:abstractNumId="29" w15:restartNumberingAfterBreak="0"&gt;&lt;w:nsid w:val="71D7179D"/&gt;&lt;w:multiLevelType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w:val="1"/&gt;&lt;w:pStyle w:val="TableGrid3"/&gt;&lt;w:lvlText w:val="Figure %1-%6"/&gt;&lt;w:lvlJc w:val="left"/&gt;&lt;w:pPr&gt;&lt;w:tabs&gt;&lt;w:tab w:val="num" w:pos="1134"/&gt;&lt;/w:tabs&gt;&lt;w:ind w:left="1134" w:hanging="1134"/&gt;&lt;/w:pPr&gt;&lt;w:rPr&gt;&lt;w:rFonts w:hint="default"/&gt;&lt;/w:rPr&gt;&lt;/w:lvl&gt;&lt;w:lvl w:ilvl="6"&gt;&lt;w:start w:val="1"/&gt;&lt;w:numFmt w:val="decimal"/&gt;&lt;w:lvlRestart w:val="1"/&gt;&lt;w:pStyle w:val="TableGrid2"/&gt;&lt;w:lvlText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w:abstractNumId="30" w15:restartNumberingAfterBreak="0"&gt;&lt;w:nsid w:val="74A65E57"/&gt;&lt;w:multiLevelType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w:abstractNumId="31" w15:restartNumberingAfterBreak="0"&gt;&lt;w:nsid w:val="77D75655"/&gt;&lt;w:multiLevelType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w:abstractNumId="32"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w:abstractNumId="33"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w:val="13"/&gt;&lt;/w:num&gt;&lt;w:num w:numId="2"&gt;&lt;w:abstractNumId w:val="33"/&gt;&lt;/w:num&gt;&lt;w:num w:numId="3"&gt;&lt;w:abstractNumId w:val="26"/&gt;&lt;/w:num&gt;&lt;w:num w:numId="4"&gt;&lt;w:abstractNumId w:val="12"/&gt;&lt;/w:num&gt;&lt;w:num w:numId="5"&gt;&lt;w:abstractNumId w:val="2"/&gt;&lt;/w:num&gt;&lt;w:num w:numId="6"&gt;&lt;w:abstractNumId w:val="1"/&gt;&lt;/w:num&gt;&lt;w:num w:numId="7"&gt;&lt;w:abstractNumId w:val="0"/&gt;&lt;/w:num&gt;&lt;w:num w:numId="8"&gt;&lt;w:abstractNumId w:val="28"/&gt;&lt;/w:num&gt;&lt;w:num w:numId="9"&gt;&lt;w:abstractNumId w:val="7"/&gt;&lt;/w:num&gt;&lt;w:num w:numId="10"&gt;&lt;w:abstractNumId w:val="6"/&gt;&lt;/w:num&gt;&lt;w:num w:numId="11"&gt;&lt;w:abstractNumId w:val="20"/&gt;&lt;/w:num&gt;&lt;w:num w:numId="12"&gt;&lt;w:abstractNumId w:val="5"/&gt;&lt;/w:num&gt;&lt;w:num w:numId="13"&gt;&lt;w:abstractNumId w:val="21"/&gt;&lt;/w:num&gt;&lt;w:num w:numId="14"&gt;&lt;w:abstractNumId w:val="15"/&gt;&lt;/w:num&gt;&lt;w:num w:numId="15"&gt;&lt;w:abstractNumId w:val="32"/&gt;&lt;/w:num&gt;&lt;w:num w:numId="16"&gt;&lt;w:abstractNumId w:val="17"/&gt;&lt;/w:num&gt;&lt;w:num w:numId="17"&gt;&lt;w:abstractNumId w:val="22"/&gt;&lt;/w:num&gt;&lt;w:num w:numId="18"&gt;&lt;w:abstractNumId w:val="10"/&gt;&lt;/w:num&gt;&lt;w:num w:numId="19"&gt;&lt;w:abstractNumId w:val="11"/&gt;&lt;/w:num&gt;&lt;w:num w:numId="20"&gt;&lt;w:abstractNumId w:val="16"/&gt;&lt;/w:num&gt;&lt;w:num w:numId="21"&gt;&lt;w:abstractNumId w:val="14"/&gt;&lt;/w:num&gt;&lt;w:num w:numId="22"&gt;&lt;w:abstractNumId w:val="18"/&gt;&lt;/w:num&gt;&lt;w:num w:numId="23"&gt;&lt;w:abstractNumId w:val="4"/&gt;&lt;/w:num&gt;&lt;w:num w:numId="24"&gt;&lt;w:abstractNumId w:val="19"/&gt;&lt;w:lvlOverride w:ilvl="2"&gt;&lt;w:lvl w:ilvl="2"&gt;&lt;w:start w:val="1"/&gt;&lt;w:numFmt w:val="decimal"/&gt;&lt;w:lvlText w:val="%1.%2.%3"/&gt;&lt;w:lvlJc w:val="left"/&gt;&lt;w:pPr&gt;&lt;w:tabs&gt;&lt;w:tab w:val="num" w:pos="851"/&gt;&lt;/w:tabs&gt;&lt;w:ind w:left="851" w:hanging="851"/&gt;&lt;/w:pPr&gt;&lt;w:rPr&gt;&lt;w:b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w14:val="0"/&gt;&lt;/w:rPr&gt;&lt;/w:lvl&gt;&lt;/w:lvlOverride&gt;&lt;w:lvlOverride w:ilvl="3"&gt;&lt;w:lvl w:ilvl="3"&gt;&lt;w:start w:val="1"/&gt;&lt;w:numFmt w:val="none"/&gt;&lt;w:suff w:val="nothing"/&gt;&lt;w:lvlText w:val=""/&gt;&lt;w:lvlJc w:val="left"/&gt;&lt;w:pPr&gt;&lt;w:ind w:left="0" w:firstLine="0"/&gt;&lt;/w:pPr&gt;&lt;w:rPr&gt;&lt;w:rFonts w:hint="default"/&gt;&lt;/w:rPr&gt;&lt;/w:lvl&gt;&lt;/w:lvlOverride&gt;&lt;w:lvlOverride w:ilvl="4"&gt;&lt;w:lvl w:ilvl="4"&gt;&lt;w:start w:val="1"/&gt;&lt;w:numFmt w:val="none"/&gt;&lt;w:suff w:val="nothing"/&gt;&lt;w:lvlText w:val=""/&gt;&lt;w:lvlJc w:val="left"/&gt;&lt;w:pPr&gt;&lt;w:ind w:left="0" w:firstLine="0"/&gt;&lt;/w:pPr&gt;&lt;w:rPr&gt;&lt;w:rFonts w:hint="default"/&gt;&lt;/w:rPr&gt;&lt;/w:lvl&gt;&lt;/w:lvlOverride&gt;&lt;/w:num&gt;&lt;w:num w:numId="25"&gt;&lt;w:abstractNumId w:val="25"/&gt;&lt;/w:num&gt;&lt;w:num w:numId="26"&gt;&lt;w:abstractNumId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w:numId="27"&gt;&lt;w:abstractNumId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w:numId="28"&gt;&lt;w:abstractNumId w:val="27"/&gt;&lt;/w:num&gt;&lt;w:num w:numId="29"&gt;&lt;w:abstractNumId w:val="29"/&gt;&lt;/w:num&gt;&lt;w:num w:numId="30"&gt;&lt;w:abstractNumId w:val="30"/&gt;&lt;/w:num&gt;&lt;w:num w:numId="31"&gt;&lt;w:abstractNumId w:val="31"/&gt;&lt;/w:num&gt;&lt;w:num w:numId="32"&gt;&lt;w:abstractNumId w:val="23"/&gt;&lt;/w:num&gt;&lt;w:num w:numId="33"&gt;&lt;w:abstractNumId w:val="24"/&gt;&lt;/w:num&gt;&lt;w:num w:numId="34"&gt;&lt;w:abstractNumId w:val="3"/&gt;&lt;/w:num&gt;&lt;w:num w:numId="35"&gt;&lt;w:abstractNumId w:val="8"/&gt;&lt;/w:num&gt;&lt;w:num w:numId="36"&gt;&lt;w:abstractNumId w:val="8"/&gt;&lt;/w:num&gt;&lt;w:num w:numId="37"&gt;&lt;w:abstractNumId w:val="8"/&gt;&lt;/w:num&gt;&lt;w:num w:numId="38"&gt;&lt;w:abstractNumId w:val="8"/&gt;&lt;/w:num&gt;&lt;w:num w:numId="39"&gt;&lt;w:abstractNumId w:val="8"/&gt;&lt;/w:num&gt;&lt;w:num w:numId="40"&gt;&lt;w:abstractNumId w:val="8"/&gt;&lt;/w:num&gt;&lt;w:num w:numId="41"&gt;&lt;w:abstractNumId w:val="8"/&gt;&lt;/w:num&gt;&lt;w:num w:numId="42"&gt;&lt;w:abstractNumId w:val="10"/&gt;&lt;/w:num&gt;&lt;w:num w:numId="43"&gt;&lt;w:abstractNumId w:val="8"/&gt;&lt;/w:num&gt;&lt;w:num w:numId="44"&gt;&lt;w:abstractNumId w:val="8"/&gt;&lt;/w:num&gt;&lt;w:num w:numId="45"&gt;&lt;w:abstractNumId w:val="8"/&gt;&lt;/w:num&gt;&lt;w:num w:numId="46"&gt;&lt;w:abstractNumId w:val="8"/&gt;&lt;/w:num&gt;&lt;w:num w:numId="47"&gt;&lt;w:abstractNumId w:val="8"/&gt;&lt;/w:num&gt;&lt;w:num w:numId="48"&gt;&lt;w:abstractNumId w:val="8"/&gt;&lt;/w:num&gt;&lt;w:num w:numId="49"&gt;&lt;w:abstractNumId w:val="9"/&gt;&lt;/w:num&gt;&lt;w:num w:numId="50"&gt;&lt;w:abstractNumId w:val="26"/&gt;&lt;/w:num&gt;&lt;w:numIdMacAtCleanup w:val="24"/&gt;&lt;/w:numbering&gt;&lt;/pkg:xmlData&gt;&lt;/pkg:part&gt;&lt;/pkg:package&gt;
</Reg>
  <Trad/>
  <B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w:rsidRDefault="0013352F"&gt;&lt;w:r&gt;&lt;w:t xml:space="preserve"&gt;ABN 95 001 145 035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w:val="00652756"/&gt;&lt;w:pPr&gt;&lt;w:spacing w:before="120" w:after="120"/&gt;&lt;/w:pPr&gt;&lt;w:rPr&gt;&lt;w:rFonts w:ascii="Arial" w:hAnsi="Arial"/&gt;&lt;w:sz w:val="20"/&gt;&lt;/w:rPr&gt;&lt;/w:style&gt;&lt;w:style w:type="paragraph" w:styleId="Heading1"&gt;&lt;w:name w:val="heading 1"/&gt;&lt;w:basedOn w:val="Normal"/&gt;&lt;w:next w:val="BodyText"/&gt;&lt;w:link w:val="Heading1Char"/&gt;&lt;w:qFormat/&gt;&lt;w:rsid w:val="00A512DB"/&gt;&lt;w:pPr&gt;&lt;w:keepNext/&gt;&lt;w:numPr&gt;&lt;w:numId w:val="48"/&gt;&lt;/w:numPr&gt;&lt;w:pBdr&gt;&lt;w:bottom w:val="single" w:sz="4" w:space="6" w:color="3D3C42" w:themeColor="text2"/&gt;&lt;/w:pBdr&gt;&lt;w:spacing w:before="360" w:after="300"/&gt;&lt;w:outlineLvl w:val="0"/&gt;&lt;/w:pPr&gt;&lt;w:rPr&gt;&lt;w:rFonts w:asciiTheme="majorHAnsi" w:hAnsiTheme="majorHAnsi" w:cs="Arial"/&gt;&lt;w:b/&gt;&lt;w:bCs/&gt;&lt;w:color w:val="193661" w:themeColor="accent1"/&gt;&lt;w:kern w:val="32"/&gt;&lt;w:sz w:val="32"/&gt;&lt;w:szCs w:val="32"/&gt;&lt;/w:rPr&gt;&lt;/w:style&gt;&lt;w:style w:type="paragraph" w:styleId="Heading2"&gt;&lt;w:name w:val="heading 2"/&gt;&lt;w:basedOn w:val="Normal"/&gt;&lt;w:next w:val="BodyText"/&gt;&lt;w:link w:val="Heading2Char"/&gt;&lt;w:qFormat/&gt;&lt;w:rsid w:val="00880DC0"/&gt;&lt;w:pPr&gt;&lt;w:keepNext/&gt;&lt;w:numPr&gt;&lt;w:ilvl w:val="1"/&gt;&lt;w:numId w:val="48"/&gt;&lt;/w:numPr&gt;&lt;w:spacing w:before="240"/&gt;&lt;w:outlineLvl w:val="1"/&gt;&lt;/w:pPr&gt;&lt;w:rPr&gt;&lt;w:b/&gt;&lt;w:color w:val="193661" w:themeColor="accent1"/&gt;&lt;w:sz w:val="24"/&gt;&lt;/w:rPr&gt;&lt;/w:style&gt;&lt;w:style w:type="paragraph" w:styleId="Heading3"&gt;&lt;w:name w:val="heading 3"/&gt;&lt;w:basedOn w:val="Normal"/&gt;&lt;w:next w:val="BodyText"/&gt;&lt;w:link w:val="Heading3Char"/&gt;&lt;w:qFormat/&gt;&lt;w:rsid w:val="00880DC0"/&gt;&lt;w:pPr&gt;&lt;w:keepNext/&gt;&lt;w:numPr&gt;&lt;w:ilvl w:val="2"/&gt;&lt;w:numId w:val="48"/&gt;&lt;/w:numPr&gt;&lt;w:spacing w:before="200"/&gt;&lt;w:outlineLvl w:val="2"/&gt;&lt;/w:pPr&gt;&lt;w:rPr&gt;&lt;w:b/&gt;&lt;w:color w:val="3D3C42" w:themeColor="text2"/&gt;&lt;/w:rPr&gt;&lt;/w:style&gt;&lt;w:style w:type="paragraph" w:styleId="Heading4"&gt;&lt;w:name w:val="heading 4"/&gt;&lt;w:basedOn w:val="Normal"/&gt;&lt;w:next w:val="BodyText"/&gt;&lt;w:link w:val="Heading4Char"/&gt;&lt;w:qFormat/&gt;&lt;w:rsid w:val="00880DC0"/&gt;&lt;w:pPr&gt;&lt;w:keepNext/&gt;&lt;w:numPr&gt;&lt;w:ilvl w:val="3"/&gt;&lt;w:numId w:val="48"/&gt;&lt;/w:numPr&gt;&lt;w:spacing w:before="200"/&gt;&lt;w:outlineLvl w:val="3"/&gt;&lt;/w:pPr&gt;&lt;w:rPr&gt;&lt;w:i/&gt;&lt;w:color w:val="3D3C42" w:themeColor="text2"/&gt;&lt;/w:rPr&gt;&lt;/w:style&gt;&lt;w:style w:type="paragraph" w:styleId="Heading5"&gt;&lt;w:name w:val="heading 5"/&gt;&lt;w:basedOn w:val="Normal"/&gt;&lt;w:next w:val="BodyText"/&gt;&lt;w:link w:val="Heading5Char"/&gt;&lt;w:qFormat/&gt;&lt;w:rsid w:val="00880DC0"/&gt;&lt;w:pPr&gt;&lt;w:keepNext/&gt;&lt;w:numPr&gt;&lt;w:ilvl w:val="4"/&gt;&lt;w:numId w:val="48"/&gt;&lt;/w:numPr&gt;&lt;w:spacing w:before="200"/&gt;&lt;w:outlineLvl w:val="4"/&gt;&lt;/w:pPr&gt;&lt;w:rPr&gt;&lt;w:color w:val="3D3C42" w:themeColor="text2"/&gt;&lt;/w:rPr&gt;&lt;/w:style&gt;&lt;w:style w:type="paragraph" w:styleId="Heading6"&gt;&lt;w:name w:val="heading 6"/&gt;&lt;w:basedOn w:val="Normal"/&gt;&lt;w:next w:val="Normal"/&gt;&lt;w:link w:val="Heading6Char"/&gt;&lt;w:uiPriority w:val="99"/&gt;&lt;w:locked/&gt;&lt;w:rsid w:val="00C05F4F"/&gt;&lt;w:pPr&gt;&lt;w:keepNext/&gt;&lt;w:keepLines/&gt;&lt;w:spacing w:before="40" w:after="0"/&gt;&lt;w:outlineLvl w:val="5"/&gt;&lt;/w:pPr&gt;&lt;w:rPr&gt;&lt;w:rFonts w:asciiTheme="majorHAnsi" w:eastAsiaTheme="majorEastAsia" w:hAnsiTheme="majorHAnsi" w:cstheme="majorBidi"/&gt;&lt;w:color w:val="193661" w:themeColor="accent1"/&gt;&lt;/w:rPr&gt;&lt;/w:style&gt;&lt;w:style w:type="paragraph" w:styleId="Heading7"&gt;&lt;w:name w:val="heading 7"/&gt;&lt;w:basedOn w:val="Normal"/&gt;&lt;w:next w:val="Normal"/&gt;&lt;w:link w:val="Heading7Char"/&gt;&lt;w:uiPriority w:val="9"/&gt;&lt;w:unhideWhenUsed/&gt;&lt;w:locked/&gt;&lt;w:rsid w:val="00C05F4F"/&gt;&lt;w:pPr&gt;&lt;w:keepNext/&gt;&lt;w:keepLines/&gt;&lt;w:spacing w:before="40" w:after="0"/&gt;&lt;w:outlineLvl w:val="6"/&gt;&lt;/w:pPr&gt;&lt;w:rPr&gt;&lt;w:rFonts w:asciiTheme="majorHAnsi" w:eastAsiaTheme="majorEastAsia" w:hAnsiTheme="majorHAnsi" w:cstheme="majorBidi"/&gt;&lt;w:i/&gt;&lt;w:iCs/&gt;&lt;w:color w:val="193661" w:themeColor="accent1"/&gt;&lt;/w:rPr&gt;&lt;/w:style&gt;&lt;w:style w:type="paragraph" w:styleId="Heading8"&gt;&lt;w:name w:val="heading 8"/&gt;&lt;w:basedOn w:val="Normal"/&gt;&lt;w:next w:val="BodyText"/&gt;&lt;w:link w:val="Heading8Char"/&gt;&lt;w:uiPriority w:val="99"/&gt;&lt;w:unhideWhenUsed/&gt;&lt;w:locked/&gt;&lt;w:rsid w:val="00C65938"/&gt;&lt;w:pPr&gt;&lt;w:spacing w:before="240"/&gt;&lt;w:ind w:left="1418" w:hanging="1418"/&gt;&lt;w:outlineLvl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w:val="99"/&gt;&lt;w:unhideWhenUsed/&gt;&lt;w:locked/&gt;&lt;w:rsid w:val="00C65938"/&gt;&lt;w:pPr&gt;&lt;w:spacing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w:val="00A512DB"/&gt;&lt;w:rPr&gt;&lt;w:rFonts w:asciiTheme="majorHAnsi" w:hAnsiTheme="majorHAnsi" w:cs="Arial"/&gt;&lt;w:b/&gt;&lt;w:bCs/&gt;&lt;w:color w:val="193661" w:themeColor="accent1"/&gt;&lt;w:kern w:val="32"/&gt;&lt;w:sz w:val="32"/&gt;&lt;w:szCs w:val="32"/&gt;&lt;/w:rPr&gt;&lt;/w:style&gt;&lt;w:style w:type="character" w:customStyle="1" w:styleId="Heading2Char"&gt;&lt;w:name w:val="Heading 2 Char"/&gt;&lt;w:basedOn w:val="DefaultParagraphFont"/&gt;&lt;w:link w:val="Heading2"/&gt;&lt;w:locked/&gt;&lt;w:rsid w:val="00880DC0"/&gt;&lt;w:rPr&gt;&lt;w:rFonts w:ascii="Arial" w:hAnsi="Arial"/&gt;&lt;w:b/&gt;&lt;w:color w:val="193661" w:themeColor="accent1"/&gt;&lt;w:sz w:val="24"/&gt;&lt;/w:rPr&gt;&lt;/w:style&gt;&lt;w:style w:type="character" w:customStyle="1" w:styleId="Heading3Char"&gt;&lt;w:name w:val="Heading 3 Char"/&gt;&lt;w:basedOn w:val="DefaultParagraphFont"/&gt;&lt;w:link w:val="Heading3"/&gt;&lt;w:locked/&gt;&lt;w:rsid w:val="00880DC0"/&gt;&lt;w:rPr&gt;&lt;w:rFonts w:ascii="Arial" w:hAnsi="Arial"/&gt;&lt;w:b/&gt;&lt;w:color w:val="3D3C42" w:themeColor="text2"/&gt;&lt;w:sz w:val="20"/&gt;&lt;/w:rPr&gt;&lt;/w:style&gt;&lt;w:style w:type="character" w:customStyle="1" w:styleId="Heading4Char"&gt;&lt;w:name w:val="Heading 4 Char"/&gt;&lt;w:basedOn w:val="DefaultParagraphFont"/&gt;&lt;w:link w:val="Heading4"/&gt;&lt;w:locked/&gt;&lt;w:rsid w:val="00880DC0"/&gt;&lt;w:rPr&gt;&lt;w:rFonts w:ascii="Arial" w:hAnsi="Arial"/&gt;&lt;w:i/&gt;&lt;w:color w:val="3D3C42" w:themeColor="text2"/&gt;&lt;w:sz w:val="20"/&gt;&lt;/w:rPr&gt;&lt;/w:style&gt;&lt;w:style w:type="character" w:customStyle="1" w:styleId="Heading5Char"&gt;&lt;w:name w:val="Heading 5 Char"/&gt;&lt;w:basedOn w:val="DefaultParagraphFont"/&gt;&lt;w:link w:val="Heading5"/&gt;&lt;w:locked/&gt;&lt;w:rsid w:val="00880DC0"/&gt;&lt;w:rPr&gt;&lt;w:rFonts w:ascii="Arial" w:hAnsi="Arial"/&gt;&lt;w:color w:val="3D3C42" w:themeColor="text2"/&gt;&lt;w:sz w:val="20"/&gt;&lt;/w:rPr&gt;&lt;/w:style&gt;&lt;w:style w:type="paragraph" w:styleId="BlockText"&gt;&lt;w:name w:val="Block Text"/&gt;&lt;w:basedOn w:val="Normal"/&gt;&lt;w:uiPriority w:val="99"/&gt;&lt;w:semiHidden/&gt;&lt;w:rsid w:val="0084511B"/&gt;&lt;w:pPr&gt;&lt;w:ind w:left="1440" w:right="1440"/&gt;&lt;/w:pPr&gt;&lt;/w:style&gt;&lt;w:style w:type="paragraph" w:styleId="BodyText"&gt;&lt;w:name w:val="Body Text"/&gt;&lt;w:basedOn w:val="Normal"/&gt;&lt;w:link w:val="BodyTextChar"/&gt;&lt;w:qFormat/&gt;&lt;w:rsid w:val="004A12CA"/&gt;&lt;/w:style&gt;&lt;w:style w:type="character" w:customStyle="1" w:styleId="BodyTextChar"&gt;&lt;w:name w:val="Body Text Char"/&gt;&lt;w:basedOn w:val="DefaultParagraphFont"/&gt;&lt;w:link w:val="BodyText"/&gt;&lt;w:locked/&gt;&lt;w:rsid w:val="004A12CA"/&gt;&lt;w:rPr&gt;&lt;w:rFonts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w:val="00DF5633"/&gt;&lt;w:pPr&gt;&lt;w:pBdr&gt;&lt;w:bottom w:val="single" w:sz="4" w:space="1" w:color="auto"/&gt;&lt;/w:pBdr&gt;&lt;w:spacing w:before="0" w:after="0"/&gt;&lt;w:jc w:val="right"/&gt;&lt;/w:pPr&gt;&lt;w:rPr&gt;&lt;w:color w:val="3D3C42" w:themeColor="text2"/&gt;&lt;w:sz w:val="16"/&gt;&lt;/w:rPr&gt;&lt;/w:style&gt;&lt;w:style w:type="character" w:customStyle="1" w:styleId="HeaderChar"&gt;&lt;w:name w:val="Header Char"/&gt;&lt;w:basedOn w:val="DefaultParagraphFont"/&gt;&lt;w:link w:val="Header"/&gt;&lt;w:uiPriority w:val="99"/&gt;&lt;w:locked/&gt;&lt;w:rsid w:val="00DF5633"/&gt;&lt;w:rPr&gt;&lt;w:rFonts w:ascii="Arial" w:hAnsi="Arial"/&gt;&lt;w:color w:val="3D3C42" w:themeColor="text2"/&gt;&lt;w:sz w:val="16"/&gt;&lt;/w:rPr&gt;&lt;/w:style&gt;&lt;w:style w:type="paragraph" w:styleId="ListBullet3"&gt;&lt;w:name w:val="List Bullet 3"/&gt;&lt;w:basedOn w:val="Normal"/&gt;&lt;w:uiPriority w:val="99"/&gt;&lt;w:semiHidden/&gt;&lt;w:rsid w:val="0084511B"/&gt;&lt;w:pPr&gt;&lt;w:numPr&gt;&lt;w:numId w:val="5"/&gt;&lt;/w:numPr&gt;&lt;/w:pPr&gt;&lt;/w:style&gt;&lt;w:style w:type="paragraph" w:styleId="ListBullet4"&gt;&lt;w:name w:val="List Bullet 4"/&gt;&lt;w:basedOn w:val="Normal"/&gt;&lt;w:uiPriority w:val="99"/&gt;&lt;w:semiHidden/&gt;&lt;w:rsid w:val="0084511B"/&gt;&lt;w:pPr&gt;&lt;w:numPr&gt;&lt;w:numId w:val="6"/&gt;&lt;/w:numPr&gt;&lt;/w:pPr&gt;&lt;/w:style&gt;&lt;w:style w:type="paragraph" w:styleId="ListBullet5"&gt;&lt;w:name w:val="List Bullet 5"/&gt;&lt;w:basedOn w:val="Normal"/&gt;&lt;w:uiPriority w:val="99"/&gt;&lt;w:semiHidden/&gt;&lt;w:rsid w:val="0084511B"/&gt;&lt;w:pPr&gt;&lt;w:numPr&gt;&lt;w:numId w:val="7"/&gt;&lt;/w:numPr&gt;&lt;/w:pPr&gt;&lt;/w:style&gt;&lt;w:style w:type="paragraph" w:styleId="ListContinue"&gt;&lt;w:name w:val="List Continue"/&gt;&lt;w:basedOn w:val="Normal"/&gt;&lt;w:uiPriority w:val="99"/&gt;&lt;w:semiHidden/&gt;&lt;w:rsid w:val="0084511B"/&gt;&lt;w:pPr&gt;&lt;w:ind w:left="283"/&gt;&lt;/w:pPr&gt;&lt;/w:style&gt;&lt;w:style w:type="paragraph" w:styleId="ListContinue2"&gt;&lt;w:name w:val="List Continue 2"/&gt;&lt;w:basedOn w:val="Normal"/&gt;&lt;w:uiPriority w:val="99"/&gt;&lt;w:semiHidden/&gt;&lt;w:rsid w:val="0084511B"/&gt;&lt;w:pPr&gt;&lt;w:ind w:left="566"/&gt;&lt;/w:pPr&gt;&lt;/w:style&gt;&lt;w:style w:type="paragraph" w:styleId="ListContinue3"&gt;&lt;w:name w:val="List Continue 3"/&gt;&lt;w:basedOn w:val="Normal"/&gt;&lt;w:uiPriority w:val="99"/&gt;&lt;w:semiHidden/&gt;&lt;w:rsid w:val="0084511B"/&gt;&lt;w:pPr&gt;&lt;w:ind w:left="849"/&gt;&lt;/w:pPr&gt;&lt;/w:style&gt;&lt;w:style w:type="paragraph" w:styleId="ListContinue4"&gt;&lt;w:name w:val="List Continue 4"/&gt;&lt;w:basedOn w:val="Normal"/&gt;&lt;w:uiPriority w:val="99"/&gt;&lt;w:semiHidden/&gt;&lt;w:rsid w:val="0084511B"/&gt;&lt;w:pPr&gt;&lt;w:ind w:left="1132"/&gt;&lt;/w:pPr&gt;&lt;/w:style&gt;&lt;w:style w:type="paragraph" w:styleId="ListContinue5"&gt;&lt;w:name w:val="List Continue 5"/&gt;&lt;w:basedOn w:val="Normal"/&gt;&lt;w:uiPriority w:val="99"/&gt;&lt;w:semiHidden/&gt;&lt;w:rsid w:val="0084511B"/&gt;&lt;w:pPr&gt;&lt;w:ind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w:val="99"/&gt;&lt;w:semiHidden/&gt;&lt;w:qFormat/&gt;&lt;w:rsid w:val="001D6033"/&gt;&lt;w:pPr&gt;&lt;w:spacing w:before="240"/&gt;&lt;w:ind w:right="851"/&gt;&lt;w:outlineLvl w:val="1"/&gt;&lt;/w:pPr&gt;&lt;w:rPr&gt;&lt;w:rFonts w:cs="Arial"/&gt;&lt;w:color w:val="FFFFFF" w:themeColor="background1"/&gt;&lt;w:sz w:val="30"/&gt;&lt;/w:rPr&gt;&lt;/w:style&gt;&lt;w:style w:type="character" w:customStyle="1" w:styleId="SubtitleChar"&gt;&lt;w:name w:val="Subtitle Char"/&gt;&lt;w:basedOn w:val="DefaultParagraphFont"/&gt;&lt;w:link w:val="Subtitle"/&gt;&lt;w:uiPriority w:val="99"/&gt;&lt;w:semiHidden/&gt;&lt;w:locked/&gt;&lt;w:rsid w:val="001D6033"/&gt;&lt;w:rPr&gt;&lt;w:rFonts w:ascii="Arial" w:hAnsi="Arial" w:cs="Arial"/&gt;&lt;w:color w:val="FFFFFF" w:themeColor="background1"/&gt;&lt;w:sz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w:val="0084511B"/&gt;&lt;w:pPr&gt;&lt;w:numPr&gt;&lt;w:ilvl w:val="6"/&gt;&lt;w:numId w:val="29"/&gt;&lt;/w:numPr&gt;&lt;/w:pPr&gt;&lt;w:rPr&gt;&lt;w:sz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w:val="0084511B"/&gt;&lt;w:pPr&gt;&lt;w:numPr&gt;&lt;w:ilvl w:val="5"/&gt;&lt;w:numId w:val="29"/&gt;&lt;/w:numPr&gt;&lt;/w:pPr&gt;&lt;w:rPr&gt;&lt;w:sz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w:val="00147920"/&gt;&lt;w:pPr&gt;&lt;w:spacing w:before="60" w:after="60"/&gt;&lt;/w:pPr&gt;&lt;w:rPr&gt;&lt;w:rFonts w:asciiTheme="minorHAnsi" w:hAnsiTheme="minorHAnsi"/&gt;&lt;w:sz w:val="20"/&gt;&lt;w:szCs w:val="20"/&gt;&lt;w:lang w:val="en-US" w:eastAsia="en-US"/&gt;&lt;/w:rPr&gt;&lt;w:tblPr&gt;&lt;w:tblStyleRowBandSize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w:type="paragraph" w:styleId="Title"&gt;&lt;w:name w:val="Title"/&gt;&lt;w:basedOn w:val="Normal"/&gt;&lt;w:link w:val="TitleChar"/&gt;&lt;w:uiPriority w:val="99"/&gt;&lt;w:qFormat/&gt;&lt;w:rsid w:val="001D6033"/&gt;&lt;w:pPr&gt;&lt;w:autoSpaceDE w:val="0"/&gt;&lt;w:autoSpaceDN w:val="0"/&gt;&lt;w:adjustRightInd w:val="0"/&gt;&lt;/w:pPr&gt;&lt;w:rPr&gt;&lt;w:rFonts w:cs="Arial"/&gt;&lt;w:color w:val="FFFFFF" w:themeColor="background1"/&gt;&lt;w:spacing w:val="-20"/&gt;&lt;w:sz w:val="48"/&gt;&lt;w:szCs w:val="72"/&gt;&lt;/w:rPr&gt;&lt;/w:style&gt;&lt;w:style w:type="character" w:customStyle="1" w:styleId="TitleChar"&gt;&lt;w:name w:val="Title Char"/&gt;&lt;w:basedOn w:val="DefaultParagraphFont"/&gt;&lt;w:link w:val="Title"/&gt;&lt;w:uiPriority w:val="99"/&gt;&lt;w:locked/&gt;&lt;w:rsid w:val="00641B36"/&gt;&lt;w:rPr&gt;&lt;w:rFonts w:ascii="Arial" w:hAnsi="Arial" w:cs="Arial"/&gt;&lt;w:color w:val="FFFFFF" w:themeColor="background1"/&gt;&lt;w:spacing w:val="-20"/&gt;&lt;w:sz w:val="48"/&gt;&lt;w:szCs w:val="72"/&gt;&lt;/w:rPr&gt;&lt;/w:style&gt;&lt;w:style w:type="paragraph" w:styleId="ListBullet"&gt;&lt;w:name w:val="List Bullet"/&gt;&lt;w:basedOn w:val="Normal"/&gt;&lt;w:uiPriority w:val="99"/&gt;&lt;w:qFormat/&gt;&lt;w:rsid w:val="00505937"/&gt;&lt;w:pPr&gt;&lt;w:numPr&gt;&lt;w:numId w:val="50"/&gt;&lt;/w:numPr&gt;&lt;/w:pPr&gt;&lt;/w:style&gt;&lt;w:style w:type="paragraph" w:styleId="ListParagraph"&gt;&lt;w:name w:val="List Paragraph"/&gt;&lt;w:basedOn w:val="ListBullet"/&gt;&lt;w:uiPriority w:val="34"/&gt;&lt;w:qFormat/&gt;&lt;w:rsid w:val="0084511B"/&gt;&lt;w:pPr&gt;&lt;w:numPr&gt;&lt;w:numId w:val="11"/&gt;&lt;/w:numPr&gt;&lt;w:ind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w:val="00505937"/&gt;&lt;w:pPr&gt;&lt;w:numPr&gt;&lt;w:numId w:val="4"/&gt;&lt;/w:numPr&gt;&lt;/w:pPr&gt;&lt;/w:style&gt;&lt;w:style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w:after="60"/&gt;&lt;/w:pPr&gt;&lt;w:rPr&gt;&lt;w:sz w:val="18"/&gt;&lt;/w:rPr&gt;&lt;/w:style&gt;&lt;w:style w:type="paragraph" w:customStyle="1" w:styleId="TableBullet"&gt;&lt;w:name w:val="Table Bullet"/&gt;&lt;w:basedOn w:val="TableText"/&gt;&lt;w:uiPriority w:val="9"/&gt;&lt;w:qFormat/&gt;&lt;w:rsid w:val="0084511B"/&gt;&lt;w:pPr&gt;&lt;w:numPr&gt;&lt;w:numId w:val="12"/&gt;&lt;/w:numPr&gt;&lt;/w:pPr&gt;&lt;/w:style&gt;&lt;w:style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w:val="Caption"/&gt;&lt;w:next w:val="BodyText"/&gt;&lt;w:link w:val="TableCaptionChar"/&gt;&lt;w:uiPriority w:val="11"/&gt;&lt;w:qFormat/&gt;&lt;w:rsid w:val="00C05F4F"/&gt;&lt;w:pPr&gt;&lt;w:keepNext/&gt;&lt;w:numPr&gt;&lt;w:ilvl w:val="6"/&gt;&lt;w:numId w:val="48"/&gt;&lt;/w:numPr&gt;&lt;w:spacing w:before="200" w:after="60"/&gt;&lt;/w:pPr&gt;&lt;w:rPr&gt;&lt;w:b w:val="0"/&gt;&lt;w:color w:val="3D3C42" w:themeColor="text2"/&gt;&lt;w:sz w:val="16"/&gt;&lt;w:szCs w:val="16"/&gt;&lt;/w:rPr&gt;&lt;/w:style&gt;&lt;w:style w:type="paragraph" w:customStyle="1" w:styleId="BackCoverHeading"&gt;&lt;w:name w:val="Back Cover Heading"/&gt;&lt;w:basedOn w:val="Normal"/&gt;&lt;w:next w:val="BodyText"/&gt;&lt;w:uiPriority w:val="99"/&gt;&lt;w:rsid w:val="00A62DB9"/&gt;&lt;w:rPr&gt;&lt;w:color w:val="3D3C42" w:themeColor="text2"/&gt;&lt;w:sz w:val="28"/&gt;&lt;/w:rPr&gt;&lt;/w:style&gt;&lt;w:style w:type="paragraph" w:customStyle="1" w:styleId="BodyTextWhite"&gt;&lt;w:name w:val="Body Text White"/&gt;&lt;w:basedOn w:val="Normal"/&gt;&lt;w:uiPriority w:val="99"/&gt;&lt;w:qFormat/&gt;&lt;w:rsid w:val="00C91C9B"/&gt;&lt;w:rPr&gt;&lt;w:color w:val="FFFFFF" w:themeColor="background1"/&gt;&lt;/w:rPr&gt;&lt;/w:style&gt;&lt;w:style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w:styleId="ClientName"&gt;&lt;w:name w:val="Client Name"/&gt;&lt;w:basedOn w:val="Normal"/&gt;&lt;w:rsid w:val="001D6033"/&gt;&lt;w:rPr&gt;&lt;w:color w:val="3D3C42" w:themeColor="text2"/&gt;&lt;w:sz w:val="24"/&gt;&lt;/w:rPr&gt;&lt;/w:style&gt;&lt;w:style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w:val="Normal"/&gt;&lt;w:rsid w:val="0084511B"/&gt;&lt;w:rPr&gt;&lt;w:sz w:val="16"/&gt;&lt;/w:rPr&gt;&lt;/w:style&gt;&lt;w:style w:type="paragraph" w:styleId="TOCHeading"&gt;&lt;w:name w:val="TOC Heading"/&gt;&lt;w:basedOn w:val="Normal"/&gt;&lt;w:next w:val="BodyText"/&gt;&lt;w:link w:val="TOCHeadingChar"/&gt;&lt;w:uiPriority w:val="99"/&gt;&lt;w:rsid w:val="00A512DB"/&gt;&lt;w:pPr&gt;&lt;w:keepNext/&gt;&lt;w:pBdr&gt;&lt;w:bottom w:val="single" w:sz="4" w:space="6" w:color="3D3C42" w:themeColor="text2"/&gt;&lt;/w:pBdr&gt;&lt;w:spacing w:before="240" w:after="240"/&gt;&lt;w:outlineLvl w:val="0"/&gt;&lt;/w:pPr&gt;&lt;w:rPr&gt;&lt;w:rFonts w:asciiTheme="majorHAnsi" w:hAnsiTheme="majorHAnsi" w:cs="Arial"/&gt;&lt;w:b/&gt;&lt;w:bCs/&gt;&lt;w:noProof/&gt;&lt;w:color w:val="193661" w:themeColor="accent1"/&gt;&lt;w:kern w:val="32"/&gt;&lt;w:sz w:val="32"/&gt;&lt;w:szCs w:val="32"/&gt;&lt;/w:rPr&gt;&lt;/w:style&gt;&lt;w:style w:type="paragraph" w:customStyle="1" w:styleId="ProjectName"&gt;&lt;w:name w:val="Project Name"/&gt;&lt;w:basedOn w:val="Subtitle"/&gt;&lt;w:qFormat/&gt;&lt;w:rsid w:val="00641B36"/&gt;&lt;/w:style&gt;&lt;w:style w:type="paragraph" w:customStyle="1" w:styleId="SectionNumber"&gt;&lt;w:name w:val="Section Number"/&gt;&lt;w:basedOn w:val="Normal"/&gt;&lt;w:next w:val="BodyText"/&gt;&lt;w:qFormat/&gt;&lt;w:rsid w:val="0084511B"/&gt;&lt;w:pPr&gt;&lt;w:numPr&gt;&lt;w:numId w:val="13"/&gt;&lt;/w:numPr&gt;&lt;/w:pPr&gt;&lt;w:rPr&gt;&lt;w:color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w:val="00A62DB9"/&gt;&lt;w:rPr&gt;&lt;w:color w:val="AB9186" w:themeColor="accent3"/&gt;&lt;w:sz w:val="40"/&gt;&lt;/w:rPr&gt;&lt;/w:style&gt;&lt;w:style w:type="paragraph" w:styleId="TOC1"&gt;&lt;w:name w:val="toc 1"/&gt;&lt;w:basedOn w:val="Normal"/&gt;&lt;w:next w:val="Normal"/&gt;&lt;w:uiPriority w:val="39"/&gt;&lt;w:rsid w:val="00D71746"/&gt;&lt;w:pPr&gt;&lt;w:tabs&gt;&lt;w:tab w:val="left" w:pos="567"/&gt;&lt;w:tab w:val="right" w:pos="9639"/&gt;&lt;/w:tabs&gt;&lt;w:ind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w:val="10"/&gt;&lt;/w:numPr&gt;&lt;/w:pPr&gt;&lt;/w:style&gt;&lt;w:style w:type="numbering" w:styleId="111111"&gt;&lt;w:name w:val="Outline List 2"/&gt;&lt;w:basedOn w:val="NoList"/&gt;&lt;w:uiPriority w:val="99"/&gt;&lt;w:semiHidden/&gt;&lt;w:unhideWhenUsed/&gt;&lt;w:rsid w:val="0084511B"/&gt;&lt;w:pPr&gt;&lt;w:numPr&gt;&lt;w:numId w:val="9"/&gt;&lt;/w:numPr&gt;&lt;/w:pPr&gt;&lt;/w:style&gt;&lt;w:style w:type="numbering" w:customStyle="1" w:styleId="ListSection"&gt;&lt;w:name w:val="ListSection"/&gt;&lt;w:uiPriority w:val="99"/&gt;&lt;w:rsid w:val="0084511B"/&gt;&lt;w:pPr&gt;&lt;w:numPr&gt;&lt;w:numId w:val="14"/&gt;&lt;/w:numPr&gt;&lt;/w:pPr&gt;&lt;/w:style&gt;&lt;w:style w:type="numbering" w:styleId="1ai"&gt;&lt;w:name w:val="Outline List 1"/&gt;&lt;w:basedOn w:val="NoList"/&gt;&lt;w:uiPriority w:val="99"/&gt;&lt;w:semiHidden/&gt;&lt;w:unhideWhenUsed/&gt;&lt;w:rsid w:val="0084511B"/&gt;&lt;w:pPr&gt;&lt;w:numPr&gt;&lt;w:numId w:val="8"/&gt;&lt;/w:numPr&gt;&lt;/w:pPr&gt;&lt;/w:style&gt;&lt;w:style w:type="numbering" w:customStyle="1" w:styleId="ListTOC"&gt;&lt;w:name w:val="ListTOC"/&gt;&lt;w:rsid w:val="0084511B"/&gt;&lt;w:pPr&gt;&lt;w:numPr&gt;&lt;w:numId w:val="15"/&gt;&lt;/w:numPr&gt;&lt;/w:pPr&gt;&lt;/w:style&gt;&lt;w:style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w:val="16"/&gt;&lt;/w:numPr&gt;&lt;w:spacing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w:val="00A25CC1"/&gt;&lt;/w:style&gt;&lt;w:style w:type="paragraph" w:styleId="TOC4"&gt;&lt;w:name w:val="toc 4"/&gt;&lt;w:basedOn w:val="TOC2"/&gt;&lt;w:next w:val="Normal"/&gt;&lt;w:autoRedefine/&gt;&lt;w:uiPriority w:val="39"/&gt;&lt;w:locked/&gt;&lt;w:rsid w:val="005D3C08"/&gt;&lt;w:pPr&gt;&lt;w:numPr&gt;&lt;w:numId w:val="2"/&gt;&lt;/w:numPr&gt;&lt;w:tabs&gt;&lt;w:tab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w:val="17"/&gt;&lt;/w:numPr&gt;&lt;/w:pPr&gt;&lt;/w:style&gt;&lt;w:style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w:val="00C924C5"/&gt;&lt;w:pPr&gt;&lt;w:numPr&gt;&lt;w:numId w:val="18"/&gt;&lt;/w:numPr&gt;&lt;/w:pPr&gt;&lt;/w:style&gt;&lt;w:style w:type="numbering" w:customStyle="1" w:styleId="ListTableCaption"&gt;&lt;w:name w:val="ListTableCaption"/&gt;&lt;w:uiPriority w:val="99"/&gt;&lt;w:rsid w:val="0084511B"/&gt;&lt;w:pPr&gt;&lt;w:numPr&gt;&lt;w:numId w:val="19"/&gt;&lt;/w:numPr&gt;&lt;/w:pPr&gt;&lt;/w:style&gt;&lt;w:style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w:styleId="TableCaptionChar"&gt;&lt;w:name w:val="Table Caption Char"/&gt;&lt;w:basedOn w:val="DefaultParagraphFont"/&gt;&lt;w:link w:val="TableCaption"/&gt;&lt;w:uiPriority w:val="11"/&gt;&lt;w:rsid w:val="00C05F4F"/&gt;&lt;w:rPr&gt;&lt;w:rFonts w:ascii="Arial" w:hAnsi="Arial"/&gt;&lt;w:bCs/&gt;&lt;w:color w:val="3D3C42" w:themeColor="text2"/&gt;&lt;w:sz w:val="16"/&gt;&lt;w:szCs w:val="16"/&gt;&lt;/w:rPr&gt;&lt;/w:style&gt;&lt;w:style w:type="table" w:customStyle="1" w:styleId="TaupeTableBorders"&gt;&lt;w:name w:val="Taupe Table Borders"/&gt;&lt;w:basedOn w:val="TaupeTable"/&gt;&lt;w:uiPriority w:val="99"/&gt;&lt;w:qFormat/&gt;&lt;w:rsid w:val="00147920"/&gt;&lt;w:pPr&gt;&lt;w:spacing w:before="0" w:after="0"/&gt;&lt;/w:pPr&gt;&lt;w:tblPr&gt;&lt;w:tblBorders&gt;&lt;w:top w:val="single" w:sz="4" w:space="0" w:color="AB9186" w:themeColor="accent3"/&gt;&lt;w:left w:val="single" w:sz="4" w:space="0" w:color="AB9186" w:themeColor="accent3"/&gt;&lt;w:bottom w:val="single" w:sz="4" w:space="0" w:color="AB9186" w:themeColor="accent3"/&gt;&lt;w:right w:val="single" w:sz="4" w:space="0" w:color="AB9186" w:themeColor="accent3"/&gt;&lt;w:insideH w:val="single" w:sz="4" w:space="0" w:color="AB9186" w:themeColor="accent3"/&gt;&lt;w:insideV w:val="single" w:sz="4" w:space="0" w:color="AB9186" w:themeColor="accent3"/&gt;&lt;/w:tblBorders&gt;&lt;/w:tblPr&gt;&lt;w:tblStylePr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w:color="AB9186" w:themeColor="accent3"/&gt;&lt;w:left w:val="single" w:sz="8" w:space="0" w:color="AB9186" w:themeColor="accent3"/&gt;&lt;w:bottom w:val="single" w:sz="8" w:space="0" w:color="AB9186" w:themeColor="accent3"/&gt;&lt;w:right w:val="single" w:sz="8" w:space="0" w:color="AB9186" w:themeColor="accent3"/&gt;&lt;/w:tblBorders&gt;&lt;/w:tblPr&gt;&lt;w:tblStylePr w:type="firstRow"&gt;&lt;w:rPr&gt;&lt;w:sz w:val="24"/&gt;&lt;w:szCs w:val="24"/&gt;&lt;/w:rPr&gt;&lt;w:tblPr/&gt;&lt;w:tcPr&gt;&lt;w:tcBorders&gt;&lt;w:top w:val="nil"/&gt;&lt;w:left w:val="nil"/&gt;&lt;w:bottom w:val="single" w:sz="24" w:space="0" w:color="AB9186"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w:color="AB9186"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w:color="AB9186" w:themeColor="accent3"/&gt;&lt;w:insideH w:val="nil"/&gt;&lt;w:insideV w:val="nil"/&gt;&lt;/w:tcBorders&gt;&lt;w:shd w:val="clear" w:color="auto" w:fill="FFFFFF" w:themeFill="background1"/&gt;&lt;/w:tcPr&gt;&lt;/w:tblStylePr&gt;&lt;w:tblStylePr w:type="lastCol"&gt;&lt;w:tblPr/&gt;&lt;w:tcPr&gt;&lt;w:tcBorders&gt;&lt;w:top w:val="nil"/&gt;&lt;w:left w:val="single" w:sz="8" w:space="0" w:color="AB9186"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w:fill="EAE3E1" w:themeFill="accent3" w:themeFillTint="3F"/&gt;&lt;/w:tcPr&gt;&lt;/w:tblStylePr&gt;&lt;w:tblStylePr w:type="band1Horz"&gt;&lt;w:tblPr/&gt;&lt;w:tcPr&gt;&lt;w:tcBorders&gt;&lt;w:top w:val="nil"/&gt;&lt;w:bottom w:val="nil"/&gt;&lt;w:insideH w:val="nil"/&gt;&lt;w:insideV w:val="nil"/&gt;&lt;/w:tcBorders&gt;&lt;w:shd w:val="clear" w:color="auto" w:fill="EAE3E1"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w:fill="EAE3E1"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w:fill="AB9186"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w:fill="AB9186"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w:fill="D5C7C2"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w:fill="D5C7C2"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w:val="20"/&gt;&lt;/w:numPr&gt;&lt;/w:pPr&gt;&lt;/w:style&gt;&lt;w:style w:type="numbering" w:customStyle="1" w:styleId="ListAlphaList"&gt;&lt;w:name w:val="List_Alpha_List"/&gt;&lt;w:basedOn w:val="NoList"/&gt;&lt;w:uiPriority w:val="99"/&gt;&lt;w:rsid w:val="0084511B"/&gt;&lt;w:pPr&gt;&lt;w:numPr&gt;&lt;w:numId w:val="21"/&gt;&lt;/w:numPr&gt;&lt;/w:pPr&gt;&lt;/w:style&gt;&lt;w:style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w:styleId="Index1"&gt;&lt;w:name w:val="index 1"/&gt;&lt;w:basedOn w:val="Normal"/&gt;&lt;w:next w:val="Normal"/&gt;&lt;w:autoRedefine/&gt;&lt;w:uiPriority w:val="99"/&gt;&lt;w:semiHidden/&gt;&lt;w:unhideWhenUsed/&gt;&lt;w:rsid w:val="0084511B"/&gt;&lt;w:pPr&gt;&lt;w:spacing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w:val="22"/&gt;&lt;/w:numPr&gt;&lt;/w:pPr&gt;&lt;/w:style&gt;&lt;w:style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w:customStyle="1" w:styleId="ContactInformation"&gt;&lt;w:name w:val="Contact Information"/&gt;&lt;w:basedOn w:val="Normal"/&gt;&lt;w:uiPriority w:val="13"/&gt;&lt;w:semiHidden/&gt;&lt;w:rsid w:val="00BF0D2C"/&gt;&lt;w:pPr&gt;&lt;w:tabs&gt;&lt;w:tab w:val="left" w:pos="2268"/&gt;&lt;/w:tabs&gt;&lt;w:spacing w:line="264" w:lineRule="auto"/&gt;&lt;w:contextualSpacing/&gt;&lt;/w:pPr&gt;&lt;/w:style&gt;&lt;w:style w:type="numbering" w:customStyle="1" w:styleId="TableNumber"&gt;&lt;w:name w:val="TableNumber"/&gt;&lt;w:uiPriority w:val="99"/&gt;&lt;w:rsid w:val="0084511B"/&gt;&lt;w:pPr&gt;&lt;w:numPr&gt;&lt;w:numId w:val="1"/&gt;&lt;/w:numPr&gt;&lt;/w:pPr&gt;&lt;/w:style&gt;&lt;w:style w:type="paragraph" w:customStyle="1" w:styleId="ExecutiveSummary"&gt;&lt;w:name w:val="Executive Summary"/&gt;&lt;w:basedOn w:val="DocumentInfoHeading"/&gt;&lt;w:uiPriority w:val="99"/&gt;&lt;w:semiHidden/&gt;&lt;w:rsid w:val="00BF0D2C"/&gt;&lt;w:rPr&gt;&lt;w:b w:val="0"/&gt;&lt;/w:rPr&gt;&lt;/w:style&gt;&lt;w:style w:type="table" w:customStyle="1" w:styleId="OrangeTable"&gt;&lt;w:name w:val="Orange Table"/&gt;&lt;w:basedOn w:val="TaupeTable"/&gt;&lt;w:uiPriority w:val="99"/&gt;&lt;w:qFormat/&gt;&lt;w:rsid w:val="00147920"/&gt;&lt;w:pPr&gt;&lt;w:spacing w:before="0" w:after="0"/&gt;&lt;/w:pPr&gt;&lt;w:tblPr&gt;&lt;w:tblBorders&gt;&lt;w:bottom w:val="single" w:sz="4" w:space="0" w:color="F7941D" w:themeColor="accent2"/&gt;&lt;w:insideH w:val="single" w:sz="4" w:space="0" w:color="F7941D" w:themeColor="accent2"/&gt;&lt;/w:tblBorders&gt;&lt;/w:tblPr&gt;&lt;w:tcPr&gt;&lt;w:shd w:val="clear" w:color="auto" w:fill="auto"/&gt;&lt;/w:tcPr&gt;&lt;w:tblStylePr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w:styleId="OrangeTableBorders"&gt;&lt;w:name w:val="Orange Table Borders"/&gt;&lt;w:basedOn w:val="TaupeTableBorders"/&gt;&lt;w:uiPriority w:val="99"/&gt;&lt;w:qFormat/&gt;&lt;w:rsid w:val="00147920"/&gt;&lt;w:tblPr&gt;&lt;w:tblBorders&gt;&lt;w:top w:val="single" w:sz="4" w:space="0" w:color="F7941D" w:themeColor="accent2"/&gt;&lt;w:left w:val="single" w:sz="4" w:space="0" w:color="F7941D" w:themeColor="accent2"/&gt;&lt;w:bottom w:val="single" w:sz="4" w:space="0" w:color="F7941D" w:themeColor="accent2"/&gt;&lt;w:right w:val="single" w:sz="4" w:space="0" w:color="F7941D" w:themeColor="accent2"/&gt;&lt;w:insideH w:val="single" w:sz="4" w:space="0" w:color="F7941D" w:themeColor="accent2"/&gt;&lt;w:insideV w:val="single" w:sz="4" w:space="0" w:color="F7941D" w:themeColor="accent2"/&gt;&lt;/w:tblBorders&gt;&lt;/w:tblPr&gt;&lt;w:tblStylePr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w:styleId="OliveTable"&gt;&lt;w:name w:val="Olive Table"/&gt;&lt;w:basedOn w:val="TaupeTable"/&gt;&lt;w:uiPriority w:val="99"/&gt;&lt;w:qFormat/&gt;&lt;w:rsid w:val="00147920"/&gt;&lt;w:pPr&gt;&lt;w:spacing w:before="0" w:after="0"/&gt;&lt;/w:pPr&gt;&lt;w:tblPr&gt;&lt;w:tblBorders&gt;&lt;w:bottom w:val="single" w:sz="4" w:space="0" w:color="A7B739" w:themeColor="accent4"/&gt;&lt;w:insideH w:val="single" w:sz="4" w:space="0" w:color="A7B739" w:themeColor="accent4"/&gt;&lt;/w:tblBorders&gt;&lt;/w:tblPr&gt;&lt;w:tcPr&gt;&lt;w:shd w:val="clear" w:color="auto" w:fill="auto"/&gt;&lt;/w:tcPr&gt;&lt;w:tblStylePr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w:styleId="OliveTableBorders"&gt;&lt;w:name w:val="Olive Table Borders"/&gt;&lt;w:basedOn w:val="TaupeTableBorders"/&gt;&lt;w:uiPriority w:val="99"/&gt;&lt;w:qFormat/&gt;&lt;w:rsid w:val="00147920"/&gt;&lt;w:tblPr&gt;&lt;w:tblBorders&gt;&lt;w:top w:val="single" w:sz="4" w:space="0" w:color="A7B739" w:themeColor="accent4"/&gt;&lt;w:left w:val="single" w:sz="4" w:space="0" w:color="A7B739" w:themeColor="accent4"/&gt;&lt;w:bottom w:val="single" w:sz="4" w:space="0" w:color="A7B739" w:themeColor="accent4"/&gt;&lt;w:right w:val="single" w:sz="4" w:space="0" w:color="A7B739" w:themeColor="accent4"/&gt;&lt;w:insideH w:val="single" w:sz="4" w:space="0" w:color="A7B739" w:themeColor="accent4"/&gt;&lt;w:insideV w:val="single" w:sz="4" w:space="0" w:color="A7B739" w:themeColor="accent4"/&gt;&lt;/w:tblBorders&gt;&lt;/w:tblPr&gt;&lt;w:tblStylePr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w:styleId="NavyTable"&gt;&lt;w:name w:val="Navy Table"/&gt;&lt;w:basedOn w:val="TaupeTable"/&gt;&lt;w:uiPriority w:val="99"/&gt;&lt;w:qFormat/&gt;&lt;w:rsid w:val="00147920"/&gt;&lt;w:pPr&gt;&lt;w:spacing w:before="0" w:after="0"/&gt;&lt;/w:pPr&gt;&lt;w:tblPr&gt;&lt;w:tblBorders&gt;&lt;w:bottom w:val="single" w:sz="4" w:space="0" w:color="193661" w:themeColor="accent1"/&gt;&lt;w:insideH w:val="single" w:sz="4" w:space="0" w:color="193661" w:themeColor="accent1"/&gt;&lt;/w:tblBorders&gt;&lt;/w:tblPr&gt;&lt;w:tcPr&gt;&lt;w:shd w:val="clear" w:color="auto" w:fill="auto"/&gt;&lt;/w:tcPr&gt;&lt;w:tblStylePr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w:styleId="NavyTableBorders"&gt;&lt;w:name w:val="Navy Table Borders"/&gt;&lt;w:basedOn w:val="TaupeTableBorders"/&gt;&lt;w:uiPriority w:val="99"/&gt;&lt;w:qFormat/&gt;&lt;w:rsid w:val="00147920"/&gt;&lt;w:tblPr&gt;&lt;w:tblBorders&gt;&lt;w:top w:val="single" w:sz="4" w:space="0" w:color="193661" w:themeColor="accent1"/&gt;&lt;w:left w:val="single" w:sz="4" w:space="0" w:color="193661" w:themeColor="accent1"/&gt;&lt;w:bottom w:val="single" w:sz="4" w:space="0" w:color="193661" w:themeColor="accent1"/&gt;&lt;w:right w:val="single" w:sz="4" w:space="0" w:color="193661" w:themeColor="accent1"/&gt;&lt;w:insideH w:val="single" w:sz="4" w:space="0" w:color="193661" w:themeColor="accent1"/&gt;&lt;w:insideV w:val="single" w:sz="4" w:space="0" w:color="193661" w:themeColor="accent1"/&gt;&lt;/w:tblBorders&gt;&lt;/w:tblPr&gt;&lt;w:tblStylePr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w:styleId="BlueTable"&gt;&lt;w:name w:val="Blue Table"/&gt;&lt;w:basedOn w:val="TaupeTable"/&gt;&lt;w:uiPriority w:val="99"/&gt;&lt;w:qFormat/&gt;&lt;w:rsid w:val="00147920"/&gt;&lt;w:pPr&gt;&lt;w:spacing w:before="0" w:after="0"/&gt;&lt;/w:pPr&gt;&lt;w:tblPr&gt;&lt;w:tblBorders&gt;&lt;w:bottom w:val="single" w:sz="4" w:space="0" w:color="3CB4E7" w:themeColor="accent5"/&gt;&lt;w:insideH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w:styleId="BlueTableBorders"&gt;&lt;w:name w:val="Blue Table Borders"/&gt;&lt;w:basedOn w:val="TaupeTableBorders"/&gt;&lt;w:uiPriority w:val="99"/&gt;&lt;w:qFormat/&gt;&lt;w:rsid w:val="00147920"/&gt;&lt;w:tblPr&gt;&lt;w:tblBorders&gt;&lt;w:top w:val="single" w:sz="4" w:space="0" w:color="3CB4E7" w:themeColor="accent5"/&gt;&lt;w:left w:val="single" w:sz="4" w:space="0" w:color="3CB4E7" w:themeColor="accent5"/&gt;&lt;w:bottom w:val="single" w:sz="4" w:space="0" w:color="3CB4E7" w:themeColor="accent5"/&gt;&lt;w:right w:val="single" w:sz="4" w:space="0" w:color="3CB4E7" w:themeColor="accent5"/&gt;&lt;w:insideH w:val="single" w:sz="4" w:space="0" w:color="3CB4E7" w:themeColor="accent5"/&gt;&lt;w:insideV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w:styleId="AquaTable"&gt;&lt;w:name w:val="Aqua Table"/&gt;&lt;w:basedOn w:val="TaupeTable"/&gt;&lt;w:uiPriority w:val="99"/&gt;&lt;w:qFormat/&gt;&lt;w:rsid w:val="00147920"/&gt;&lt;w:pPr&gt;&lt;w:spacing w:before="0" w:after="0"/&gt;&lt;/w:pPr&gt;&lt;w:tblPr&gt;&lt;w:tblBorders&gt;&lt;w:bottom w:val="single" w:sz="4" w:space="0" w:color="1CACB5" w:themeColor="accent6"/&gt;&lt;w:insideH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w:customStyle="1" w:styleId="AquaTableBorders"&gt;&lt;w:name w:val="Aqua Table Borders"/&gt;&lt;w:basedOn w:val="TaupeTableBorders"/&gt;&lt;w:uiPriority w:val="99"/&gt;&lt;w:qFormat/&gt;&lt;w:rsid w:val="00147920"/&gt;&lt;w:tblPr&gt;&lt;w:tblBorders&gt;&lt;w:top w:val="single" w:sz="4" w:space="0" w:color="1CACB5" w:themeColor="accent6"/&gt;&lt;w:left w:val="single" w:sz="4" w:space="0" w:color="1CACB5" w:themeColor="accent6"/&gt;&lt;w:bottom w:val="single" w:sz="4" w:space="0" w:color="1CACB5" w:themeColor="accent6"/&gt;&lt;w:right w:val="single" w:sz="4" w:space="0" w:color="1CACB5" w:themeColor="accent6"/&gt;&lt;w:insideH w:val="single" w:sz="4" w:space="0" w:color="1CACB5" w:themeColor="accent6"/&gt;&lt;w:insideV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w:val="00880DC0"/&gt;&lt;w:pPr&gt;&lt;w:numPr&gt;&lt;w:numId w:val="0"/&gt;&lt;/w:numPr&gt;&lt;/w:pPr&gt;&lt;/w:style&gt;&lt;w:style w:type="paragraph" w:customStyle="1" w:styleId="PlainHeading2"&gt;&lt;w:name w:val="Plain Heading 2"/&gt;&lt;w:basedOn w:val="Heading2"/&gt;&lt;w:next w:val="BodyText"/&gt;&lt;w:link w:val="PlainHeading2Char"/&gt;&lt;w:rsid w:val="00880DC0"/&gt;&lt;w:pPr&gt;&lt;w:numPr&gt;&lt;w:ilvl w:val="0"/&gt;&lt;w:numId w:val="0"/&gt;&lt;/w:numPr&gt;&lt;/w:pPr&gt;&lt;/w:style&gt;&lt;w:style w:type="paragraph" w:customStyle="1" w:styleId="FigureCaption"&gt;&lt;w:name w:val="Figure Caption"/&gt;&lt;w:basedOn w:val="TableCaption"/&gt;&lt;w:next w:val="BodyText"/&gt;&lt;w:link w:val="FigureCaptionChar"/&gt;&lt;w:uiPriority w:val="11"/&gt;&lt;w:qFormat/&gt;&lt;w:rsid w:val="00C924C5"/&gt;&lt;w:pPr&gt;&lt;w:numPr&gt;&lt;w:ilvl w:val="5"/&gt;&lt;/w:numPr&gt;&lt;/w:pPr&gt;&lt;/w:style&gt;&lt;w:style w:type="character" w:customStyle="1" w:styleId="FigureCaptionChar"&gt;&lt;w:name w:val="Figure Caption Char"/&gt;&lt;w:basedOn w:val="TableCaptionChar"/&gt;&lt;w:link w:val="FigureCaption"/&gt;&lt;w:uiPriority w:val="11"/&gt;&lt;w:rsid w:val="00C924C5"/&gt;&lt;w:rPr&gt;&lt;w:rFonts w:ascii="Arial" w:hAnsi="Arial"/&gt;&lt;w:bCs/&gt;&lt;w:color w:val="565A5C"/&gt;&lt;w:sz w:val="16"/&gt;&lt;w:szCs w:val="16"/&gt;&lt;/w:rPr&gt;&lt;/w:style&gt;&lt;w:style w:type="paragraph" w:styleId="BodyText3"&gt;&lt;w:name w:val="Body Text 3"/&gt;&lt;w:basedOn w:val="Normal"/&gt;&lt;w:link w:val="BodyText3Char"/&gt;&lt;w:uiPriority w:val="99"/&gt;&lt;w:semiHidden/&gt;&lt;w:rsid w:val="00247C84"/&gt;&lt;w:pPr&gt;&lt;w:spacing w:before="60"/&gt;&lt;/w:pPr&gt;&lt;w:rPr&gt;&lt;w:sz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w:line="360" w:lineRule="auto"/&gt;&lt;/w:pPr&gt;&lt;w:rPr&gt;&lt;w:lang w:val="en-US"/&gt;&lt;/w:rPr&gt;&lt;/w:style&gt;&lt;w:style w:type="paragraph" w:customStyle="1" w:styleId="DocumentInfoHeading"&gt;&lt;w:name w:val="Document Info Heading"/&gt;&lt;w:basedOn w:val="Normal"/&gt;&lt;w:link w:val="DocumentInfoHeadingChar"/&gt;&lt;w:rsid w:val="00A62DB9"/&gt;&lt;w:pPr&gt;&lt;w:spacing w:before="0"/&gt;&lt;/w:pPr&gt;&lt;w:rPr&gt;&lt;w:b/&gt;&lt;w:color w:val="193661" w:themeColor="accent1"/&gt;&lt;w:sz w:val="24"/&gt;&lt;w:szCs w:val="24"/&gt;&lt;/w:rPr&gt;&lt;/w:style&gt;&lt;w:style w:type="character" w:customStyle="1" w:styleId="TOCHeadingChar"&gt;&lt;w:name w:val="TOC Heading Char"/&gt;&lt;w:basedOn w:val="DefaultParagraphFont"/&gt;&lt;w:link w:val="TOCHeading"/&gt;&lt;w:uiPriority w:val="99"/&gt;&lt;w:rsid w:val="00A512DB"/&gt;&lt;w:rPr&gt;&lt;w:rFonts w:asciiTheme="majorHAnsi" w:hAnsiTheme="majorHAnsi" w:cs="Arial"/&gt;&lt;w:b/&gt;&lt;w:bCs/&gt;&lt;w:noProof/&gt;&lt;w:color w:val="193661" w:themeColor="accent1"/&gt;&lt;w:kern w:val="32"/&gt;&lt;w:sz w:val="32"/&gt;&lt;w:szCs w:val="32"/&gt;&lt;/w:rPr&gt;&lt;/w:style&gt;&lt;w:style w:type="character" w:customStyle="1" w:styleId="DocumentInfoHeadingChar"&gt;&lt;w:name w:val="Document Info Heading Char"/&gt;&lt;w:basedOn w:val="TOCHeadingChar"/&gt;&lt;w:link w:val="DocumentInfoHeading"/&gt;&lt;w:rsid w:val="00A62DB9"/&gt;&lt;w:rPr&gt;&lt;w:rFonts w:ascii="Arial" w:hAnsi="Arial" w:cs="Arial"/&gt;&lt;w:b/&gt;&lt;w:bCs w:val="0"/&gt;&lt;w:noProof/&gt;&lt;w:color w:val="193661" w:themeColor="accent1"/&gt;&lt;w:kern w:val="32"/&gt;&lt;w:sz w:val="24"/&gt;&lt;w:szCs w:val="24"/&gt;&lt;/w:rPr&gt;&lt;/w:style&gt;&lt;w:style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w:val="00880DC0"/&gt;&lt;w:pPr&gt;&lt;w:numPr&gt;&lt;w:ilvl w:val="0"/&gt;&lt;w:numId w:val="0"/&gt;&lt;/w:numPr&gt;&lt;/w:pPr&gt;&lt;/w:style&gt;&lt;w:style w:type="character" w:customStyle="1" w:styleId="PlainHeading1Char"&gt;&lt;w:name w:val="Plain Heading 1 Char"/&gt;&lt;w:basedOn w:val="Heading1Char"/&gt;&lt;w:link w:val="PlainHeading1"/&gt;&lt;w:rsid w:val="00880DC0"/&gt;&lt;w:rPr&gt;&lt;w:rFonts w:asciiTheme="majorHAnsi" w:hAnsiTheme="majorHAnsi" w:cs="Arial"/&gt;&lt;w:b/&gt;&lt;w:bCs/&gt;&lt;w:color w:val="193661" w:themeColor="accent1"/&gt;&lt;w:kern w:val="32"/&gt;&lt;w:sz w:val="32"/&gt;&lt;w:szCs w:val="32"/&gt;&lt;/w:rPr&gt;&lt;/w:style&gt;&lt;w:style w:type="character" w:customStyle="1" w:styleId="PlainHeading3Char"&gt;&lt;w:name w:val="Plain Heading 3 Char"/&gt;&lt;w:basedOn w:val="Heading3Char"/&gt;&lt;w:link w:val="PlainHeading3"/&gt;&lt;w:uiPriority w:val="13"/&gt;&lt;w:rsid w:val="00880DC0"/&gt;&lt;w:rPr&gt;&lt;w:rFonts w:ascii="Arial" w:hAnsi="Arial"/&gt;&lt;w:b/&gt;&lt;w:color w:val="3D3C42" w:themeColor="text2"/&gt;&lt;w:sz w:val="20"/&gt;&lt;/w:rPr&gt;&lt;/w:style&gt;&lt;w:style w:type="character" w:customStyle="1" w:styleId="PlainHeading2Char"&gt;&lt;w:name w:val="Plain Heading 2 Char"/&gt;&lt;w:basedOn w:val="Heading2Char"/&gt;&lt;w:link w:val="PlainHeading2"/&gt;&lt;w:rsid w:val="00880DC0"/&gt;&lt;w:rPr&gt;&lt;w:rFonts w:ascii="Arial" w:hAnsi="Arial"/&gt;&lt;w:b/&gt;&lt;w:color w:val="193661" w:themeColor="accent1"/&gt;&lt;w:sz w:val="24"/&gt;&lt;/w:rPr&gt;&lt;/w:style&gt;&lt;w:style w:type="paragraph" w:customStyle="1" w:styleId="PlainHeading4"&gt;&lt;w:name w:val="Plain Heading 4"/&gt;&lt;w:basedOn w:val="Heading4"/&gt;&lt;w:next w:val="BodyText"/&gt;&lt;w:link w:val="PlainHeading4Char"/&gt;&lt;w:uiPriority w:val="13"/&gt;&lt;w:qFormat/&gt;&lt;w:rsid w:val="00880DC0"/&gt;&lt;w:pPr&gt;&lt;w:numPr&gt;&lt;w:ilvl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w:val="00880DC0"/&gt;&lt;w:pPr&gt;&lt;w:numPr&gt;&lt;w:ilvl w:val="0"/&gt;&lt;w:numId w:val="0"/&gt;&lt;/w:numPr&gt;&lt;/w:pPr&gt;&lt;/w:style&gt;&lt;w:style w:type="character" w:customStyle="1" w:styleId="PlainHeading4Char"&gt;&lt;w:name w:val="Plain Heading 4 Char"/&gt;&lt;w:basedOn w:val="Heading4Char"/&gt;&lt;w:link w:val="PlainHeading4"/&gt;&lt;w:uiPriority w:val="13"/&gt;&lt;w:rsid w:val="00880DC0"/&gt;&lt;w:rPr&gt;&lt;w:rFonts w:ascii="Arial" w:hAnsi="Arial"/&gt;&lt;w:i/&gt;&lt;w:color w:val="3D3C42" w:themeColor="text2"/&gt;&lt;w:sz w:val="20"/&gt;&lt;/w:rPr&gt;&lt;/w:style&gt;&lt;w:style w:type="paragraph" w:customStyle="1" w:styleId="PlainHeading1newpage"&gt;&lt;w:name w:val="Plain Heading 1 new page"/&gt;&lt;w:basedOn w:val="Heading1newpage"/&gt;&lt;w:next w:val="BodyText"/&gt;&lt;w:link w:val="PlainHeading1newpageChar"/&gt;&lt;w:uiPriority w:val="13"/&gt;&lt;w:qFormat/&gt;&lt;w:rsid w:val="00880DC0"/&gt;&lt;w:pPr&gt;&lt;w:numPr&gt;&lt;w:numId w:val="0"/&gt;&lt;/w:numPr&gt;&lt;/w:pPr&gt;&lt;/w:style&gt;&lt;w:style w:type="character" w:customStyle="1" w:styleId="PlainHeading5Char"&gt;&lt;w:name w:val="Plain Heading 5 Char"/&gt;&lt;w:basedOn w:val="Heading5Char"/&gt;&lt;w:link w:val="PlainHeading5"/&gt;&lt;w:uiPriority w:val="13"/&gt;&lt;w:rsid w:val="00880DC0"/&gt;&lt;w:rPr&gt;&lt;w:rFonts w:ascii="Arial" w:hAnsi="Arial"/&gt;&lt;w:color w:val="3D3C42" w:themeColor="text2"/&gt;&lt;w:sz w:val="20"/&gt;&lt;/w:rPr&gt;&lt;/w:style&gt;&lt;w:style w:type="paragraph" w:customStyle="1" w:styleId="Heading1newpage"&gt;&lt;w:name w:val="Heading 1 new page"/&gt;&lt;w:basedOn w:val="Heading1"/&gt;&lt;w:next w:val="BodyText"/&gt;&lt;w:link w:val="Heading1newpageChar"/&gt;&lt;w:rsid w:val="00880DC0"/&gt;&lt;w:pPr&gt;&lt;w:pageBreakBefore/&gt;&lt;w:spacing w:before="0"/&gt;&lt;/w:pPr&gt;&lt;/w:style&gt;&lt;w:style w:type="character" w:customStyle="1" w:styleId="PlainHeading1newpageChar"&gt;&lt;w:name w:val="Plain Heading 1 new page Char"/&gt;&lt;w:basedOn w:val="PlainHeading1Char"/&gt;&lt;w:link w:val="PlainHeading1newpage"/&gt;&lt;w:uiPriority w:val="13"/&gt;&lt;w:rsid w:val="00880DC0"/&gt;&lt;w:rPr&gt;&lt;w:rFonts w:asciiTheme="majorHAnsi" w:hAnsiTheme="majorHAnsi" w:cs="Arial"/&gt;&lt;w:b/&gt;&lt;w:bCs/&gt;&lt;w:color w:val="193661" w:themeColor="accent1"/&gt;&lt;w:kern w:val="32"/&gt;&lt;w:sz w:val="32"/&gt;&lt;w:szCs w:val="32"/&gt;&lt;/w:rPr&gt;&lt;/w:style&gt;&lt;w:style w:type="character" w:customStyle="1" w:styleId="Heading1newpageChar"&gt;&lt;w:name w:val="Heading 1 new page Char"/&gt;&lt;w:basedOn w:val="Heading1Char"/&gt;&lt;w:link w:val="Heading1newpage"/&gt;&lt;w:rsid w:val="00880DC0"/&gt;&lt;w:rPr&gt;&lt;w:rFonts w:asciiTheme="majorHAnsi" w:hAnsiTheme="majorHAnsi" w:cs="Arial"/&gt;&lt;w:b/&gt;&lt;w:bCs/&gt;&lt;w:color w:val="193661" w:themeColor="accent1"/&gt;&lt;w:kern w:val="32"/&gt;&lt;w:sz w:val="32"/&gt;&lt;w:szCs w:val="32"/&gt;&lt;/w:rPr&gt;&lt;/w:style&gt;&lt;w:style w:type="character" w:customStyle="1" w:styleId="Heading8Char"&gt;&lt;w:name w:val="Heading 8 Char"/&gt;&lt;w:basedOn w:val="DefaultParagraphFont"/&gt;&lt;w:link w:val="Heading8"/&gt;&lt;w:uiPriority w:val="99"/&gt;&lt;w:rsid w:val="00C65938"/&gt;&lt;w:rPr&gt;&lt;w:rFonts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w:val="99"/&gt;&lt;w:rsid w:val="00C65938"/&gt;&lt;w:rPr&gt;&lt;w:rFonts w:ascii="Arial" w:hAnsi="Arial" w:cs="Arial"/&gt;&lt;w:sz w:val="20"/&gt;&lt;/w:rPr&gt;&lt;/w:style&gt;&lt;w:style w:type="paragraph" w:customStyle="1" w:styleId="TOCHeadingnewpage"&gt;&lt;w:name w:val="TOC Heading new page"/&gt;&lt;w:basedOn w:val="TOCHeading"/&gt;&lt;w:next w:val="Normal"/&gt;&lt;w:rsid w:val="00BF0D2C"/&gt;&lt;w:pPr&gt;&lt;w:spacing w:before="0"/&gt;&lt;/w:pPr&gt;&lt;/w:style&gt;&lt;w:style w:type="character" w:customStyle="1" w:styleId="Heading6Char"&gt;&lt;w:name w:val="Heading 6 Char"/&gt;&lt;w:basedOn w:val="DefaultParagraphFont"/&gt;&lt;w:link w:val="Heading6"/&gt;&lt;w:uiPriority w:val="99"/&gt;&lt;w:rsid w:val="00C05F4F"/&gt;&lt;w:rPr&gt;&lt;w:rFonts w:asciiTheme="majorHAnsi" w:eastAsiaTheme="majorEastAsia" w:hAnsiTheme="majorHAnsi" w:cstheme="majorBidi"/&gt;&lt;w:color w:val="193661" w:themeColor="accent1"/&gt;&lt;w:sz w:val="20"/&gt;&lt;/w:rPr&gt;&lt;/w:style&gt;&lt;w:style w:type="character" w:customStyle="1" w:styleId="Heading7Char"&gt;&lt;w:name w:val="Heading 7 Char"/&gt;&lt;w:basedOn w:val="DefaultParagraphFont"/&gt;&lt;w:link w:val="Heading7"/&gt;&lt;w:uiPriority w:val="9"/&gt;&lt;w:rsid w:val="00C05F4F"/&gt;&lt;w:rPr&gt;&lt;w:rFonts w:asciiTheme="majorHAnsi" w:eastAsiaTheme="majorEastAsia" w:hAnsiTheme="majorHAnsi" w:cstheme="majorBidi"/&gt;&lt;w:i/&gt;&lt;w:iCs/&gt;&lt;w:color w:val="193661" w:themeColor="accent1"/&gt;&lt;w:sz w:val="20"/&gt;&lt;/w:rPr&gt;&lt;/w:style&gt;&lt;w:style w:type="paragraph" w:styleId="EndnoteText"&gt;&lt;w:name w:val="endnote text"/&gt;&lt;w:basedOn w:val="Normal"/&gt;&lt;w:link w:val="EndnoteTextChar"/&gt;&lt;w:uiPriority w:val="99"/&gt;&lt;w:semiHidden/&gt;&lt;w:unhideWhenUsed/&gt;&lt;w:rsid w:val="00597CE9"/&gt;&lt;w:pPr&gt;&lt;w:spacing w:before="0" w:after="0"/&gt;&lt;/w:pPr&gt;&lt;w:rPr&gt;&lt;w:szCs w:val="20"/&gt;&lt;/w:rPr&gt;&lt;/w:style&gt;&lt;w:style w:type="character" w:customStyle="1" w:styleId="EndnoteTextChar"&gt;&lt;w:name w:val="Endnote Text Char"/&gt;&lt;w:basedOn w:val="DefaultParagraphFont"/&gt;&lt;w:link w:val="EndnoteText"/&gt;&lt;w:uiPriority w:val="99"/&gt;&lt;w:semiHidden/&gt;&lt;w:rsid w:val="00597CE9"/&gt;&lt;w:rPr&gt;&lt;w:rFonts w:ascii="Arial" w:hAnsi="Arial"/&gt;&lt;w:sz w:val="20"/&gt;&lt;w:szCs w:val="20"/&gt;&lt;/w:rPr&gt;&lt;/w:style&gt;&lt;w:style w:type="character" w:styleId="EndnoteReference"&gt;&lt;w:name w:val="endnote reference"/&gt;&lt;w:basedOn w:val="DefaultParagraphFont"/&gt;&lt;w:uiPriority w:val="99"/&gt;&lt;w:semiHidden/&gt;&lt;w:unhideWhenUsed/&gt;&lt;w:rsid w:val="00597CE9"/&gt;&lt;w:rPr&gt;&lt;w:vertAlign w:val="superscript"/&gt;&lt;/w:rPr&gt;&lt;/w:style&gt;&lt;w:style w:type="paragraph" w:styleId="FootnoteText"&gt;&lt;w:name w:val="footnote text"/&gt;&lt;w:basedOn w:val="Normal"/&gt;&lt;w:link w:val="FootnoteTextChar"/&gt;&lt;w:uiPriority w:val="99"/&gt;&lt;w:unhideWhenUsed/&gt;&lt;w:rsid w:val="00652756"/&gt;&lt;w:pPr&gt;&lt;w:spacing w:before="0" w:after="0"/&gt;&lt;/w:pPr&gt;&lt;w:rPr&gt;&lt;w:sz w:val="16"/&gt;&lt;w:szCs w:val="20"/&gt;&lt;/w:rPr&gt;&lt;/w:style&gt;&lt;w:style w:type="character" w:customStyle="1" w:styleId="FootnoteTextChar"&gt;&lt;w:name w:val="Footnote Text Char"/&gt;&lt;w:basedOn w:val="DefaultParagraphFont"/&gt;&lt;w:link w:val="FootnoteText"/&gt;&lt;w:uiPriority w:val="99"/&gt;&lt;w:rsid w:val="00652756"/&gt;&lt;w:rPr&gt;&lt;w:rFonts w:ascii="Arial" w:hAnsi="Arial"/&gt;&lt;w:sz w:val="16"/&gt;&lt;w:szCs w:val="20"/&gt;&lt;/w:rPr&gt;&lt;/w:style&gt;&lt;w:style w:type="character" w:styleId="FootnoteReference"&gt;&lt;w:name w:val="footnote reference"/&gt;&lt;w:basedOn w:val="DefaultParagraphFont"/&gt;&lt;w:uiPriority w:val="99"/&gt;&lt;w:semiHidden/&gt;&lt;w:unhideWhenUsed/&gt;&lt;w:rsid w:val="00597CE9"/&gt;&lt;w:rPr&gt;&lt;w:vertAlign w:val="superscript"/&gt;&lt;/w:rPr&gt;&lt;/w:style&gt;&lt;/w:styles&gt;&lt;/pkg:xmlData&gt;&lt;/pkg:part&gt;&lt;pkg:part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w:pos="2627"/&gt;&lt;/w:tabs&gt;&lt;w:ind w:left="2627"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w:val="CB2CD0EC"/&gt;&lt;w:lvl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w:abstractNumId="5"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w:abstractNumId="6"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w:abstractNumId="7"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w:abstractNumId="8" w15:restartNumberingAfterBreak="0"&gt;&lt;w:nsid w:val="143B3D37"/&gt;&lt;w:multiLevelType w:val="multilevel"/&gt;&lt;w:tmpl w:val="BB0C3A36"/&gt;&lt;w:numStyleLink w:val="ListNoHeading"/&gt;&lt;/w:abstractNum&gt;&lt;w:abstractNum w:abstractNumId="9" w15:restartNumberingAfterBreak="0"&gt;&lt;w:nsid w:val="16DD52EF"/&gt;&lt;w:multiLevelType w:val="multilevel"/&gt;&lt;w:tmpl w:val="0C09001D"/&gt;&lt;w:lvl w:ilvl="0"&gt;&lt;w:start w:val="1"/&gt;&lt;w:numFmt w:val="decimal"/&gt;&lt;w:lvlText w:val="%1)"/&gt;&lt;w:lvlJc w:val="left"/&gt;&lt;w:pPr&gt;&lt;w:ind w:left="360" w:hanging="360"/&gt;&lt;/w:pPr&gt;&lt;/w:lvl&gt;&lt;w:lvl w:ilvl="1"&gt;&lt;w:start w:val="1"/&gt;&lt;w:numFmt w:val="lowerLetter"/&gt;&lt;w:lvlText w:val="%2)"/&gt;&lt;w:lvlJc w:val="left"/&gt;&lt;w:pPr&gt;&lt;w:ind w:left="720" w:hanging="360"/&gt;&lt;/w:pPr&gt;&lt;/w:lvl&gt;&lt;w:lvl w:ilvl="2"&gt;&lt;w:start w:val="1"/&gt;&lt;w:numFmt w:val="lowerRoman"/&gt;&lt;w:lvlText w:val="%3)"/&gt;&lt;w:lvlJc w:val="left"/&gt;&lt;w:pPr&gt;&lt;w:ind w:left="1080" w:hanging="360"/&gt;&lt;/w:pPr&gt;&lt;/w:lvl&gt;&lt;w:lvl w:ilvl="3"&gt;&lt;w:start w:val="1"/&gt;&lt;w:numFmt w:val="decimal"/&gt;&lt;w:lvlText w:val="(%4)"/&gt;&lt;w:lvlJc w:val="left"/&gt;&lt;w:pPr&gt;&lt;w:ind w:left="1440" w:hanging="360"/&gt;&lt;/w:pPr&gt;&lt;/w:lvl&gt;&lt;w:lvl w:ilvl="4"&gt;&lt;w:start w:val="1"/&gt;&lt;w:numFmt w:val="lowerLetter"/&gt;&lt;w:lvlText w:val="(%5)"/&gt;&lt;w:lvlJc w:val="left"/&gt;&lt;w:pPr&gt;&lt;w:ind w:left="1800" w:hanging="360"/&gt;&lt;/w:pPr&gt;&lt;/w:lvl&gt;&lt;w:lvl w:ilvl="5"&gt;&lt;w:start w:val="1"/&gt;&lt;w:numFmt w:val="lowerRoman"/&gt;&lt;w:lvlText w:val="(%6)"/&gt;&lt;w:lvlJc w:val="left"/&gt;&lt;w:pPr&gt;&lt;w:ind w:left="2160" w:hanging="360"/&gt;&lt;/w:pPr&gt;&lt;/w:lvl&gt;&lt;w:lvl w:ilvl="6"&gt;&lt;w:start w:val="1"/&gt;&lt;w:numFmt w:val="decimal"/&gt;&lt;w:lvlText w:val="%7."/&gt;&lt;w:lvlJc w:val="left"/&gt;&lt;w:pPr&gt;&lt;w:ind w:left="2520" w:hanging="360"/&gt;&lt;/w:pPr&gt;&lt;/w:lvl&gt;&lt;w:lvl w:ilvl="7"&gt;&lt;w:start w:val="1"/&gt;&lt;w:numFmt w:val="lowerLetter"/&gt;&lt;w:lvlText w:val="%8."/&gt;&lt;w:lvlJc w:val="left"/&gt;&lt;w:pPr&gt;&lt;w:ind w:left="2880" w:hanging="360"/&gt;&lt;/w:pPr&gt;&lt;/w:lvl&gt;&lt;w:lvl w:ilvl="8"&gt;&lt;w:start w:val="1"/&gt;&lt;w:numFmt w:val="lowerRoman"/&gt;&lt;w:lvlText w:val="%9."/&gt;&lt;w:lvlJc w:val="left"/&gt;&lt;w:pPr&gt;&lt;w:ind w:left="3240" w:hanging="360"/&gt;&lt;/w:pPr&gt;&lt;/w:lvl&gt;&lt;/w:abstractNum&gt;&lt;w:abstractNum w:abstractNumId="10" w15:restartNumberingAfterBreak="0"&gt;&lt;w:nsid w:val="181E72A9"/&gt;&lt;w:multiLevelType w:val="multilevel"/&gt;&lt;w:tmpl w:val="BB0C3A36"/&gt;&lt;w:styleLink w:val="ListNoHeading"/&gt;&lt;w:lvl w:ilvl="0"&gt;&lt;w:start w:val="1"/&gt;&lt;w:numFmt w:val="decimal"/&gt;&lt;w:pStyle w:val="Heading1"/&gt;&lt;w:lvlText w:val="%1"/&gt;&lt;w:lvlJc w:val="left"/&gt;&lt;w:pPr&gt;&lt;w:tabs&gt;&lt;w:tab w:val="num" w:pos="851"/&gt;&lt;/w:tabs&gt;&lt;w:ind w:left="851" w:hanging="851"/&gt;&lt;/w:pPr&gt;&lt;w:rPr&gt;&lt;w:rFonts w:hint="default"/&gt;&lt;/w:rPr&gt;&lt;/w:lvl&gt;&lt;w:lvl w:ilvl="1"&gt;&lt;w:start w:val="1"/&gt;&lt;w:numFmt w:val="decimal"/&gt;&lt;w:pStyle w:val="Heading2"/&gt;&lt;w:lvlText w:val="%1.%2"/&gt;&lt;w:lvlJc w:val="left"/&gt;&lt;w:pPr&gt;&lt;w:tabs&gt;&lt;w:tab w:val="num" w:pos="851"/&gt;&lt;/w:tabs&gt;&lt;w:ind w:left="851" w:hanging="851"/&gt;&lt;/w:pPr&gt;&lt;w:rPr&gt;&lt;w:rFonts w:hint="default"/&gt;&lt;/w:rPr&gt;&lt;/w:lvl&gt;&lt;w:lvl w:ilvl="2"&gt;&lt;w:start w:val="1"/&gt;&lt;w:numFmt w:val="decimal"/&gt;&lt;w:pStyle w:val="Heading3"/&gt;&lt;w:lvlText w:val="%1.%2.%3"/&gt;&lt;w:lvlJc w:val="left"/&gt;&lt;w:pPr&gt;&lt;w:tabs&gt;&lt;w:tab w:val="num" w:pos="851"/&gt;&lt;/w:tabs&gt;&lt;w:ind w:left="851" w:hanging="851"/&gt;&lt;/w:pPr&gt;&lt;w:rPr&gt;&lt;w:rFonts w:hint="default"/&gt;&lt;/w:rPr&gt;&lt;/w:lvl&gt;&lt;w:lvl w:ilvl="3"&gt;&lt;w:start w:val="1"/&gt;&lt;w:numFmt w:val="decimal"/&gt;&lt;w:pStyle w:val="Heading4"/&gt;&lt;w:lvlText w:val="%1.%2.%3.%4"/&gt;&lt;w:lvlJc w:val="left"/&gt;&lt;w:pPr&gt;&lt;w:tabs&gt;&lt;w:tab w:val="num" w:pos="964"/&gt;&lt;/w:tabs&gt;&lt;w:ind w:left="964" w:hanging="964"/&gt;&lt;/w:pPr&gt;&lt;w:rPr&gt;&lt;w:rFonts w:hint="default"/&gt;&lt;/w:rPr&gt;&lt;/w:lvl&gt;&lt;w:lvl w:ilvl="4"&gt;&lt;w:start w:val="1"/&gt;&lt;w:numFmt w:val="decimal"/&gt;&lt;w:pStyle w:val="Heading5"/&gt;&lt;w:lvlText w:val="%1.%2.%3.%4.%5"/&gt;&lt;w:lvlJc w:val="left"/&gt;&lt;w:pPr&gt;&lt;w:tabs&gt;&lt;w:tab w:val="num" w:pos="1077"/&gt;&lt;/w:tabs&gt;&lt;w:ind w:left="1077" w:hanging="1077"/&gt;&lt;/w:pPr&gt;&lt;w:rPr&gt;&lt;w:rFonts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w:val="85AA3AE0"/&gt;&lt;w:lvl w:ilvl="0"&gt;&lt;w:start w:val="1"/&gt;&lt;w:numFmt w:val="decimal"/&gt;&lt;w:pStyle w:val="ListNumber"/&gt;&lt;w:lvlText w:val="%1."/&gt;&lt;w:lvlJc w:val="left"/&gt;&lt;w:pPr&gt;&lt;w:tabs&gt;&lt;w:tab w:val="num" w:pos="567"/&gt;&lt;/w:tabs&gt;&lt;w:ind w:left="567" w:hanging="567"/&gt;&lt;/w:pPr&gt;&lt;w:rPr&gt;&lt;w:rFonts w:ascii="Arial" w:hAnsi="Arial" w:cs="Times New Roman" w:hint="default"/&gt;&lt;w:b w:val="0"/&gt;&lt;w:i w:val="0"/&gt;&lt;w:caps w:val="0"/&gt;&lt;w:strike w:val="0"/&gt;&lt;w:dstrike w:val="0"/&gt;&lt;w:vanish w:val="0"/&gt;&lt;w:color w:val="AB9186" w:themeColor="accent3"/&gt;&lt;w:sz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w:val="AB9186" w:themeColor="accent3"/&gt;&lt;w:sz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w:val="AB9186" w:themeColor="accent3"/&gt;&lt;w:sz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w:val="AB9186" w:themeColor="accent3"/&gt;&lt;w:sz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w:abstractNumId="14"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w:abstractNumId="15"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w:abstractNumId="16"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w:abstractNumId="17" w15:restartNumberingAfterBreak="0"&gt;&lt;w:nsid w:val="37600DF9"/&gt;&lt;w:multiLevelType w:val="multilevel"/&gt;&lt;w:tmpl w:val="C5C0F99E"/&gt;&lt;w:lvl w:ilvl="0"&gt;&lt;w:start w:val="1"/&gt;&lt;w:numFmt w:val="upperLetter"/&gt;&lt;w:pStyle w:val="AppendixNumber"/&gt;&lt;w:suff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w:abstractNumId="18"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w:abstractNumId="19" w15:restartNumberingAfterBreak="0"&gt;&lt;w:nsid w:val="391B0408"/&gt;&lt;w:multiLevelType w:val="multilevel"/&gt;&lt;w:tmpl w:val="BB0C3A36"/&gt;&lt;w:numStyleLink w:val="ListNoHeading"/&gt;&lt;/w:abstractNum&gt;&lt;w:abstractNum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w:val="508711AB"/&gt;&lt;w:multiLevelType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w:abstractNumId="24" w15:restartNumberingAfterBreak="0"&gt;&lt;w:nsid w:val="546C6D4F"/&gt;&lt;w:multiLevelType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w:abstractNumId="25" w15:restartNumberingAfterBreak="0"&gt;&lt;w:nsid w:val="5BEA7163"/&gt;&lt;w:multiLevelType w:val="multilevel"/&gt;&lt;w:tmpl w:val="DDD838F8"/&gt;&lt;w:lvl w:ilvl="0"&gt;&lt;w:start w:val="1"/&gt;&lt;w:numFmt w:val="decimal"/&gt;&lt;w:lvlText w:val="%1"/&gt;&lt;w:lvlJc w:val="left"/&gt;&lt;w:pPr&gt;&lt;w:tabs&gt;&lt;w:tab w:val="num" w:pos="851"/&gt;&lt;/w:tabs&gt;&lt;w:ind w:left="851" w:hanging="851"/&gt;&lt;/w:pPr&gt;&lt;w:rPr&gt;&lt;w:rFonts w:hint="default"/&gt;&lt;w:b w:val="0"/&gt;&lt;w:i w:val="0"/&gt;&lt;w:sz w:val="32"/&gt;&lt;/w:rPr&gt;&lt;/w:lvl&gt;&lt;w:lvl w:ilvl="1"&gt;&lt;w:start w:val="1"/&gt;&lt;w:numFmt w:val="decimal"/&gt;&lt;w:lvlText w:val="%1.%2"/&gt;&lt;w:lvlJc w:val="left"/&gt;&lt;w:pPr&gt;&lt;w:tabs&gt;&lt;w:tab w:val="num" w:pos="851"/&gt;&lt;/w:tabs&gt;&lt;w:ind w:left="851" w:hanging="851"/&gt;&lt;/w:pPr&gt;&lt;w:rPr&gt;&lt;w:rFonts w:hint="default"/&gt;&lt;w:b w:val="0"/&gt;&lt;w:i w:val="0"/&gt;&lt;/w:rPr&gt;&lt;/w:lvl&gt;&lt;w:lvl w:ilvl="2"&gt;&lt;w:start w:val="1"/&gt;&lt;w:numFmt w:val="decimal"/&gt;&lt;w:lvlText w:val="%1.%2.%3"/&gt;&lt;w:lvlJc w:val="left"/&gt;&lt;w:pPr&gt;&lt;w:tabs&gt;&lt;w:tab w:val="num" w:pos="851"/&gt;&lt;/w:tabs&gt;&lt;w:ind w:left="851" w:hanging="851"/&gt;&lt;/w:pPr&gt;&lt;w:rPr&gt;&lt;w:rFonts w:hint="default"/&gt;&lt;/w:rPr&gt;&lt;/w:lvl&gt;&lt;w:lvl w:ilvl="3"&gt;&lt;w:start w:val="1"/&gt;&lt;w:numFmt w:val="decimal"/&gt;&lt;w:lvlText w:val="%1.%2.%3.%4"/&gt;&lt;w:lvlJc w:val="left"/&gt;&lt;w:pPr&gt;&lt;w:tabs&gt;&lt;w:tab w:val="num" w:pos="964"/&gt;&lt;/w:tabs&gt;&lt;w:ind w:left="964" w:hanging="964"/&gt;&lt;/w:pPr&gt;&lt;w:rPr&gt;&lt;w:rFonts w:hint="default"/&gt;&lt;/w:rPr&gt;&lt;/w:lvl&gt;&lt;w:lvl w:ilvl="4"&gt;&lt;w:start w:val="1"/&gt;&lt;w:numFmt w:val="decimal"/&gt;&lt;w:lvlText w:val="%1.%2.%3.%4.%5"/&gt;&lt;w:lvlJc w:val="left"/&gt;&lt;w:pPr&gt;&lt;w:tabs&gt;&lt;w:tab w:val="num" w:pos="1077"/&gt;&lt;/w:tabs&gt;&lt;w:ind w:left="1077" w:hanging="1077"/&gt;&lt;/w:pPr&gt;&lt;w:rPr&gt;&lt;w:rFonts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w:abstractNumId="26" w15:restartNumberingAfterBreak="0"&gt;&lt;w:nsid w:val="6016064D"/&gt;&lt;w:multiLevelType w:val="multilevel"/&gt;&lt;w:tmpl w:val="84F4EE80"/&gt;&lt;w:lvl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w:val="AB9186" w:themeColor="accent3"/&gt;&lt;w:sz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w:val="AB9186" w:themeColor="accent3"/&gt;&lt;w:sz w:val="20"/&gt;&lt;/w:rPr&gt;&lt;/w:lvl&gt;&lt;w:lvl w:ilvl="2"&gt;&lt;w:start w:val="1"/&gt;&lt;w:numFmt w:val="bullet"/&gt;&lt;w:lvlText w:val=""/&gt;&lt;w:lvlJc w:val="left"/&gt;&lt;w:pPr&gt;&lt;w:tabs&gt;&lt;w:tab w:val="num" w:pos="851"/&gt;&lt;/w:tabs&gt;&lt;w:ind w:left="851" w:hanging="284"/&gt;&lt;/w:pPr&gt;&lt;w:rPr&gt;&lt;w:rFonts w:ascii="Symbol" w:hAnsi="Symbol" w:hint="default"/&gt;&lt;w:color w:val="AB9186" w:themeColor="accent3"/&gt;&lt;w:sz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w:val="AB9186" w:themeColor="accent3"/&gt;&lt;w:sz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w:abstractNumId="27" w15:restartNumberingAfterBreak="0"&gt;&lt;w:nsid w:val="63046E4B"/&gt;&lt;w:multiLevelType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w:abstractNumId="28"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w:abstractNumId="29" w15:restartNumberingAfterBreak="0"&gt;&lt;w:nsid w:val="71D7179D"/&gt;&lt;w:multiLevelType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w:val="1"/&gt;&lt;w:pStyle w:val="TableGrid3"/&gt;&lt;w:lvlText w:val="Figure %1-%6"/&gt;&lt;w:lvlJc w:val="left"/&gt;&lt;w:pPr&gt;&lt;w:tabs&gt;&lt;w:tab w:val="num" w:pos="1134"/&gt;&lt;/w:tabs&gt;&lt;w:ind w:left="1134" w:hanging="1134"/&gt;&lt;/w:pPr&gt;&lt;w:rPr&gt;&lt;w:rFonts w:hint="default"/&gt;&lt;/w:rPr&gt;&lt;/w:lvl&gt;&lt;w:lvl w:ilvl="6"&gt;&lt;w:start w:val="1"/&gt;&lt;w:numFmt w:val="decimal"/&gt;&lt;w:lvlRestart w:val="1"/&gt;&lt;w:pStyle w:val="TableGrid2"/&gt;&lt;w:lvlText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w:abstractNumId="30" w15:restartNumberingAfterBreak="0"&gt;&lt;w:nsid w:val="74A65E57"/&gt;&lt;w:multiLevelType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w:abstractNumId="31" w15:restartNumberingAfterBreak="0"&gt;&lt;w:nsid w:val="77D75655"/&gt;&lt;w:multiLevelType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w:abstractNumId="32"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w:abstractNumId="33"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w:val="13"/&gt;&lt;/w:num&gt;&lt;w:num w:numId="2"&gt;&lt;w:abstractNumId w:val="33"/&gt;&lt;/w:num&gt;&lt;w:num w:numId="3"&gt;&lt;w:abstractNumId w:val="26"/&gt;&lt;/w:num&gt;&lt;w:num w:numId="4"&gt;&lt;w:abstractNumId w:val="12"/&gt;&lt;/w:num&gt;&lt;w:num w:numId="5"&gt;&lt;w:abstractNumId w:val="2"/&gt;&lt;/w:num&gt;&lt;w:num w:numId="6"&gt;&lt;w:abstractNumId w:val="1"/&gt;&lt;/w:num&gt;&lt;w:num w:numId="7"&gt;&lt;w:abstractNumId w:val="0"/&gt;&lt;/w:num&gt;&lt;w:num w:numId="8"&gt;&lt;w:abstractNumId w:val="28"/&gt;&lt;/w:num&gt;&lt;w:num w:numId="9"&gt;&lt;w:abstractNumId w:val="7"/&gt;&lt;/w:num&gt;&lt;w:num w:numId="10"&gt;&lt;w:abstractNumId w:val="6"/&gt;&lt;/w:num&gt;&lt;w:num w:numId="11"&gt;&lt;w:abstractNumId w:val="20"/&gt;&lt;/w:num&gt;&lt;w:num w:numId="12"&gt;&lt;w:abstractNumId w:val="5"/&gt;&lt;/w:num&gt;&lt;w:num w:numId="13"&gt;&lt;w:abstractNumId w:val="21"/&gt;&lt;/w:num&gt;&lt;w:num w:numId="14"&gt;&lt;w:abstractNumId w:val="15"/&gt;&lt;/w:num&gt;&lt;w:num w:numId="15"&gt;&lt;w:abstractNumId w:val="32"/&gt;&lt;/w:num&gt;&lt;w:num w:numId="16"&gt;&lt;w:abstractNumId w:val="17"/&gt;&lt;/w:num&gt;&lt;w:num w:numId="17"&gt;&lt;w:abstractNumId w:val="22"/&gt;&lt;/w:num&gt;&lt;w:num w:numId="18"&gt;&lt;w:abstractNumId w:val="10"/&gt;&lt;/w:num&gt;&lt;w:num w:numId="19"&gt;&lt;w:abstractNumId w:val="11"/&gt;&lt;/w:num&gt;&lt;w:num w:numId="20"&gt;&lt;w:abstractNumId w:val="16"/&gt;&lt;/w:num&gt;&lt;w:num w:numId="21"&gt;&lt;w:abstractNumId w:val="14"/&gt;&lt;/w:num&gt;&lt;w:num w:numId="22"&gt;&lt;w:abstractNumId w:val="18"/&gt;&lt;/w:num&gt;&lt;w:num w:numId="23"&gt;&lt;w:abstractNumId w:val="4"/&gt;&lt;/w:num&gt;&lt;w:num w:numId="24"&gt;&lt;w:abstractNumId w:val="19"/&gt;&lt;w:lvlOverride w:ilvl="2"&gt;&lt;w:lvl w:ilvl="2"&gt;&lt;w:start w:val="1"/&gt;&lt;w:numFmt w:val="decimal"/&gt;&lt;w:lvlText w:val="%1.%2.%3"/&gt;&lt;w:lvlJc w:val="left"/&gt;&lt;w:pPr&gt;&lt;w:tabs&gt;&lt;w:tab w:val="num" w:pos="851"/&gt;&lt;/w:tabs&gt;&lt;w:ind w:left="851" w:hanging="851"/&gt;&lt;/w:pPr&gt;&lt;w:rPr&gt;&lt;w:b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w14:val="0"/&gt;&lt;/w:rPr&gt;&lt;/w:lvl&gt;&lt;/w:lvlOverride&gt;&lt;w:lvlOverride w:ilvl="3"&gt;&lt;w:lvl w:ilvl="3"&gt;&lt;w:start w:val="1"/&gt;&lt;w:numFmt w:val="none"/&gt;&lt;w:suff w:val="nothing"/&gt;&lt;w:lvlText w:val=""/&gt;&lt;w:lvlJc w:val="left"/&gt;&lt;w:pPr&gt;&lt;w:ind w:left="0" w:firstLine="0"/&gt;&lt;/w:pPr&gt;&lt;w:rPr&gt;&lt;w:rFonts w:hint="default"/&gt;&lt;/w:rPr&gt;&lt;/w:lvl&gt;&lt;/w:lvlOverride&gt;&lt;w:lvlOverride w:ilvl="4"&gt;&lt;w:lvl w:ilvl="4"&gt;&lt;w:start w:val="1"/&gt;&lt;w:numFmt w:val="none"/&gt;&lt;w:suff w:val="nothing"/&gt;&lt;w:lvlText w:val=""/&gt;&lt;w:lvlJc w:val="left"/&gt;&lt;w:pPr&gt;&lt;w:ind w:left="0" w:firstLine="0"/&gt;&lt;/w:pPr&gt;&lt;w:rPr&gt;&lt;w:rFonts w:hint="default"/&gt;&lt;/w:rPr&gt;&lt;/w:lvl&gt;&lt;/w:lvlOverride&gt;&lt;/w:num&gt;&lt;w:num w:numId="25"&gt;&lt;w:abstractNumId w:val="25"/&gt;&lt;/w:num&gt;&lt;w:num w:numId="26"&gt;&lt;w:abstractNumId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w:numId="27"&gt;&lt;w:abstractNumId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w:numId="28"&gt;&lt;w:abstractNumId w:val="27"/&gt;&lt;/w:num&gt;&lt;w:num w:numId="29"&gt;&lt;w:abstractNumId w:val="29"/&gt;&lt;/w:num&gt;&lt;w:num w:numId="30"&gt;&lt;w:abstractNumId w:val="30"/&gt;&lt;/w:num&gt;&lt;w:num w:numId="31"&gt;&lt;w:abstractNumId w:val="31"/&gt;&lt;/w:num&gt;&lt;w:num w:numId="32"&gt;&lt;w:abstractNumId w:val="23"/&gt;&lt;/w:num&gt;&lt;w:num w:numId="33"&gt;&lt;w:abstractNumId w:val="24"/&gt;&lt;/w:num&gt;&lt;w:num w:numId="34"&gt;&lt;w:abstractNumId w:val="3"/&gt;&lt;/w:num&gt;&lt;w:num w:numId="35"&gt;&lt;w:abstractNumId w:val="8"/&gt;&lt;/w:num&gt;&lt;w:num w:numId="36"&gt;&lt;w:abstractNumId w:val="8"/&gt;&lt;/w:num&gt;&lt;w:num w:numId="37"&gt;&lt;w:abstractNumId w:val="8"/&gt;&lt;/w:num&gt;&lt;w:num w:numId="38"&gt;&lt;w:abstractNumId w:val="8"/&gt;&lt;/w:num&gt;&lt;w:num w:numId="39"&gt;&lt;w:abstractNumId w:val="8"/&gt;&lt;/w:num&gt;&lt;w:num w:numId="40"&gt;&lt;w:abstractNumId w:val="8"/&gt;&lt;/w:num&gt;&lt;w:num w:numId="41"&gt;&lt;w:abstractNumId w:val="8"/&gt;&lt;/w:num&gt;&lt;w:num w:numId="42"&gt;&lt;w:abstractNumId w:val="10"/&gt;&lt;/w:num&gt;&lt;w:num w:numId="43"&gt;&lt;w:abstractNumId w:val="8"/&gt;&lt;/w:num&gt;&lt;w:num w:numId="44"&gt;&lt;w:abstractNumId w:val="8"/&gt;&lt;/w:num&gt;&lt;w:num w:numId="45"&gt;&lt;w:abstractNumId w:val="8"/&gt;&lt;/w:num&gt;&lt;w:num w:numId="46"&gt;&lt;w:abstractNumId w:val="8"/&gt;&lt;/w:num&gt;&lt;w:num w:numId="47"&gt;&lt;w:abstractNumId w:val="8"/&gt;&lt;/w:num&gt;&lt;w:num w:numId="48"&gt;&lt;w:abstractNumId w:val="8"/&gt;&lt;/w:num&gt;&lt;w:num w:numId="49"&gt;&lt;w:abstractNumId w:val="9"/&gt;&lt;/w:num&gt;&lt;w:num w:numId="50"&gt;&lt;w:abstractNumId w:val="26"/&gt;&lt;/w:num&gt;&lt;w:numIdMacAtCleanup w:val="24"/&gt;&lt;/w:numbering&gt;&lt;/pkg:xmlData&gt;&lt;/pkg:part&gt;&lt;/pkg:package&gt;
</BR>
  <Add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w:rsidRDefault="0013352F"&gt;&lt;w:r&gt;&lt;w:t xml:space="preserve"&gt;Level 9 - The Forum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w:val="00652756"/&gt;&lt;w:pPr&gt;&lt;w:spacing w:before="120" w:after="120"/&gt;&lt;/w:pPr&gt;&lt;w:rPr&gt;&lt;w:rFonts w:ascii="Arial" w:hAnsi="Arial"/&gt;&lt;w:sz w:val="20"/&gt;&lt;/w:rPr&gt;&lt;/w:style&gt;&lt;w:style w:type="paragraph" w:styleId="Heading1"&gt;&lt;w:name w:val="heading 1"/&gt;&lt;w:basedOn w:val="Normal"/&gt;&lt;w:next w:val="BodyText"/&gt;&lt;w:link w:val="Heading1Char"/&gt;&lt;w:qFormat/&gt;&lt;w:rsid w:val="00A512DB"/&gt;&lt;w:pPr&gt;&lt;w:keepNext/&gt;&lt;w:numPr&gt;&lt;w:numId w:val="48"/&gt;&lt;/w:numPr&gt;&lt;w:pBdr&gt;&lt;w:bottom w:val="single" w:sz="4" w:space="6" w:color="3D3C42" w:themeColor="text2"/&gt;&lt;/w:pBdr&gt;&lt;w:spacing w:before="360" w:after="300"/&gt;&lt;w:outlineLvl w:val="0"/&gt;&lt;/w:pPr&gt;&lt;w:rPr&gt;&lt;w:rFonts w:asciiTheme="majorHAnsi" w:hAnsiTheme="majorHAnsi" w:cs="Arial"/&gt;&lt;w:b/&gt;&lt;w:bCs/&gt;&lt;w:color w:val="193661" w:themeColor="accent1"/&gt;&lt;w:kern w:val="32"/&gt;&lt;w:sz w:val="32"/&gt;&lt;w:szCs w:val="32"/&gt;&lt;/w:rPr&gt;&lt;/w:style&gt;&lt;w:style w:type="paragraph" w:styleId="Heading2"&gt;&lt;w:name w:val="heading 2"/&gt;&lt;w:basedOn w:val="Normal"/&gt;&lt;w:next w:val="BodyText"/&gt;&lt;w:link w:val="Heading2Char"/&gt;&lt;w:qFormat/&gt;&lt;w:rsid w:val="00880DC0"/&gt;&lt;w:pPr&gt;&lt;w:keepNext/&gt;&lt;w:numPr&gt;&lt;w:ilvl w:val="1"/&gt;&lt;w:numId w:val="48"/&gt;&lt;/w:numPr&gt;&lt;w:spacing w:before="240"/&gt;&lt;w:outlineLvl w:val="1"/&gt;&lt;/w:pPr&gt;&lt;w:rPr&gt;&lt;w:b/&gt;&lt;w:color w:val="193661" w:themeColor="accent1"/&gt;&lt;w:sz w:val="24"/&gt;&lt;/w:rPr&gt;&lt;/w:style&gt;&lt;w:style w:type="paragraph" w:styleId="Heading3"&gt;&lt;w:name w:val="heading 3"/&gt;&lt;w:basedOn w:val="Normal"/&gt;&lt;w:next w:val="BodyText"/&gt;&lt;w:link w:val="Heading3Char"/&gt;&lt;w:qFormat/&gt;&lt;w:rsid w:val="00880DC0"/&gt;&lt;w:pPr&gt;&lt;w:keepNext/&gt;&lt;w:numPr&gt;&lt;w:ilvl w:val="2"/&gt;&lt;w:numId w:val="48"/&gt;&lt;/w:numPr&gt;&lt;w:spacing w:before="200"/&gt;&lt;w:outlineLvl w:val="2"/&gt;&lt;/w:pPr&gt;&lt;w:rPr&gt;&lt;w:b/&gt;&lt;w:color w:val="3D3C42" w:themeColor="text2"/&gt;&lt;/w:rPr&gt;&lt;/w:style&gt;&lt;w:style w:type="paragraph" w:styleId="Heading4"&gt;&lt;w:name w:val="heading 4"/&gt;&lt;w:basedOn w:val="Normal"/&gt;&lt;w:next w:val="BodyText"/&gt;&lt;w:link w:val="Heading4Char"/&gt;&lt;w:qFormat/&gt;&lt;w:rsid w:val="00880DC0"/&gt;&lt;w:pPr&gt;&lt;w:keepNext/&gt;&lt;w:numPr&gt;&lt;w:ilvl w:val="3"/&gt;&lt;w:numId w:val="48"/&gt;&lt;/w:numPr&gt;&lt;w:spacing w:before="200"/&gt;&lt;w:outlineLvl w:val="3"/&gt;&lt;/w:pPr&gt;&lt;w:rPr&gt;&lt;w:i/&gt;&lt;w:color w:val="3D3C42" w:themeColor="text2"/&gt;&lt;/w:rPr&gt;&lt;/w:style&gt;&lt;w:style w:type="paragraph" w:styleId="Heading5"&gt;&lt;w:name w:val="heading 5"/&gt;&lt;w:basedOn w:val="Normal"/&gt;&lt;w:next w:val="BodyText"/&gt;&lt;w:link w:val="Heading5Char"/&gt;&lt;w:qFormat/&gt;&lt;w:rsid w:val="00880DC0"/&gt;&lt;w:pPr&gt;&lt;w:keepNext/&gt;&lt;w:numPr&gt;&lt;w:ilvl w:val="4"/&gt;&lt;w:numId w:val="48"/&gt;&lt;/w:numPr&gt;&lt;w:spacing w:before="200"/&gt;&lt;w:outlineLvl w:val="4"/&gt;&lt;/w:pPr&gt;&lt;w:rPr&gt;&lt;w:color w:val="3D3C42" w:themeColor="text2"/&gt;&lt;/w:rPr&gt;&lt;/w:style&gt;&lt;w:style w:type="paragraph" w:styleId="Heading6"&gt;&lt;w:name w:val="heading 6"/&gt;&lt;w:basedOn w:val="Normal"/&gt;&lt;w:next w:val="Normal"/&gt;&lt;w:link w:val="Heading6Char"/&gt;&lt;w:uiPriority w:val="99"/&gt;&lt;w:locked/&gt;&lt;w:rsid w:val="00C05F4F"/&gt;&lt;w:pPr&gt;&lt;w:keepNext/&gt;&lt;w:keepLines/&gt;&lt;w:spacing w:before="40" w:after="0"/&gt;&lt;w:outlineLvl w:val="5"/&gt;&lt;/w:pPr&gt;&lt;w:rPr&gt;&lt;w:rFonts w:asciiTheme="majorHAnsi" w:eastAsiaTheme="majorEastAsia" w:hAnsiTheme="majorHAnsi" w:cstheme="majorBidi"/&gt;&lt;w:color w:val="193661" w:themeColor="accent1"/&gt;&lt;/w:rPr&gt;&lt;/w:style&gt;&lt;w:style w:type="paragraph" w:styleId="Heading7"&gt;&lt;w:name w:val="heading 7"/&gt;&lt;w:basedOn w:val="Normal"/&gt;&lt;w:next w:val="Normal"/&gt;&lt;w:link w:val="Heading7Char"/&gt;&lt;w:uiPriority w:val="9"/&gt;&lt;w:unhideWhenUsed/&gt;&lt;w:locked/&gt;&lt;w:rsid w:val="00C05F4F"/&gt;&lt;w:pPr&gt;&lt;w:keepNext/&gt;&lt;w:keepLines/&gt;&lt;w:spacing w:before="40" w:after="0"/&gt;&lt;w:outlineLvl w:val="6"/&gt;&lt;/w:pPr&gt;&lt;w:rPr&gt;&lt;w:rFonts w:asciiTheme="majorHAnsi" w:eastAsiaTheme="majorEastAsia" w:hAnsiTheme="majorHAnsi" w:cstheme="majorBidi"/&gt;&lt;w:i/&gt;&lt;w:iCs/&gt;&lt;w:color w:val="193661" w:themeColor="accent1"/&gt;&lt;/w:rPr&gt;&lt;/w:style&gt;&lt;w:style w:type="paragraph" w:styleId="Heading8"&gt;&lt;w:name w:val="heading 8"/&gt;&lt;w:basedOn w:val="Normal"/&gt;&lt;w:next w:val="BodyText"/&gt;&lt;w:link w:val="Heading8Char"/&gt;&lt;w:uiPriority w:val="99"/&gt;&lt;w:unhideWhenUsed/&gt;&lt;w:locked/&gt;&lt;w:rsid w:val="00C65938"/&gt;&lt;w:pPr&gt;&lt;w:spacing w:before="240"/&gt;&lt;w:ind w:left="1418" w:hanging="1418"/&gt;&lt;w:outlineLvl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w:val="99"/&gt;&lt;w:unhideWhenUsed/&gt;&lt;w:locked/&gt;&lt;w:rsid w:val="00C65938"/&gt;&lt;w:pPr&gt;&lt;w:spacing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w:val="00A512DB"/&gt;&lt;w:rPr&gt;&lt;w:rFonts w:asciiTheme="majorHAnsi" w:hAnsiTheme="majorHAnsi" w:cs="Arial"/&gt;&lt;w:b/&gt;&lt;w:bCs/&gt;&lt;w:color w:val="193661" w:themeColor="accent1"/&gt;&lt;w:kern w:val="32"/&gt;&lt;w:sz w:val="32"/&gt;&lt;w:szCs w:val="32"/&gt;&lt;/w:rPr&gt;&lt;/w:style&gt;&lt;w:style w:type="character" w:customStyle="1" w:styleId="Heading2Char"&gt;&lt;w:name w:val="Heading 2 Char"/&gt;&lt;w:basedOn w:val="DefaultParagraphFont"/&gt;&lt;w:link w:val="Heading2"/&gt;&lt;w:locked/&gt;&lt;w:rsid w:val="00880DC0"/&gt;&lt;w:rPr&gt;&lt;w:rFonts w:ascii="Arial" w:hAnsi="Arial"/&gt;&lt;w:b/&gt;&lt;w:color w:val="193661" w:themeColor="accent1"/&gt;&lt;w:sz w:val="24"/&gt;&lt;/w:rPr&gt;&lt;/w:style&gt;&lt;w:style w:type="character" w:customStyle="1" w:styleId="Heading3Char"&gt;&lt;w:name w:val="Heading 3 Char"/&gt;&lt;w:basedOn w:val="DefaultParagraphFont"/&gt;&lt;w:link w:val="Heading3"/&gt;&lt;w:locked/&gt;&lt;w:rsid w:val="00880DC0"/&gt;&lt;w:rPr&gt;&lt;w:rFonts w:ascii="Arial" w:hAnsi="Arial"/&gt;&lt;w:b/&gt;&lt;w:color w:val="3D3C42" w:themeColor="text2"/&gt;&lt;w:sz w:val="20"/&gt;&lt;/w:rPr&gt;&lt;/w:style&gt;&lt;w:style w:type="character" w:customStyle="1" w:styleId="Heading4Char"&gt;&lt;w:name w:val="Heading 4 Char"/&gt;&lt;w:basedOn w:val="DefaultParagraphFont"/&gt;&lt;w:link w:val="Heading4"/&gt;&lt;w:locked/&gt;&lt;w:rsid w:val="00880DC0"/&gt;&lt;w:rPr&gt;&lt;w:rFonts w:ascii="Arial" w:hAnsi="Arial"/&gt;&lt;w:i/&gt;&lt;w:color w:val="3D3C42" w:themeColor="text2"/&gt;&lt;w:sz w:val="20"/&gt;&lt;/w:rPr&gt;&lt;/w:style&gt;&lt;w:style w:type="character" w:customStyle="1" w:styleId="Heading5Char"&gt;&lt;w:name w:val="Heading 5 Char"/&gt;&lt;w:basedOn w:val="DefaultParagraphFont"/&gt;&lt;w:link w:val="Heading5"/&gt;&lt;w:locked/&gt;&lt;w:rsid w:val="00880DC0"/&gt;&lt;w:rPr&gt;&lt;w:rFonts w:ascii="Arial" w:hAnsi="Arial"/&gt;&lt;w:color w:val="3D3C42" w:themeColor="text2"/&gt;&lt;w:sz w:val="20"/&gt;&lt;/w:rPr&gt;&lt;/w:style&gt;&lt;w:style w:type="paragraph" w:styleId="BlockText"&gt;&lt;w:name w:val="Block Text"/&gt;&lt;w:basedOn w:val="Normal"/&gt;&lt;w:uiPriority w:val="99"/&gt;&lt;w:semiHidden/&gt;&lt;w:rsid w:val="0084511B"/&gt;&lt;w:pPr&gt;&lt;w:ind w:left="1440" w:right="1440"/&gt;&lt;/w:pPr&gt;&lt;/w:style&gt;&lt;w:style w:type="paragraph" w:styleId="BodyText"&gt;&lt;w:name w:val="Body Text"/&gt;&lt;w:basedOn w:val="Normal"/&gt;&lt;w:link w:val="BodyTextChar"/&gt;&lt;w:qFormat/&gt;&lt;w:rsid w:val="004A12CA"/&gt;&lt;/w:style&gt;&lt;w:style w:type="character" w:customStyle="1" w:styleId="BodyTextChar"&gt;&lt;w:name w:val="Body Text Char"/&gt;&lt;w:basedOn w:val="DefaultParagraphFont"/&gt;&lt;w:link w:val="BodyText"/&gt;&lt;w:locked/&gt;&lt;w:rsid w:val="004A12CA"/&gt;&lt;w:rPr&gt;&lt;w:rFonts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w:val="00DF5633"/&gt;&lt;w:pPr&gt;&lt;w:pBdr&gt;&lt;w:bottom w:val="single" w:sz="4" w:space="1" w:color="auto"/&gt;&lt;/w:pBdr&gt;&lt;w:spacing w:before="0" w:after="0"/&gt;&lt;w:jc w:val="right"/&gt;&lt;/w:pPr&gt;&lt;w:rPr&gt;&lt;w:color w:val="3D3C42" w:themeColor="text2"/&gt;&lt;w:sz w:val="16"/&gt;&lt;/w:rPr&gt;&lt;/w:style&gt;&lt;w:style w:type="character" w:customStyle="1" w:styleId="HeaderChar"&gt;&lt;w:name w:val="Header Char"/&gt;&lt;w:basedOn w:val="DefaultParagraphFont"/&gt;&lt;w:link w:val="Header"/&gt;&lt;w:uiPriority w:val="99"/&gt;&lt;w:locked/&gt;&lt;w:rsid w:val="00DF5633"/&gt;&lt;w:rPr&gt;&lt;w:rFonts w:ascii="Arial" w:hAnsi="Arial"/&gt;&lt;w:color w:val="3D3C42" w:themeColor="text2"/&gt;&lt;w:sz w:val="16"/&gt;&lt;/w:rPr&gt;&lt;/w:style&gt;&lt;w:style w:type="paragraph" w:styleId="ListBullet3"&gt;&lt;w:name w:val="List Bullet 3"/&gt;&lt;w:basedOn w:val="Normal"/&gt;&lt;w:uiPriority w:val="99"/&gt;&lt;w:semiHidden/&gt;&lt;w:rsid w:val="0084511B"/&gt;&lt;w:pPr&gt;&lt;w:numPr&gt;&lt;w:numId w:val="5"/&gt;&lt;/w:numPr&gt;&lt;/w:pPr&gt;&lt;/w:style&gt;&lt;w:style w:type="paragraph" w:styleId="ListBullet4"&gt;&lt;w:name w:val="List Bullet 4"/&gt;&lt;w:basedOn w:val="Normal"/&gt;&lt;w:uiPriority w:val="99"/&gt;&lt;w:semiHidden/&gt;&lt;w:rsid w:val="0084511B"/&gt;&lt;w:pPr&gt;&lt;w:numPr&gt;&lt;w:numId w:val="6"/&gt;&lt;/w:numPr&gt;&lt;/w:pPr&gt;&lt;/w:style&gt;&lt;w:style w:type="paragraph" w:styleId="ListBullet5"&gt;&lt;w:name w:val="List Bullet 5"/&gt;&lt;w:basedOn w:val="Normal"/&gt;&lt;w:uiPriority w:val="99"/&gt;&lt;w:semiHidden/&gt;&lt;w:rsid w:val="0084511B"/&gt;&lt;w:pPr&gt;&lt;w:numPr&gt;&lt;w:numId w:val="7"/&gt;&lt;/w:numPr&gt;&lt;/w:pPr&gt;&lt;/w:style&gt;&lt;w:style w:type="paragraph" w:styleId="ListContinue"&gt;&lt;w:name w:val="List Continue"/&gt;&lt;w:basedOn w:val="Normal"/&gt;&lt;w:uiPriority w:val="99"/&gt;&lt;w:semiHidden/&gt;&lt;w:rsid w:val="0084511B"/&gt;&lt;w:pPr&gt;&lt;w:ind w:left="283"/&gt;&lt;/w:pPr&gt;&lt;/w:style&gt;&lt;w:style w:type="paragraph" w:styleId="ListContinue2"&gt;&lt;w:name w:val="List Continue 2"/&gt;&lt;w:basedOn w:val="Normal"/&gt;&lt;w:uiPriority w:val="99"/&gt;&lt;w:semiHidden/&gt;&lt;w:rsid w:val="0084511B"/&gt;&lt;w:pPr&gt;&lt;w:ind w:left="566"/&gt;&lt;/w:pPr&gt;&lt;/w:style&gt;&lt;w:style w:type="paragraph" w:styleId="ListContinue3"&gt;&lt;w:name w:val="List Continue 3"/&gt;&lt;w:basedOn w:val="Normal"/&gt;&lt;w:uiPriority w:val="99"/&gt;&lt;w:semiHidden/&gt;&lt;w:rsid w:val="0084511B"/&gt;&lt;w:pPr&gt;&lt;w:ind w:left="849"/&gt;&lt;/w:pPr&gt;&lt;/w:style&gt;&lt;w:style w:type="paragraph" w:styleId="ListContinue4"&gt;&lt;w:name w:val="List Continue 4"/&gt;&lt;w:basedOn w:val="Normal"/&gt;&lt;w:uiPriority w:val="99"/&gt;&lt;w:semiHidden/&gt;&lt;w:rsid w:val="0084511B"/&gt;&lt;w:pPr&gt;&lt;w:ind w:left="1132"/&gt;&lt;/w:pPr&gt;&lt;/w:style&gt;&lt;w:style w:type="paragraph" w:styleId="ListContinue5"&gt;&lt;w:name w:val="List Continue 5"/&gt;&lt;w:basedOn w:val="Normal"/&gt;&lt;w:uiPriority w:val="99"/&gt;&lt;w:semiHidden/&gt;&lt;w:rsid w:val="0084511B"/&gt;&lt;w:pPr&gt;&lt;w:ind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w:val="99"/&gt;&lt;w:semiHidden/&gt;&lt;w:qFormat/&gt;&lt;w:rsid w:val="001D6033"/&gt;&lt;w:pPr&gt;&lt;w:spacing w:before="240"/&gt;&lt;w:ind w:right="851"/&gt;&lt;w:outlineLvl w:val="1"/&gt;&lt;/w:pPr&gt;&lt;w:rPr&gt;&lt;w:rFonts w:cs="Arial"/&gt;&lt;w:color w:val="FFFFFF" w:themeColor="background1"/&gt;&lt;w:sz w:val="30"/&gt;&lt;/w:rPr&gt;&lt;/w:style&gt;&lt;w:style w:type="character" w:customStyle="1" w:styleId="SubtitleChar"&gt;&lt;w:name w:val="Subtitle Char"/&gt;&lt;w:basedOn w:val="DefaultParagraphFont"/&gt;&lt;w:link w:val="Subtitle"/&gt;&lt;w:uiPriority w:val="99"/&gt;&lt;w:semiHidden/&gt;&lt;w:locked/&gt;&lt;w:rsid w:val="001D6033"/&gt;&lt;w:rPr&gt;&lt;w:rFonts w:ascii="Arial" w:hAnsi="Arial" w:cs="Arial"/&gt;&lt;w:color w:val="FFFFFF" w:themeColor="background1"/&gt;&lt;w:sz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w:val="0084511B"/&gt;&lt;w:pPr&gt;&lt;w:numPr&gt;&lt;w:ilvl w:val="6"/&gt;&lt;w:numId w:val="29"/&gt;&lt;/w:numPr&gt;&lt;/w:pPr&gt;&lt;w:rPr&gt;&lt;w:sz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w:val="0084511B"/&gt;&lt;w:pPr&gt;&lt;w:numPr&gt;&lt;w:ilvl w:val="5"/&gt;&lt;w:numId w:val="29"/&gt;&lt;/w:numPr&gt;&lt;/w:pPr&gt;&lt;w:rPr&gt;&lt;w:sz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w:val="00147920"/&gt;&lt;w:pPr&gt;&lt;w:spacing w:before="60" w:after="60"/&gt;&lt;/w:pPr&gt;&lt;w:rPr&gt;&lt;w:rFonts w:asciiTheme="minorHAnsi" w:hAnsiTheme="minorHAnsi"/&gt;&lt;w:sz w:val="20"/&gt;&lt;w:szCs w:val="20"/&gt;&lt;w:lang w:val="en-US" w:eastAsia="en-US"/&gt;&lt;/w:rPr&gt;&lt;w:tblPr&gt;&lt;w:tblStyleRowBandSize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w:type="paragraph" w:styleId="Title"&gt;&lt;w:name w:val="Title"/&gt;&lt;w:basedOn w:val="Normal"/&gt;&lt;w:link w:val="TitleChar"/&gt;&lt;w:uiPriority w:val="99"/&gt;&lt;w:qFormat/&gt;&lt;w:rsid w:val="001D6033"/&gt;&lt;w:pPr&gt;&lt;w:autoSpaceDE w:val="0"/&gt;&lt;w:autoSpaceDN w:val="0"/&gt;&lt;w:adjustRightInd w:val="0"/&gt;&lt;/w:pPr&gt;&lt;w:rPr&gt;&lt;w:rFonts w:cs="Arial"/&gt;&lt;w:color w:val="FFFFFF" w:themeColor="background1"/&gt;&lt;w:spacing w:val="-20"/&gt;&lt;w:sz w:val="48"/&gt;&lt;w:szCs w:val="72"/&gt;&lt;/w:rPr&gt;&lt;/w:style&gt;&lt;w:style w:type="character" w:customStyle="1" w:styleId="TitleChar"&gt;&lt;w:name w:val="Title Char"/&gt;&lt;w:basedOn w:val="DefaultParagraphFont"/&gt;&lt;w:link w:val="Title"/&gt;&lt;w:uiPriority w:val="99"/&gt;&lt;w:locked/&gt;&lt;w:rsid w:val="00641B36"/&gt;&lt;w:rPr&gt;&lt;w:rFonts w:ascii="Arial" w:hAnsi="Arial" w:cs="Arial"/&gt;&lt;w:color w:val="FFFFFF" w:themeColor="background1"/&gt;&lt;w:spacing w:val="-20"/&gt;&lt;w:sz w:val="48"/&gt;&lt;w:szCs w:val="72"/&gt;&lt;/w:rPr&gt;&lt;/w:style&gt;&lt;w:style w:type="paragraph" w:styleId="ListBullet"&gt;&lt;w:name w:val="List Bullet"/&gt;&lt;w:basedOn w:val="Normal"/&gt;&lt;w:uiPriority w:val="99"/&gt;&lt;w:qFormat/&gt;&lt;w:rsid w:val="00505937"/&gt;&lt;w:pPr&gt;&lt;w:numPr&gt;&lt;w:numId w:val="50"/&gt;&lt;/w:numPr&gt;&lt;/w:pPr&gt;&lt;/w:style&gt;&lt;w:style w:type="paragraph" w:styleId="ListParagraph"&gt;&lt;w:name w:val="List Paragraph"/&gt;&lt;w:basedOn w:val="ListBullet"/&gt;&lt;w:uiPriority w:val="34"/&gt;&lt;w:qFormat/&gt;&lt;w:rsid w:val="0084511B"/&gt;&lt;w:pPr&gt;&lt;w:numPr&gt;&lt;w:numId w:val="11"/&gt;&lt;/w:numPr&gt;&lt;w:ind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w:val="00505937"/&gt;&lt;w:pPr&gt;&lt;w:numPr&gt;&lt;w:numId w:val="4"/&gt;&lt;/w:numPr&gt;&lt;/w:pPr&gt;&lt;/w:style&gt;&lt;w:style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w:after="60"/&gt;&lt;/w:pPr&gt;&lt;w:rPr&gt;&lt;w:sz w:val="18"/&gt;&lt;/w:rPr&gt;&lt;/w:style&gt;&lt;w:style w:type="paragraph" w:customStyle="1" w:styleId="TableBullet"&gt;&lt;w:name w:val="Table Bullet"/&gt;&lt;w:basedOn w:val="TableText"/&gt;&lt;w:uiPriority w:val="9"/&gt;&lt;w:qFormat/&gt;&lt;w:rsid w:val="0084511B"/&gt;&lt;w:pPr&gt;&lt;w:numPr&gt;&lt;w:numId w:val="12"/&gt;&lt;/w:numPr&gt;&lt;/w:pPr&gt;&lt;/w:style&gt;&lt;w:style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w:val="Caption"/&gt;&lt;w:next w:val="BodyText"/&gt;&lt;w:link w:val="TableCaptionChar"/&gt;&lt;w:uiPriority w:val="11"/&gt;&lt;w:qFormat/&gt;&lt;w:rsid w:val="00C05F4F"/&gt;&lt;w:pPr&gt;&lt;w:keepNext/&gt;&lt;w:numPr&gt;&lt;w:ilvl w:val="6"/&gt;&lt;w:numId w:val="48"/&gt;&lt;/w:numPr&gt;&lt;w:spacing w:before="200" w:after="60"/&gt;&lt;/w:pPr&gt;&lt;w:rPr&gt;&lt;w:b w:val="0"/&gt;&lt;w:color w:val="3D3C42" w:themeColor="text2"/&gt;&lt;w:sz w:val="16"/&gt;&lt;w:szCs w:val="16"/&gt;&lt;/w:rPr&gt;&lt;/w:style&gt;&lt;w:style w:type="paragraph" w:customStyle="1" w:styleId="BackCoverHeading"&gt;&lt;w:name w:val="Back Cover Heading"/&gt;&lt;w:basedOn w:val="Normal"/&gt;&lt;w:next w:val="BodyText"/&gt;&lt;w:uiPriority w:val="99"/&gt;&lt;w:rsid w:val="00A62DB9"/&gt;&lt;w:rPr&gt;&lt;w:color w:val="3D3C42" w:themeColor="text2"/&gt;&lt;w:sz w:val="28"/&gt;&lt;/w:rPr&gt;&lt;/w:style&gt;&lt;w:style w:type="paragraph" w:customStyle="1" w:styleId="BodyTextWhite"&gt;&lt;w:name w:val="Body Text White"/&gt;&lt;w:basedOn w:val="Normal"/&gt;&lt;w:uiPriority w:val="99"/&gt;&lt;w:qFormat/&gt;&lt;w:rsid w:val="00C91C9B"/&gt;&lt;w:rPr&gt;&lt;w:color w:val="FFFFFF" w:themeColor="background1"/&gt;&lt;/w:rPr&gt;&lt;/w:style&gt;&lt;w:style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w:styleId="ClientName"&gt;&lt;w:name w:val="Client Name"/&gt;&lt;w:basedOn w:val="Normal"/&gt;&lt;w:rsid w:val="001D6033"/&gt;&lt;w:rPr&gt;&lt;w:color w:val="3D3C42" w:themeColor="text2"/&gt;&lt;w:sz w:val="24"/&gt;&lt;/w:rPr&gt;&lt;/w:style&gt;&lt;w:style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w:val="Normal"/&gt;&lt;w:rsid w:val="0084511B"/&gt;&lt;w:rPr&gt;&lt;w:sz w:val="16"/&gt;&lt;/w:rPr&gt;&lt;/w:style&gt;&lt;w:style w:type="paragraph" w:styleId="TOCHeading"&gt;&lt;w:name w:val="TOC Heading"/&gt;&lt;w:basedOn w:val="Normal"/&gt;&lt;w:next w:val="BodyText"/&gt;&lt;w:link w:val="TOCHeadingChar"/&gt;&lt;w:uiPriority w:val="99"/&gt;&lt;w:rsid w:val="00A512DB"/&gt;&lt;w:pPr&gt;&lt;w:keepNext/&gt;&lt;w:pBdr&gt;&lt;w:bottom w:val="single" w:sz="4" w:space="6" w:color="3D3C42" w:themeColor="text2"/&gt;&lt;/w:pBdr&gt;&lt;w:spacing w:before="240" w:after="240"/&gt;&lt;w:outlineLvl w:val="0"/&gt;&lt;/w:pPr&gt;&lt;w:rPr&gt;&lt;w:rFonts w:asciiTheme="majorHAnsi" w:hAnsiTheme="majorHAnsi" w:cs="Arial"/&gt;&lt;w:b/&gt;&lt;w:bCs/&gt;&lt;w:noProof/&gt;&lt;w:color w:val="193661" w:themeColor="accent1"/&gt;&lt;w:kern w:val="32"/&gt;&lt;w:sz w:val="32"/&gt;&lt;w:szCs w:val="32"/&gt;&lt;/w:rPr&gt;&lt;/w:style&gt;&lt;w:style w:type="paragraph" w:customStyle="1" w:styleId="ProjectName"&gt;&lt;w:name w:val="Project Name"/&gt;&lt;w:basedOn w:val="Subtitle"/&gt;&lt;w:qFormat/&gt;&lt;w:rsid w:val="00641B36"/&gt;&lt;/w:style&gt;&lt;w:style w:type="paragraph" w:customStyle="1" w:styleId="SectionNumber"&gt;&lt;w:name w:val="Section Number"/&gt;&lt;w:basedOn w:val="Normal"/&gt;&lt;w:next w:val="BodyText"/&gt;&lt;w:qFormat/&gt;&lt;w:rsid w:val="0084511B"/&gt;&lt;w:pPr&gt;&lt;w:numPr&gt;&lt;w:numId w:val="13"/&gt;&lt;/w:numPr&gt;&lt;/w:pPr&gt;&lt;w:rPr&gt;&lt;w:color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w:val="00A62DB9"/&gt;&lt;w:rPr&gt;&lt;w:color w:val="AB9186" w:themeColor="accent3"/&gt;&lt;w:sz w:val="40"/&gt;&lt;/w:rPr&gt;&lt;/w:style&gt;&lt;w:style w:type="paragraph" w:styleId="TOC1"&gt;&lt;w:name w:val="toc 1"/&gt;&lt;w:basedOn w:val="Normal"/&gt;&lt;w:next w:val="Normal"/&gt;&lt;w:uiPriority w:val="39"/&gt;&lt;w:rsid w:val="00D71746"/&gt;&lt;w:pPr&gt;&lt;w:tabs&gt;&lt;w:tab w:val="left" w:pos="567"/&gt;&lt;w:tab w:val="right" w:pos="9639"/&gt;&lt;/w:tabs&gt;&lt;w:ind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w:val="10"/&gt;&lt;/w:numPr&gt;&lt;/w:pPr&gt;&lt;/w:style&gt;&lt;w:style w:type="numbering" w:styleId="111111"&gt;&lt;w:name w:val="Outline List 2"/&gt;&lt;w:basedOn w:val="NoList"/&gt;&lt;w:uiPriority w:val="99"/&gt;&lt;w:semiHidden/&gt;&lt;w:unhideWhenUsed/&gt;&lt;w:rsid w:val="0084511B"/&gt;&lt;w:pPr&gt;&lt;w:numPr&gt;&lt;w:numId w:val="9"/&gt;&lt;/w:numPr&gt;&lt;/w:pPr&gt;&lt;/w:style&gt;&lt;w:style w:type="numbering" w:customStyle="1" w:styleId="ListSection"&gt;&lt;w:name w:val="ListSection"/&gt;&lt;w:uiPriority w:val="99"/&gt;&lt;w:rsid w:val="0084511B"/&gt;&lt;w:pPr&gt;&lt;w:numPr&gt;&lt;w:numId w:val="14"/&gt;&lt;/w:numPr&gt;&lt;/w:pPr&gt;&lt;/w:style&gt;&lt;w:style w:type="numbering" w:styleId="1ai"&gt;&lt;w:name w:val="Outline List 1"/&gt;&lt;w:basedOn w:val="NoList"/&gt;&lt;w:uiPriority w:val="99"/&gt;&lt;w:semiHidden/&gt;&lt;w:unhideWhenUsed/&gt;&lt;w:rsid w:val="0084511B"/&gt;&lt;w:pPr&gt;&lt;w:numPr&gt;&lt;w:numId w:val="8"/&gt;&lt;/w:numPr&gt;&lt;/w:pPr&gt;&lt;/w:style&gt;&lt;w:style w:type="numbering" w:customStyle="1" w:styleId="ListTOC"&gt;&lt;w:name w:val="ListTOC"/&gt;&lt;w:rsid w:val="0084511B"/&gt;&lt;w:pPr&gt;&lt;w:numPr&gt;&lt;w:numId w:val="15"/&gt;&lt;/w:numPr&gt;&lt;/w:pPr&gt;&lt;/w:style&gt;&lt;w:style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w:val="16"/&gt;&lt;/w:numPr&gt;&lt;w:spacing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w:val="00A25CC1"/&gt;&lt;/w:style&gt;&lt;w:style w:type="paragraph" w:styleId="TOC4"&gt;&lt;w:name w:val="toc 4"/&gt;&lt;w:basedOn w:val="TOC2"/&gt;&lt;w:next w:val="Normal"/&gt;&lt;w:autoRedefine/&gt;&lt;w:uiPriority w:val="39"/&gt;&lt;w:locked/&gt;&lt;w:rsid w:val="005D3C08"/&gt;&lt;w:pPr&gt;&lt;w:numPr&gt;&lt;w:numId w:val="2"/&gt;&lt;/w:numPr&gt;&lt;w:tabs&gt;&lt;w:tab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w:val="17"/&gt;&lt;/w:numPr&gt;&lt;/w:pPr&gt;&lt;/w:style&gt;&lt;w:style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w:val="00C924C5"/&gt;&lt;w:pPr&gt;&lt;w:numPr&gt;&lt;w:numId w:val="18"/&gt;&lt;/w:numPr&gt;&lt;/w:pPr&gt;&lt;/w:style&gt;&lt;w:style w:type="numbering" w:customStyle="1" w:styleId="ListTableCaption"&gt;&lt;w:name w:val="ListTableCaption"/&gt;&lt;w:uiPriority w:val="99"/&gt;&lt;w:rsid w:val="0084511B"/&gt;&lt;w:pPr&gt;&lt;w:numPr&gt;&lt;w:numId w:val="19"/&gt;&lt;/w:numPr&gt;&lt;/w:pPr&gt;&lt;/w:style&gt;&lt;w:style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w:styleId="TableCaptionChar"&gt;&lt;w:name w:val="Table Caption Char"/&gt;&lt;w:basedOn w:val="DefaultParagraphFont"/&gt;&lt;w:link w:val="TableCaption"/&gt;&lt;w:uiPriority w:val="11"/&gt;&lt;w:rsid w:val="00C05F4F"/&gt;&lt;w:rPr&gt;&lt;w:rFonts w:ascii="Arial" w:hAnsi="Arial"/&gt;&lt;w:bCs/&gt;&lt;w:color w:val="3D3C42" w:themeColor="text2"/&gt;&lt;w:sz w:val="16"/&gt;&lt;w:szCs w:val="16"/&gt;&lt;/w:rPr&gt;&lt;/w:style&gt;&lt;w:style w:type="table" w:customStyle="1" w:styleId="TaupeTableBorders"&gt;&lt;w:name w:val="Taupe Table Borders"/&gt;&lt;w:basedOn w:val="TaupeTable"/&gt;&lt;w:uiPriority w:val="99"/&gt;&lt;w:qFormat/&gt;&lt;w:rsid w:val="00147920"/&gt;&lt;w:pPr&gt;&lt;w:spacing w:before="0" w:after="0"/&gt;&lt;/w:pPr&gt;&lt;w:tblPr&gt;&lt;w:tblBorders&gt;&lt;w:top w:val="single" w:sz="4" w:space="0" w:color="AB9186" w:themeColor="accent3"/&gt;&lt;w:left w:val="single" w:sz="4" w:space="0" w:color="AB9186" w:themeColor="accent3"/&gt;&lt;w:bottom w:val="single" w:sz="4" w:space="0" w:color="AB9186" w:themeColor="accent3"/&gt;&lt;w:right w:val="single" w:sz="4" w:space="0" w:color="AB9186" w:themeColor="accent3"/&gt;&lt;w:insideH w:val="single" w:sz="4" w:space="0" w:color="AB9186" w:themeColor="accent3"/&gt;&lt;w:insideV w:val="single" w:sz="4" w:space="0" w:color="AB9186" w:themeColor="accent3"/&gt;&lt;/w:tblBorders&gt;&lt;/w:tblPr&gt;&lt;w:tblStylePr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w:color="AB9186" w:themeColor="accent3"/&gt;&lt;w:left w:val="single" w:sz="8" w:space="0" w:color="AB9186" w:themeColor="accent3"/&gt;&lt;w:bottom w:val="single" w:sz="8" w:space="0" w:color="AB9186" w:themeColor="accent3"/&gt;&lt;w:right w:val="single" w:sz="8" w:space="0" w:color="AB9186" w:themeColor="accent3"/&gt;&lt;/w:tblBorders&gt;&lt;/w:tblPr&gt;&lt;w:tblStylePr w:type="firstRow"&gt;&lt;w:rPr&gt;&lt;w:sz w:val="24"/&gt;&lt;w:szCs w:val="24"/&gt;&lt;/w:rPr&gt;&lt;w:tblPr/&gt;&lt;w:tcPr&gt;&lt;w:tcBorders&gt;&lt;w:top w:val="nil"/&gt;&lt;w:left w:val="nil"/&gt;&lt;w:bottom w:val="single" w:sz="24" w:space="0" w:color="AB9186"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w:color="AB9186"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w:color="AB9186" w:themeColor="accent3"/&gt;&lt;w:insideH w:val="nil"/&gt;&lt;w:insideV w:val="nil"/&gt;&lt;/w:tcBorders&gt;&lt;w:shd w:val="clear" w:color="auto" w:fill="FFFFFF" w:themeFill="background1"/&gt;&lt;/w:tcPr&gt;&lt;/w:tblStylePr&gt;&lt;w:tblStylePr w:type="lastCol"&gt;&lt;w:tblPr/&gt;&lt;w:tcPr&gt;&lt;w:tcBorders&gt;&lt;w:top w:val="nil"/&gt;&lt;w:left w:val="single" w:sz="8" w:space="0" w:color="AB9186"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w:fill="EAE3E1" w:themeFill="accent3" w:themeFillTint="3F"/&gt;&lt;/w:tcPr&gt;&lt;/w:tblStylePr&gt;&lt;w:tblStylePr w:type="band1Horz"&gt;&lt;w:tblPr/&gt;&lt;w:tcPr&gt;&lt;w:tcBorders&gt;&lt;w:top w:val="nil"/&gt;&lt;w:bottom w:val="nil"/&gt;&lt;w:insideH w:val="nil"/&gt;&lt;w:insideV w:val="nil"/&gt;&lt;/w:tcBorders&gt;&lt;w:shd w:val="clear" w:color="auto" w:fill="EAE3E1"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w:fill="EAE3E1"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w:fill="AB9186"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w:fill="AB9186"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w:fill="D5C7C2"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w:fill="D5C7C2"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w:val="20"/&gt;&lt;/w:numPr&gt;&lt;/w:pPr&gt;&lt;/w:style&gt;&lt;w:style w:type="numbering" w:customStyle="1" w:styleId="ListAlphaList"&gt;&lt;w:name w:val="List_Alpha_List"/&gt;&lt;w:basedOn w:val="NoList"/&gt;&lt;w:uiPriority w:val="99"/&gt;&lt;w:rsid w:val="0084511B"/&gt;&lt;w:pPr&gt;&lt;w:numPr&gt;&lt;w:numId w:val="21"/&gt;&lt;/w:numPr&gt;&lt;/w:pPr&gt;&lt;/w:style&gt;&lt;w:style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w:styleId="Index1"&gt;&lt;w:name w:val="index 1"/&gt;&lt;w:basedOn w:val="Normal"/&gt;&lt;w:next w:val="Normal"/&gt;&lt;w:autoRedefine/&gt;&lt;w:uiPriority w:val="99"/&gt;&lt;w:semiHidden/&gt;&lt;w:unhideWhenUsed/&gt;&lt;w:rsid w:val="0084511B"/&gt;&lt;w:pPr&gt;&lt;w:spacing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w:val="22"/&gt;&lt;/w:numPr&gt;&lt;/w:pPr&gt;&lt;/w:style&gt;&lt;w:style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w:customStyle="1" w:styleId="ContactInformation"&gt;&lt;w:name w:val="Contact Information"/&gt;&lt;w:basedOn w:val="Normal"/&gt;&lt;w:uiPriority w:val="13"/&gt;&lt;w:semiHidden/&gt;&lt;w:rsid w:val="00BF0D2C"/&gt;&lt;w:pPr&gt;&lt;w:tabs&gt;&lt;w:tab w:val="left" w:pos="2268"/&gt;&lt;/w:tabs&gt;&lt;w:spacing w:line="264" w:lineRule="auto"/&gt;&lt;w:contextualSpacing/&gt;&lt;/w:pPr&gt;&lt;/w:style&gt;&lt;w:style w:type="numbering" w:customStyle="1" w:styleId="TableNumber"&gt;&lt;w:name w:val="TableNumber"/&gt;&lt;w:uiPriority w:val="99"/&gt;&lt;w:rsid w:val="0084511B"/&gt;&lt;w:pPr&gt;&lt;w:numPr&gt;&lt;w:numId w:val="1"/&gt;&lt;/w:numPr&gt;&lt;/w:pPr&gt;&lt;/w:style&gt;&lt;w:style w:type="paragraph" w:customStyle="1" w:styleId="ExecutiveSummary"&gt;&lt;w:name w:val="Executive Summary"/&gt;&lt;w:basedOn w:val="DocumentInfoHeading"/&gt;&lt;w:uiPriority w:val="99"/&gt;&lt;w:semiHidden/&gt;&lt;w:rsid w:val="00BF0D2C"/&gt;&lt;w:rPr&gt;&lt;w:b w:val="0"/&gt;&lt;/w:rPr&gt;&lt;/w:style&gt;&lt;w:style w:type="table" w:customStyle="1" w:styleId="OrangeTable"&gt;&lt;w:name w:val="Orange Table"/&gt;&lt;w:basedOn w:val="TaupeTable"/&gt;&lt;w:uiPriority w:val="99"/&gt;&lt;w:qFormat/&gt;&lt;w:rsid w:val="00147920"/&gt;&lt;w:pPr&gt;&lt;w:spacing w:before="0" w:after="0"/&gt;&lt;/w:pPr&gt;&lt;w:tblPr&gt;&lt;w:tblBorders&gt;&lt;w:bottom w:val="single" w:sz="4" w:space="0" w:color="F7941D" w:themeColor="accent2"/&gt;&lt;w:insideH w:val="single" w:sz="4" w:space="0" w:color="F7941D" w:themeColor="accent2"/&gt;&lt;/w:tblBorders&gt;&lt;/w:tblPr&gt;&lt;w:tcPr&gt;&lt;w:shd w:val="clear" w:color="auto" w:fill="auto"/&gt;&lt;/w:tcPr&gt;&lt;w:tblStylePr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w:styleId="OrangeTableBorders"&gt;&lt;w:name w:val="Orange Table Borders"/&gt;&lt;w:basedOn w:val="TaupeTableBorders"/&gt;&lt;w:uiPriority w:val="99"/&gt;&lt;w:qFormat/&gt;&lt;w:rsid w:val="00147920"/&gt;&lt;w:tblPr&gt;&lt;w:tblBorders&gt;&lt;w:top w:val="single" w:sz="4" w:space="0" w:color="F7941D" w:themeColor="accent2"/&gt;&lt;w:left w:val="single" w:sz="4" w:space="0" w:color="F7941D" w:themeColor="accent2"/&gt;&lt;w:bottom w:val="single" w:sz="4" w:space="0" w:color="F7941D" w:themeColor="accent2"/&gt;&lt;w:right w:val="single" w:sz="4" w:space="0" w:color="F7941D" w:themeColor="accent2"/&gt;&lt;w:insideH w:val="single" w:sz="4" w:space="0" w:color="F7941D" w:themeColor="accent2"/&gt;&lt;w:insideV w:val="single" w:sz="4" w:space="0" w:color="F7941D" w:themeColor="accent2"/&gt;&lt;/w:tblBorders&gt;&lt;/w:tblPr&gt;&lt;w:tblStylePr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w:styleId="OliveTable"&gt;&lt;w:name w:val="Olive Table"/&gt;&lt;w:basedOn w:val="TaupeTable"/&gt;&lt;w:uiPriority w:val="99"/&gt;&lt;w:qFormat/&gt;&lt;w:rsid w:val="00147920"/&gt;&lt;w:pPr&gt;&lt;w:spacing w:before="0" w:after="0"/&gt;&lt;/w:pPr&gt;&lt;w:tblPr&gt;&lt;w:tblBorders&gt;&lt;w:bottom w:val="single" w:sz="4" w:space="0" w:color="A7B739" w:themeColor="accent4"/&gt;&lt;w:insideH w:val="single" w:sz="4" w:space="0" w:color="A7B739" w:themeColor="accent4"/&gt;&lt;/w:tblBorders&gt;&lt;/w:tblPr&gt;&lt;w:tcPr&gt;&lt;w:shd w:val="clear" w:color="auto" w:fill="auto"/&gt;&lt;/w:tcPr&gt;&lt;w:tblStylePr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w:styleId="OliveTableBorders"&gt;&lt;w:name w:val="Olive Table Borders"/&gt;&lt;w:basedOn w:val="TaupeTableBorders"/&gt;&lt;w:uiPriority w:val="99"/&gt;&lt;w:qFormat/&gt;&lt;w:rsid w:val="00147920"/&gt;&lt;w:tblPr&gt;&lt;w:tblBorders&gt;&lt;w:top w:val="single" w:sz="4" w:space="0" w:color="A7B739" w:themeColor="accent4"/&gt;&lt;w:left w:val="single" w:sz="4" w:space="0" w:color="A7B739" w:themeColor="accent4"/&gt;&lt;w:bottom w:val="single" w:sz="4" w:space="0" w:color="A7B739" w:themeColor="accent4"/&gt;&lt;w:right w:val="single" w:sz="4" w:space="0" w:color="A7B739" w:themeColor="accent4"/&gt;&lt;w:insideH w:val="single" w:sz="4" w:space="0" w:color="A7B739" w:themeColor="accent4"/&gt;&lt;w:insideV w:val="single" w:sz="4" w:space="0" w:color="A7B739" w:themeColor="accent4"/&gt;&lt;/w:tblBorders&gt;&lt;/w:tblPr&gt;&lt;w:tblStylePr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w:styleId="NavyTable"&gt;&lt;w:name w:val="Navy Table"/&gt;&lt;w:basedOn w:val="TaupeTable"/&gt;&lt;w:uiPriority w:val="99"/&gt;&lt;w:qFormat/&gt;&lt;w:rsid w:val="00147920"/&gt;&lt;w:pPr&gt;&lt;w:spacing w:before="0" w:after="0"/&gt;&lt;/w:pPr&gt;&lt;w:tblPr&gt;&lt;w:tblBorders&gt;&lt;w:bottom w:val="single" w:sz="4" w:space="0" w:color="193661" w:themeColor="accent1"/&gt;&lt;w:insideH w:val="single" w:sz="4" w:space="0" w:color="193661" w:themeColor="accent1"/&gt;&lt;/w:tblBorders&gt;&lt;/w:tblPr&gt;&lt;w:tcPr&gt;&lt;w:shd w:val="clear" w:color="auto" w:fill="auto"/&gt;&lt;/w:tcPr&gt;&lt;w:tblStylePr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w:styleId="NavyTableBorders"&gt;&lt;w:name w:val="Navy Table Borders"/&gt;&lt;w:basedOn w:val="TaupeTableBorders"/&gt;&lt;w:uiPriority w:val="99"/&gt;&lt;w:qFormat/&gt;&lt;w:rsid w:val="00147920"/&gt;&lt;w:tblPr&gt;&lt;w:tblBorders&gt;&lt;w:top w:val="single" w:sz="4" w:space="0" w:color="193661" w:themeColor="accent1"/&gt;&lt;w:left w:val="single" w:sz="4" w:space="0" w:color="193661" w:themeColor="accent1"/&gt;&lt;w:bottom w:val="single" w:sz="4" w:space="0" w:color="193661" w:themeColor="accent1"/&gt;&lt;w:right w:val="single" w:sz="4" w:space="0" w:color="193661" w:themeColor="accent1"/&gt;&lt;w:insideH w:val="single" w:sz="4" w:space="0" w:color="193661" w:themeColor="accent1"/&gt;&lt;w:insideV w:val="single" w:sz="4" w:space="0" w:color="193661" w:themeColor="accent1"/&gt;&lt;/w:tblBorders&gt;&lt;/w:tblPr&gt;&lt;w:tblStylePr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w:styleId="BlueTable"&gt;&lt;w:name w:val="Blue Table"/&gt;&lt;w:basedOn w:val="TaupeTable"/&gt;&lt;w:uiPriority w:val="99"/&gt;&lt;w:qFormat/&gt;&lt;w:rsid w:val="00147920"/&gt;&lt;w:pPr&gt;&lt;w:spacing w:before="0" w:after="0"/&gt;&lt;/w:pPr&gt;&lt;w:tblPr&gt;&lt;w:tblBorders&gt;&lt;w:bottom w:val="single" w:sz="4" w:space="0" w:color="3CB4E7" w:themeColor="accent5"/&gt;&lt;w:insideH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w:styleId="BlueTableBorders"&gt;&lt;w:name w:val="Blue Table Borders"/&gt;&lt;w:basedOn w:val="TaupeTableBorders"/&gt;&lt;w:uiPriority w:val="99"/&gt;&lt;w:qFormat/&gt;&lt;w:rsid w:val="00147920"/&gt;&lt;w:tblPr&gt;&lt;w:tblBorders&gt;&lt;w:top w:val="single" w:sz="4" w:space="0" w:color="3CB4E7" w:themeColor="accent5"/&gt;&lt;w:left w:val="single" w:sz="4" w:space="0" w:color="3CB4E7" w:themeColor="accent5"/&gt;&lt;w:bottom w:val="single" w:sz="4" w:space="0" w:color="3CB4E7" w:themeColor="accent5"/&gt;&lt;w:right w:val="single" w:sz="4" w:space="0" w:color="3CB4E7" w:themeColor="accent5"/&gt;&lt;w:insideH w:val="single" w:sz="4" w:space="0" w:color="3CB4E7" w:themeColor="accent5"/&gt;&lt;w:insideV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w:styleId="AquaTable"&gt;&lt;w:name w:val="Aqua Table"/&gt;&lt;w:basedOn w:val="TaupeTable"/&gt;&lt;w:uiPriority w:val="99"/&gt;&lt;w:qFormat/&gt;&lt;w:rsid w:val="00147920"/&gt;&lt;w:pPr&gt;&lt;w:spacing w:before="0" w:after="0"/&gt;&lt;/w:pPr&gt;&lt;w:tblPr&gt;&lt;w:tblBorders&gt;&lt;w:bottom w:val="single" w:sz="4" w:space="0" w:color="1CACB5" w:themeColor="accent6"/&gt;&lt;w:insideH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w:customStyle="1" w:styleId="AquaTableBorders"&gt;&lt;w:name w:val="Aqua Table Borders"/&gt;&lt;w:basedOn w:val="TaupeTableBorders"/&gt;&lt;w:uiPriority w:val="99"/&gt;&lt;w:qFormat/&gt;&lt;w:rsid w:val="00147920"/&gt;&lt;w:tblPr&gt;&lt;w:tblBorders&gt;&lt;w:top w:val="single" w:sz="4" w:space="0" w:color="1CACB5" w:themeColor="accent6"/&gt;&lt;w:left w:val="single" w:sz="4" w:space="0" w:color="1CACB5" w:themeColor="accent6"/&gt;&lt;w:bottom w:val="single" w:sz="4" w:space="0" w:color="1CACB5" w:themeColor="accent6"/&gt;&lt;w:right w:val="single" w:sz="4" w:space="0" w:color="1CACB5" w:themeColor="accent6"/&gt;&lt;w:insideH w:val="single" w:sz="4" w:space="0" w:color="1CACB5" w:themeColor="accent6"/&gt;&lt;w:insideV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w:val="00880DC0"/&gt;&lt;w:pPr&gt;&lt;w:numPr&gt;&lt;w:numId w:val="0"/&gt;&lt;/w:numPr&gt;&lt;/w:pPr&gt;&lt;/w:style&gt;&lt;w:style w:type="paragraph" w:customStyle="1" w:styleId="PlainHeading2"&gt;&lt;w:name w:val="Plain Heading 2"/&gt;&lt;w:basedOn w:val="Heading2"/&gt;&lt;w:next w:val="BodyText"/&gt;&lt;w:link w:val="PlainHeading2Char"/&gt;&lt;w:rsid w:val="00880DC0"/&gt;&lt;w:pPr&gt;&lt;w:numPr&gt;&lt;w:ilvl w:val="0"/&gt;&lt;w:numId w:val="0"/&gt;&lt;/w:numPr&gt;&lt;/w:pPr&gt;&lt;/w:style&gt;&lt;w:style w:type="paragraph" w:customStyle="1" w:styleId="FigureCaption"&gt;&lt;w:name w:val="Figure Caption"/&gt;&lt;w:basedOn w:val="TableCaption"/&gt;&lt;w:next w:val="BodyText"/&gt;&lt;w:link w:val="FigureCaptionChar"/&gt;&lt;w:uiPriority w:val="11"/&gt;&lt;w:qFormat/&gt;&lt;w:rsid w:val="00C924C5"/&gt;&lt;w:pPr&gt;&lt;w:numPr&gt;&lt;w:ilvl w:val="5"/&gt;&lt;/w:numPr&gt;&lt;/w:pPr&gt;&lt;/w:style&gt;&lt;w:style w:type="character" w:customStyle="1" w:styleId="FigureCaptionChar"&gt;&lt;w:name w:val="Figure Caption Char"/&gt;&lt;w:basedOn w:val="TableCaptionChar"/&gt;&lt;w:link w:val="FigureCaption"/&gt;&lt;w:uiPriority w:val="11"/&gt;&lt;w:rsid w:val="00C924C5"/&gt;&lt;w:rPr&gt;&lt;w:rFonts w:ascii="Arial" w:hAnsi="Arial"/&gt;&lt;w:bCs/&gt;&lt;w:color w:val="565A5C"/&gt;&lt;w:sz w:val="16"/&gt;&lt;w:szCs w:val="16"/&gt;&lt;/w:rPr&gt;&lt;/w:style&gt;&lt;w:style w:type="paragraph" w:styleId="BodyText3"&gt;&lt;w:name w:val="Body Text 3"/&gt;&lt;w:basedOn w:val="Normal"/&gt;&lt;w:link w:val="BodyText3Char"/&gt;&lt;w:uiPriority w:val="99"/&gt;&lt;w:semiHidden/&gt;&lt;w:rsid w:val="00247C84"/&gt;&lt;w:pPr&gt;&lt;w:spacing w:before="60"/&gt;&lt;/w:pPr&gt;&lt;w:rPr&gt;&lt;w:sz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w:line="360" w:lineRule="auto"/&gt;&lt;/w:pPr&gt;&lt;w:rPr&gt;&lt;w:lang w:val="en-US"/&gt;&lt;/w:rPr&gt;&lt;/w:style&gt;&lt;w:style w:type="paragraph" w:customStyle="1" w:styleId="DocumentInfoHeading"&gt;&lt;w:name w:val="Document Info Heading"/&gt;&lt;w:basedOn w:val="Normal"/&gt;&lt;w:link w:val="DocumentInfoHeadingChar"/&gt;&lt;w:rsid w:val="00A62DB9"/&gt;&lt;w:pPr&gt;&lt;w:spacing w:before="0"/&gt;&lt;/w:pPr&gt;&lt;w:rPr&gt;&lt;w:b/&gt;&lt;w:color w:val="193661" w:themeColor="accent1"/&gt;&lt;w:sz w:val="24"/&gt;&lt;w:szCs w:val="24"/&gt;&lt;/w:rPr&gt;&lt;/w:style&gt;&lt;w:style w:type="character" w:customStyle="1" w:styleId="TOCHeadingChar"&gt;&lt;w:name w:val="TOC Heading Char"/&gt;&lt;w:basedOn w:val="DefaultParagraphFont"/&gt;&lt;w:link w:val="TOCHeading"/&gt;&lt;w:uiPriority w:val="99"/&gt;&lt;w:rsid w:val="00A512DB"/&gt;&lt;w:rPr&gt;&lt;w:rFonts w:asciiTheme="majorHAnsi" w:hAnsiTheme="majorHAnsi" w:cs="Arial"/&gt;&lt;w:b/&gt;&lt;w:bCs/&gt;&lt;w:noProof/&gt;&lt;w:color w:val="193661" w:themeColor="accent1"/&gt;&lt;w:kern w:val="32"/&gt;&lt;w:sz w:val="32"/&gt;&lt;w:szCs w:val="32"/&gt;&lt;/w:rPr&gt;&lt;/w:style&gt;&lt;w:style w:type="character" w:customStyle="1" w:styleId="DocumentInfoHeadingChar"&gt;&lt;w:name w:val="Document Info Heading Char"/&gt;&lt;w:basedOn w:val="TOCHeadingChar"/&gt;&lt;w:link w:val="DocumentInfoHeading"/&gt;&lt;w:rsid w:val="00A62DB9"/&gt;&lt;w:rPr&gt;&lt;w:rFonts w:ascii="Arial" w:hAnsi="Arial" w:cs="Arial"/&gt;&lt;w:b/&gt;&lt;w:bCs w:val="0"/&gt;&lt;w:noProof/&gt;&lt;w:color w:val="193661" w:themeColor="accent1"/&gt;&lt;w:kern w:val="32"/&gt;&lt;w:sz w:val="24"/&gt;&lt;w:szCs w:val="24"/&gt;&lt;/w:rPr&gt;&lt;/w:style&gt;&lt;w:style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w:val="00880DC0"/&gt;&lt;w:pPr&gt;&lt;w:numPr&gt;&lt;w:ilvl w:val="0"/&gt;&lt;w:numId w:val="0"/&gt;&lt;/w:numPr&gt;&lt;/w:pPr&gt;&lt;/w:style&gt;&lt;w:style w:type="character" w:customStyle="1" w:styleId="PlainHeading1Char"&gt;&lt;w:name w:val="Plain Heading 1 Char"/&gt;&lt;w:basedOn w:val="Heading1Char"/&gt;&lt;w:link w:val="PlainHeading1"/&gt;&lt;w:rsid w:val="00880DC0"/&gt;&lt;w:rPr&gt;&lt;w:rFonts w:asciiTheme="majorHAnsi" w:hAnsiTheme="majorHAnsi" w:cs="Arial"/&gt;&lt;w:b/&gt;&lt;w:bCs/&gt;&lt;w:color w:val="193661" w:themeColor="accent1"/&gt;&lt;w:kern w:val="32"/&gt;&lt;w:sz w:val="32"/&gt;&lt;w:szCs w:val="32"/&gt;&lt;/w:rPr&gt;&lt;/w:style&gt;&lt;w:style w:type="character" w:customStyle="1" w:styleId="PlainHeading3Char"&gt;&lt;w:name w:val="Plain Heading 3 Char"/&gt;&lt;w:basedOn w:val="Heading3Char"/&gt;&lt;w:link w:val="PlainHeading3"/&gt;&lt;w:uiPriority w:val="13"/&gt;&lt;w:rsid w:val="00880DC0"/&gt;&lt;w:rPr&gt;&lt;w:rFonts w:ascii="Arial" w:hAnsi="Arial"/&gt;&lt;w:b/&gt;&lt;w:color w:val="3D3C42" w:themeColor="text2"/&gt;&lt;w:sz w:val="20"/&gt;&lt;/w:rPr&gt;&lt;/w:style&gt;&lt;w:style w:type="character" w:customStyle="1" w:styleId="PlainHeading2Char"&gt;&lt;w:name w:val="Plain Heading 2 Char"/&gt;&lt;w:basedOn w:val="Heading2Char"/&gt;&lt;w:link w:val="PlainHeading2"/&gt;&lt;w:rsid w:val="00880DC0"/&gt;&lt;w:rPr&gt;&lt;w:rFonts w:ascii="Arial" w:hAnsi="Arial"/&gt;&lt;w:b/&gt;&lt;w:color w:val="193661" w:themeColor="accent1"/&gt;&lt;w:sz w:val="24"/&gt;&lt;/w:rPr&gt;&lt;/w:style&gt;&lt;w:style w:type="paragraph" w:customStyle="1" w:styleId="PlainHeading4"&gt;&lt;w:name w:val="Plain Heading 4"/&gt;&lt;w:basedOn w:val="Heading4"/&gt;&lt;w:next w:val="BodyText"/&gt;&lt;w:link w:val="PlainHeading4Char"/&gt;&lt;w:uiPriority w:val="13"/&gt;&lt;w:qFormat/&gt;&lt;w:rsid w:val="00880DC0"/&gt;&lt;w:pPr&gt;&lt;w:numPr&gt;&lt;w:ilvl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w:val="00880DC0"/&gt;&lt;w:pPr&gt;&lt;w:numPr&gt;&lt;w:ilvl w:val="0"/&gt;&lt;w:numId w:val="0"/&gt;&lt;/w:numPr&gt;&lt;/w:pPr&gt;&lt;/w:style&gt;&lt;w:style w:type="character" w:customStyle="1" w:styleId="PlainHeading4Char"&gt;&lt;w:name w:val="Plain Heading 4 Char"/&gt;&lt;w:basedOn w:val="Heading4Char"/&gt;&lt;w:link w:val="PlainHeading4"/&gt;&lt;w:uiPriority w:val="13"/&gt;&lt;w:rsid w:val="00880DC0"/&gt;&lt;w:rPr&gt;&lt;w:rFonts w:ascii="Arial" w:hAnsi="Arial"/&gt;&lt;w:i/&gt;&lt;w:color w:val="3D3C42" w:themeColor="text2"/&gt;&lt;w:sz w:val="20"/&gt;&lt;/w:rPr&gt;&lt;/w:style&gt;&lt;w:style w:type="paragraph" w:customStyle="1" w:styleId="PlainHeading1newpage"&gt;&lt;w:name w:val="Plain Heading 1 new page"/&gt;&lt;w:basedOn w:val="Heading1newpage"/&gt;&lt;w:next w:val="BodyText"/&gt;&lt;w:link w:val="PlainHeading1newpageChar"/&gt;&lt;w:uiPriority w:val="13"/&gt;&lt;w:qFormat/&gt;&lt;w:rsid w:val="00880DC0"/&gt;&lt;w:pPr&gt;&lt;w:numPr&gt;&lt;w:numId w:val="0"/&gt;&lt;/w:numPr&gt;&lt;/w:pPr&gt;&lt;/w:style&gt;&lt;w:style w:type="character" w:customStyle="1" w:styleId="PlainHeading5Char"&gt;&lt;w:name w:val="Plain Heading 5 Char"/&gt;&lt;w:basedOn w:val="Heading5Char"/&gt;&lt;w:link w:val="PlainHeading5"/&gt;&lt;w:uiPriority w:val="13"/&gt;&lt;w:rsid w:val="00880DC0"/&gt;&lt;w:rPr&gt;&lt;w:rFonts w:ascii="Arial" w:hAnsi="Arial"/&gt;&lt;w:color w:val="3D3C42" w:themeColor="text2"/&gt;&lt;w:sz w:val="20"/&gt;&lt;/w:rPr&gt;&lt;/w:style&gt;&lt;w:style w:type="paragraph" w:customStyle="1" w:styleId="Heading1newpage"&gt;&lt;w:name w:val="Heading 1 new page"/&gt;&lt;w:basedOn w:val="Heading1"/&gt;&lt;w:next w:val="BodyText"/&gt;&lt;w:link w:val="Heading1newpageChar"/&gt;&lt;w:rsid w:val="00880DC0"/&gt;&lt;w:pPr&gt;&lt;w:pageBreakBefore/&gt;&lt;w:spacing w:before="0"/&gt;&lt;/w:pPr&gt;&lt;/w:style&gt;&lt;w:style w:type="character" w:customStyle="1" w:styleId="PlainHeading1newpageChar"&gt;&lt;w:name w:val="Plain Heading 1 new page Char"/&gt;&lt;w:basedOn w:val="PlainHeading1Char"/&gt;&lt;w:link w:val="PlainHeading1newpage"/&gt;&lt;w:uiPriority w:val="13"/&gt;&lt;w:rsid w:val="00880DC0"/&gt;&lt;w:rPr&gt;&lt;w:rFonts w:asciiTheme="majorHAnsi" w:hAnsiTheme="majorHAnsi" w:cs="Arial"/&gt;&lt;w:b/&gt;&lt;w:bCs/&gt;&lt;w:color w:val="193661" w:themeColor="accent1"/&gt;&lt;w:kern w:val="32"/&gt;&lt;w:sz w:val="32"/&gt;&lt;w:szCs w:val="32"/&gt;&lt;/w:rPr&gt;&lt;/w:style&gt;&lt;w:style w:type="character" w:customStyle="1" w:styleId="Heading1newpageChar"&gt;&lt;w:name w:val="Heading 1 new page Char"/&gt;&lt;w:basedOn w:val="Heading1Char"/&gt;&lt;w:link w:val="Heading1newpage"/&gt;&lt;w:rsid w:val="00880DC0"/&gt;&lt;w:rPr&gt;&lt;w:rFonts w:asciiTheme="majorHAnsi" w:hAnsiTheme="majorHAnsi" w:cs="Arial"/&gt;&lt;w:b/&gt;&lt;w:bCs/&gt;&lt;w:color w:val="193661" w:themeColor="accent1"/&gt;&lt;w:kern w:val="32"/&gt;&lt;w:sz w:val="32"/&gt;&lt;w:szCs w:val="32"/&gt;&lt;/w:rPr&gt;&lt;/w:style&gt;&lt;w:style w:type="character" w:customStyle="1" w:styleId="Heading8Char"&gt;&lt;w:name w:val="Heading 8 Char"/&gt;&lt;w:basedOn w:val="DefaultParagraphFont"/&gt;&lt;w:link w:val="Heading8"/&gt;&lt;w:uiPriority w:val="99"/&gt;&lt;w:rsid w:val="00C65938"/&gt;&lt;w:rPr&gt;&lt;w:rFonts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w:val="99"/&gt;&lt;w:rsid w:val="00C65938"/&gt;&lt;w:rPr&gt;&lt;w:rFonts w:ascii="Arial" w:hAnsi="Arial" w:cs="Arial"/&gt;&lt;w:sz w:val="20"/&gt;&lt;/w:rPr&gt;&lt;/w:style&gt;&lt;w:style w:type="paragraph" w:customStyle="1" w:styleId="TOCHeadingnewpage"&gt;&lt;w:name w:val="TOC Heading new page"/&gt;&lt;w:basedOn w:val="TOCHeading"/&gt;&lt;w:next w:val="Normal"/&gt;&lt;w:rsid w:val="00BF0D2C"/&gt;&lt;w:pPr&gt;&lt;w:spacing w:before="0"/&gt;&lt;/w:pPr&gt;&lt;/w:style&gt;&lt;w:style w:type="character" w:customStyle="1" w:styleId="Heading6Char"&gt;&lt;w:name w:val="Heading 6 Char"/&gt;&lt;w:basedOn w:val="DefaultParagraphFont"/&gt;&lt;w:link w:val="Heading6"/&gt;&lt;w:uiPriority w:val="99"/&gt;&lt;w:rsid w:val="00C05F4F"/&gt;&lt;w:rPr&gt;&lt;w:rFonts w:asciiTheme="majorHAnsi" w:eastAsiaTheme="majorEastAsia" w:hAnsiTheme="majorHAnsi" w:cstheme="majorBidi"/&gt;&lt;w:color w:val="193661" w:themeColor="accent1"/&gt;&lt;w:sz w:val="20"/&gt;&lt;/w:rPr&gt;&lt;/w:style&gt;&lt;w:style w:type="character" w:customStyle="1" w:styleId="Heading7Char"&gt;&lt;w:name w:val="Heading 7 Char"/&gt;&lt;w:basedOn w:val="DefaultParagraphFont"/&gt;&lt;w:link w:val="Heading7"/&gt;&lt;w:uiPriority w:val="9"/&gt;&lt;w:rsid w:val="00C05F4F"/&gt;&lt;w:rPr&gt;&lt;w:rFonts w:asciiTheme="majorHAnsi" w:eastAsiaTheme="majorEastAsia" w:hAnsiTheme="majorHAnsi" w:cstheme="majorBidi"/&gt;&lt;w:i/&gt;&lt;w:iCs/&gt;&lt;w:color w:val="193661" w:themeColor="accent1"/&gt;&lt;w:sz w:val="20"/&gt;&lt;/w:rPr&gt;&lt;/w:style&gt;&lt;w:style w:type="paragraph" w:styleId="EndnoteText"&gt;&lt;w:name w:val="endnote text"/&gt;&lt;w:basedOn w:val="Normal"/&gt;&lt;w:link w:val="EndnoteTextChar"/&gt;&lt;w:uiPriority w:val="99"/&gt;&lt;w:semiHidden/&gt;&lt;w:unhideWhenUsed/&gt;&lt;w:rsid w:val="00597CE9"/&gt;&lt;w:pPr&gt;&lt;w:spacing w:before="0" w:after="0"/&gt;&lt;/w:pPr&gt;&lt;w:rPr&gt;&lt;w:szCs w:val="20"/&gt;&lt;/w:rPr&gt;&lt;/w:style&gt;&lt;w:style w:type="character" w:customStyle="1" w:styleId="EndnoteTextChar"&gt;&lt;w:name w:val="Endnote Text Char"/&gt;&lt;w:basedOn w:val="DefaultParagraphFont"/&gt;&lt;w:link w:val="EndnoteText"/&gt;&lt;w:uiPriority w:val="99"/&gt;&lt;w:semiHidden/&gt;&lt;w:rsid w:val="00597CE9"/&gt;&lt;w:rPr&gt;&lt;w:rFonts w:ascii="Arial" w:hAnsi="Arial"/&gt;&lt;w:sz w:val="20"/&gt;&lt;w:szCs w:val="20"/&gt;&lt;/w:rPr&gt;&lt;/w:style&gt;&lt;w:style w:type="character" w:styleId="EndnoteReference"&gt;&lt;w:name w:val="endnote reference"/&gt;&lt;w:basedOn w:val="DefaultParagraphFont"/&gt;&lt;w:uiPriority w:val="99"/&gt;&lt;w:semiHidden/&gt;&lt;w:unhideWhenUsed/&gt;&lt;w:rsid w:val="00597CE9"/&gt;&lt;w:rPr&gt;&lt;w:vertAlign w:val="superscript"/&gt;&lt;/w:rPr&gt;&lt;/w:style&gt;&lt;w:style w:type="paragraph" w:styleId="FootnoteText"&gt;&lt;w:name w:val="footnote text"/&gt;&lt;w:basedOn w:val="Normal"/&gt;&lt;w:link w:val="FootnoteTextChar"/&gt;&lt;w:uiPriority w:val="99"/&gt;&lt;w:unhideWhenUsed/&gt;&lt;w:rsid w:val="00652756"/&gt;&lt;w:pPr&gt;&lt;w:spacing w:before="0" w:after="0"/&gt;&lt;/w:pPr&gt;&lt;w:rPr&gt;&lt;w:sz w:val="16"/&gt;&lt;w:szCs w:val="20"/&gt;&lt;/w:rPr&gt;&lt;/w:style&gt;&lt;w:style w:type="character" w:customStyle="1" w:styleId="FootnoteTextChar"&gt;&lt;w:name w:val="Footnote Text Char"/&gt;&lt;w:basedOn w:val="DefaultParagraphFont"/&gt;&lt;w:link w:val="FootnoteText"/&gt;&lt;w:uiPriority w:val="99"/&gt;&lt;w:rsid w:val="00652756"/&gt;&lt;w:rPr&gt;&lt;w:rFonts w:ascii="Arial" w:hAnsi="Arial"/&gt;&lt;w:sz w:val="16"/&gt;&lt;w:szCs w:val="20"/&gt;&lt;/w:rPr&gt;&lt;/w:style&gt;&lt;w:style w:type="character" w:styleId="FootnoteReference"&gt;&lt;w:name w:val="footnote reference"/&gt;&lt;w:basedOn w:val="DefaultParagraphFont"/&gt;&lt;w:uiPriority w:val="99"/&gt;&lt;w:semiHidden/&gt;&lt;w:unhideWhenUsed/&gt;&lt;w:rsid w:val="00597CE9"/&gt;&lt;w:rPr&gt;&lt;w:vertAlign w:val="superscript"/&gt;&lt;/w:rPr&gt;&lt;/w:style&gt;&lt;/w:styles&gt;&lt;/pkg:xmlData&gt;&lt;/pkg:part&gt;&lt;pkg:part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w:pos="2627"/&gt;&lt;/w:tabs&gt;&lt;w:ind w:left="2627"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w:val="CB2CD0EC"/&gt;&lt;w:lvl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w:abstractNumId="5"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w:abstractNumId="6"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w:abstractNumId="7"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w:abstractNumId="8" w15:restartNumberingAfterBreak="0"&gt;&lt;w:nsid w:val="143B3D37"/&gt;&lt;w:multiLevelType w:val="multilevel"/&gt;&lt;w:tmpl w:val="BB0C3A36"/&gt;&lt;w:numStyleLink w:val="ListNoHeading"/&gt;&lt;/w:abstractNum&gt;&lt;w:abstractNum w:abstractNumId="9" w15:restartNumberingAfterBreak="0"&gt;&lt;w:nsid w:val="16DD52EF"/&gt;&lt;w:multiLevelType w:val="multilevel"/&gt;&lt;w:tmpl w:val="0C09001D"/&gt;&lt;w:lvl w:ilvl="0"&gt;&lt;w:start w:val="1"/&gt;&lt;w:numFmt w:val="decimal"/&gt;&lt;w:lvlText w:val="%1)"/&gt;&lt;w:lvlJc w:val="left"/&gt;&lt;w:pPr&gt;&lt;w:ind w:left="360" w:hanging="360"/&gt;&lt;/w:pPr&gt;&lt;/w:lvl&gt;&lt;w:lvl w:ilvl="1"&gt;&lt;w:start w:val="1"/&gt;&lt;w:numFmt w:val="lowerLetter"/&gt;&lt;w:lvlText w:val="%2)"/&gt;&lt;w:lvlJc w:val="left"/&gt;&lt;w:pPr&gt;&lt;w:ind w:left="720" w:hanging="360"/&gt;&lt;/w:pPr&gt;&lt;/w:lvl&gt;&lt;w:lvl w:ilvl="2"&gt;&lt;w:start w:val="1"/&gt;&lt;w:numFmt w:val="lowerRoman"/&gt;&lt;w:lvlText w:val="%3)"/&gt;&lt;w:lvlJc w:val="left"/&gt;&lt;w:pPr&gt;&lt;w:ind w:left="1080" w:hanging="360"/&gt;&lt;/w:pPr&gt;&lt;/w:lvl&gt;&lt;w:lvl w:ilvl="3"&gt;&lt;w:start w:val="1"/&gt;&lt;w:numFmt w:val="decimal"/&gt;&lt;w:lvlText w:val="(%4)"/&gt;&lt;w:lvlJc w:val="left"/&gt;&lt;w:pPr&gt;&lt;w:ind w:left="1440" w:hanging="360"/&gt;&lt;/w:pPr&gt;&lt;/w:lvl&gt;&lt;w:lvl w:ilvl="4"&gt;&lt;w:start w:val="1"/&gt;&lt;w:numFmt w:val="lowerLetter"/&gt;&lt;w:lvlText w:val="(%5)"/&gt;&lt;w:lvlJc w:val="left"/&gt;&lt;w:pPr&gt;&lt;w:ind w:left="1800" w:hanging="360"/&gt;&lt;/w:pPr&gt;&lt;/w:lvl&gt;&lt;w:lvl w:ilvl="5"&gt;&lt;w:start w:val="1"/&gt;&lt;w:numFmt w:val="lowerRoman"/&gt;&lt;w:lvlText w:val="(%6)"/&gt;&lt;w:lvlJc w:val="left"/&gt;&lt;w:pPr&gt;&lt;w:ind w:left="2160" w:hanging="360"/&gt;&lt;/w:pPr&gt;&lt;/w:lvl&gt;&lt;w:lvl w:ilvl="6"&gt;&lt;w:start w:val="1"/&gt;&lt;w:numFmt w:val="decimal"/&gt;&lt;w:lvlText w:val="%7."/&gt;&lt;w:lvlJc w:val="left"/&gt;&lt;w:pPr&gt;&lt;w:ind w:left="2520" w:hanging="360"/&gt;&lt;/w:pPr&gt;&lt;/w:lvl&gt;&lt;w:lvl w:ilvl="7"&gt;&lt;w:start w:val="1"/&gt;&lt;w:numFmt w:val="lowerLetter"/&gt;&lt;w:lvlText w:val="%8."/&gt;&lt;w:lvlJc w:val="left"/&gt;&lt;w:pPr&gt;&lt;w:ind w:left="2880" w:hanging="360"/&gt;&lt;/w:pPr&gt;&lt;/w:lvl&gt;&lt;w:lvl w:ilvl="8"&gt;&lt;w:start w:val="1"/&gt;&lt;w:numFmt w:val="lowerRoman"/&gt;&lt;w:lvlText w:val="%9."/&gt;&lt;w:lvlJc w:val="left"/&gt;&lt;w:pPr&gt;&lt;w:ind w:left="3240" w:hanging="360"/&gt;&lt;/w:pPr&gt;&lt;/w:lvl&gt;&lt;/w:abstractNum&gt;&lt;w:abstractNum w:abstractNumId="10" w15:restartNumberingAfterBreak="0"&gt;&lt;w:nsid w:val="181E72A9"/&gt;&lt;w:multiLevelType w:val="multilevel"/&gt;&lt;w:tmpl w:val="BB0C3A36"/&gt;&lt;w:styleLink w:val="ListNoHeading"/&gt;&lt;w:lvl w:ilvl="0"&gt;&lt;w:start w:val="1"/&gt;&lt;w:numFmt w:val="decimal"/&gt;&lt;w:pStyle w:val="Heading1"/&gt;&lt;w:lvlText w:val="%1"/&gt;&lt;w:lvlJc w:val="left"/&gt;&lt;w:pPr&gt;&lt;w:tabs&gt;&lt;w:tab w:val="num" w:pos="851"/&gt;&lt;/w:tabs&gt;&lt;w:ind w:left="851" w:hanging="851"/&gt;&lt;/w:pPr&gt;&lt;w:rPr&gt;&lt;w:rFonts w:hint="default"/&gt;&lt;/w:rPr&gt;&lt;/w:lvl&gt;&lt;w:lvl w:ilvl="1"&gt;&lt;w:start w:val="1"/&gt;&lt;w:numFmt w:val="decimal"/&gt;&lt;w:pStyle w:val="Heading2"/&gt;&lt;w:lvlText w:val="%1.%2"/&gt;&lt;w:lvlJc w:val="left"/&gt;&lt;w:pPr&gt;&lt;w:tabs&gt;&lt;w:tab w:val="num" w:pos="851"/&gt;&lt;/w:tabs&gt;&lt;w:ind w:left="851" w:hanging="851"/&gt;&lt;/w:pPr&gt;&lt;w:rPr&gt;&lt;w:rFonts w:hint="default"/&gt;&lt;/w:rPr&gt;&lt;/w:lvl&gt;&lt;w:lvl w:ilvl="2"&gt;&lt;w:start w:val="1"/&gt;&lt;w:numFmt w:val="decimal"/&gt;&lt;w:pStyle w:val="Heading3"/&gt;&lt;w:lvlText w:val="%1.%2.%3"/&gt;&lt;w:lvlJc w:val="left"/&gt;&lt;w:pPr&gt;&lt;w:tabs&gt;&lt;w:tab w:val="num" w:pos="851"/&gt;&lt;/w:tabs&gt;&lt;w:ind w:left="851" w:hanging="851"/&gt;&lt;/w:pPr&gt;&lt;w:rPr&gt;&lt;w:rFonts w:hint="default"/&gt;&lt;/w:rPr&gt;&lt;/w:lvl&gt;&lt;w:lvl w:ilvl="3"&gt;&lt;w:start w:val="1"/&gt;&lt;w:numFmt w:val="decimal"/&gt;&lt;w:pStyle w:val="Heading4"/&gt;&lt;w:lvlText w:val="%1.%2.%3.%4"/&gt;&lt;w:lvlJc w:val="left"/&gt;&lt;w:pPr&gt;&lt;w:tabs&gt;&lt;w:tab w:val="num" w:pos="964"/&gt;&lt;/w:tabs&gt;&lt;w:ind w:left="964" w:hanging="964"/&gt;&lt;/w:pPr&gt;&lt;w:rPr&gt;&lt;w:rFonts w:hint="default"/&gt;&lt;/w:rPr&gt;&lt;/w:lvl&gt;&lt;w:lvl w:ilvl="4"&gt;&lt;w:start w:val="1"/&gt;&lt;w:numFmt w:val="decimal"/&gt;&lt;w:pStyle w:val="Heading5"/&gt;&lt;w:lvlText w:val="%1.%2.%3.%4.%5"/&gt;&lt;w:lvlJc w:val="left"/&gt;&lt;w:pPr&gt;&lt;w:tabs&gt;&lt;w:tab w:val="num" w:pos="1077"/&gt;&lt;/w:tabs&gt;&lt;w:ind w:left="1077" w:hanging="1077"/&gt;&lt;/w:pPr&gt;&lt;w:rPr&gt;&lt;w:rFonts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w:val="85AA3AE0"/&gt;&lt;w:lvl w:ilvl="0"&gt;&lt;w:start w:val="1"/&gt;&lt;w:numFmt w:val="decimal"/&gt;&lt;w:pStyle w:val="ListNumber"/&gt;&lt;w:lvlText w:val="%1."/&gt;&lt;w:lvlJc w:val="left"/&gt;&lt;w:pPr&gt;&lt;w:tabs&gt;&lt;w:tab w:val="num" w:pos="567"/&gt;&lt;/w:tabs&gt;&lt;w:ind w:left="567" w:hanging="567"/&gt;&lt;/w:pPr&gt;&lt;w:rPr&gt;&lt;w:rFonts w:ascii="Arial" w:hAnsi="Arial" w:cs="Times New Roman" w:hint="default"/&gt;&lt;w:b w:val="0"/&gt;&lt;w:i w:val="0"/&gt;&lt;w:caps w:val="0"/&gt;&lt;w:strike w:val="0"/&gt;&lt;w:dstrike w:val="0"/&gt;&lt;w:vanish w:val="0"/&gt;&lt;w:color w:val="AB9186" w:themeColor="accent3"/&gt;&lt;w:sz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w:val="AB9186" w:themeColor="accent3"/&gt;&lt;w:sz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w:val="AB9186" w:themeColor="accent3"/&gt;&lt;w:sz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w:val="AB9186" w:themeColor="accent3"/&gt;&lt;w:sz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w:abstractNumId="14"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w:abstractNumId="15"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w:abstractNumId="16"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w:abstractNumId="17" w15:restartNumberingAfterBreak="0"&gt;&lt;w:nsid w:val="37600DF9"/&gt;&lt;w:multiLevelType w:val="multilevel"/&gt;&lt;w:tmpl w:val="C5C0F99E"/&gt;&lt;w:lvl w:ilvl="0"&gt;&lt;w:start w:val="1"/&gt;&lt;w:numFmt w:val="upperLetter"/&gt;&lt;w:pStyle w:val="AppendixNumber"/&gt;&lt;w:suff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w:abstractNumId="18"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w:abstractNumId="19" w15:restartNumberingAfterBreak="0"&gt;&lt;w:nsid w:val="391B0408"/&gt;&lt;w:multiLevelType w:val="multilevel"/&gt;&lt;w:tmpl w:val="BB0C3A36"/&gt;&lt;w:numStyleLink w:val="ListNoHeading"/&gt;&lt;/w:abstractNum&gt;&lt;w:abstractNum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w:val="508711AB"/&gt;&lt;w:multiLevelType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w:abstractNumId="24" w15:restartNumberingAfterBreak="0"&gt;&lt;w:nsid w:val="546C6D4F"/&gt;&lt;w:multiLevelType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w:abstractNumId="25" w15:restartNumberingAfterBreak="0"&gt;&lt;w:nsid w:val="5BEA7163"/&gt;&lt;w:multiLevelType w:val="multilevel"/&gt;&lt;w:tmpl w:val="DDD838F8"/&gt;&lt;w:lvl w:ilvl="0"&gt;&lt;w:start w:val="1"/&gt;&lt;w:numFmt w:val="decimal"/&gt;&lt;w:lvlText w:val="%1"/&gt;&lt;w:lvlJc w:val="left"/&gt;&lt;w:pPr&gt;&lt;w:tabs&gt;&lt;w:tab w:val="num" w:pos="851"/&gt;&lt;/w:tabs&gt;&lt;w:ind w:left="851" w:hanging="851"/&gt;&lt;/w:pPr&gt;&lt;w:rPr&gt;&lt;w:rFonts w:hint="default"/&gt;&lt;w:b w:val="0"/&gt;&lt;w:i w:val="0"/&gt;&lt;w:sz w:val="32"/&gt;&lt;/w:rPr&gt;&lt;/w:lvl&gt;&lt;w:lvl w:ilvl="1"&gt;&lt;w:start w:val="1"/&gt;&lt;w:numFmt w:val="decimal"/&gt;&lt;w:lvlText w:val="%1.%2"/&gt;&lt;w:lvlJc w:val="left"/&gt;&lt;w:pPr&gt;&lt;w:tabs&gt;&lt;w:tab w:val="num" w:pos="851"/&gt;&lt;/w:tabs&gt;&lt;w:ind w:left="851" w:hanging="851"/&gt;&lt;/w:pPr&gt;&lt;w:rPr&gt;&lt;w:rFonts w:hint="default"/&gt;&lt;w:b w:val="0"/&gt;&lt;w:i w:val="0"/&gt;&lt;/w:rPr&gt;&lt;/w:lvl&gt;&lt;w:lvl w:ilvl="2"&gt;&lt;w:start w:val="1"/&gt;&lt;w:numFmt w:val="decimal"/&gt;&lt;w:lvlText w:val="%1.%2.%3"/&gt;&lt;w:lvlJc w:val="left"/&gt;&lt;w:pPr&gt;&lt;w:tabs&gt;&lt;w:tab w:val="num" w:pos="851"/&gt;&lt;/w:tabs&gt;&lt;w:ind w:left="851" w:hanging="851"/&gt;&lt;/w:pPr&gt;&lt;w:rPr&gt;&lt;w:rFonts w:hint="default"/&gt;&lt;/w:rPr&gt;&lt;/w:lvl&gt;&lt;w:lvl w:ilvl="3"&gt;&lt;w:start w:val="1"/&gt;&lt;w:numFmt w:val="decimal"/&gt;&lt;w:lvlText w:val="%1.%2.%3.%4"/&gt;&lt;w:lvlJc w:val="left"/&gt;&lt;w:pPr&gt;&lt;w:tabs&gt;&lt;w:tab w:val="num" w:pos="964"/&gt;&lt;/w:tabs&gt;&lt;w:ind w:left="964" w:hanging="964"/&gt;&lt;/w:pPr&gt;&lt;w:rPr&gt;&lt;w:rFonts w:hint="default"/&gt;&lt;/w:rPr&gt;&lt;/w:lvl&gt;&lt;w:lvl w:ilvl="4"&gt;&lt;w:start w:val="1"/&gt;&lt;w:numFmt w:val="decimal"/&gt;&lt;w:lvlText w:val="%1.%2.%3.%4.%5"/&gt;&lt;w:lvlJc w:val="left"/&gt;&lt;w:pPr&gt;&lt;w:tabs&gt;&lt;w:tab w:val="num" w:pos="1077"/&gt;&lt;/w:tabs&gt;&lt;w:ind w:left="1077" w:hanging="1077"/&gt;&lt;/w:pPr&gt;&lt;w:rPr&gt;&lt;w:rFonts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w:abstractNumId="26" w15:restartNumberingAfterBreak="0"&gt;&lt;w:nsid w:val="6016064D"/&gt;&lt;w:multiLevelType w:val="multilevel"/&gt;&lt;w:tmpl w:val="84F4EE80"/&gt;&lt;w:lvl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w:val="AB9186" w:themeColor="accent3"/&gt;&lt;w:sz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w:val="AB9186" w:themeColor="accent3"/&gt;&lt;w:sz w:val="20"/&gt;&lt;/w:rPr&gt;&lt;/w:lvl&gt;&lt;w:lvl w:ilvl="2"&gt;&lt;w:start w:val="1"/&gt;&lt;w:numFmt w:val="bullet"/&gt;&lt;w:lvlText w:val=""/&gt;&lt;w:lvlJc w:val="left"/&gt;&lt;w:pPr&gt;&lt;w:tabs&gt;&lt;w:tab w:val="num" w:pos="851"/&gt;&lt;/w:tabs&gt;&lt;w:ind w:left="851" w:hanging="284"/&gt;&lt;/w:pPr&gt;&lt;w:rPr&gt;&lt;w:rFonts w:ascii="Symbol" w:hAnsi="Symbol" w:hint="default"/&gt;&lt;w:color w:val="AB9186" w:themeColor="accent3"/&gt;&lt;w:sz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w:val="AB9186" w:themeColor="accent3"/&gt;&lt;w:sz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w:abstractNumId="27" w15:restartNumberingAfterBreak="0"&gt;&lt;w:nsid w:val="63046E4B"/&gt;&lt;w:multiLevelType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w:abstractNumId="28"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w:abstractNumId="29" w15:restartNumberingAfterBreak="0"&gt;&lt;w:nsid w:val="71D7179D"/&gt;&lt;w:multiLevelType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w:val="1"/&gt;&lt;w:pStyle w:val="TableGrid3"/&gt;&lt;w:lvlText w:val="Figure %1-%6"/&gt;&lt;w:lvlJc w:val="left"/&gt;&lt;w:pPr&gt;&lt;w:tabs&gt;&lt;w:tab w:val="num" w:pos="1134"/&gt;&lt;/w:tabs&gt;&lt;w:ind w:left="1134" w:hanging="1134"/&gt;&lt;/w:pPr&gt;&lt;w:rPr&gt;&lt;w:rFonts w:hint="default"/&gt;&lt;/w:rPr&gt;&lt;/w:lvl&gt;&lt;w:lvl w:ilvl="6"&gt;&lt;w:start w:val="1"/&gt;&lt;w:numFmt w:val="decimal"/&gt;&lt;w:lvlRestart w:val="1"/&gt;&lt;w:pStyle w:val="TableGrid2"/&gt;&lt;w:lvlText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w:abstractNumId="30" w15:restartNumberingAfterBreak="0"&gt;&lt;w:nsid w:val="74A65E57"/&gt;&lt;w:multiLevelType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w:abstractNumId="31" w15:restartNumberingAfterBreak="0"&gt;&lt;w:nsid w:val="77D75655"/&gt;&lt;w:multiLevelType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w:abstractNumId="32"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w:abstractNumId="33"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w:val="13"/&gt;&lt;/w:num&gt;&lt;w:num w:numId="2"&gt;&lt;w:abstractNumId w:val="33"/&gt;&lt;/w:num&gt;&lt;w:num w:numId="3"&gt;&lt;w:abstractNumId w:val="26"/&gt;&lt;/w:num&gt;&lt;w:num w:numId="4"&gt;&lt;w:abstractNumId w:val="12"/&gt;&lt;/w:num&gt;&lt;w:num w:numId="5"&gt;&lt;w:abstractNumId w:val="2"/&gt;&lt;/w:num&gt;&lt;w:num w:numId="6"&gt;&lt;w:abstractNumId w:val="1"/&gt;&lt;/w:num&gt;&lt;w:num w:numId="7"&gt;&lt;w:abstractNumId w:val="0"/&gt;&lt;/w:num&gt;&lt;w:num w:numId="8"&gt;&lt;w:abstractNumId w:val="28"/&gt;&lt;/w:num&gt;&lt;w:num w:numId="9"&gt;&lt;w:abstractNumId w:val="7"/&gt;&lt;/w:num&gt;&lt;w:num w:numId="10"&gt;&lt;w:abstractNumId w:val="6"/&gt;&lt;/w:num&gt;&lt;w:num w:numId="11"&gt;&lt;w:abstractNumId w:val="20"/&gt;&lt;/w:num&gt;&lt;w:num w:numId="12"&gt;&lt;w:abstractNumId w:val="5"/&gt;&lt;/w:num&gt;&lt;w:num w:numId="13"&gt;&lt;w:abstractNumId w:val="21"/&gt;&lt;/w:num&gt;&lt;w:num w:numId="14"&gt;&lt;w:abstractNumId w:val="15"/&gt;&lt;/w:num&gt;&lt;w:num w:numId="15"&gt;&lt;w:abstractNumId w:val="32"/&gt;&lt;/w:num&gt;&lt;w:num w:numId="16"&gt;&lt;w:abstractNumId w:val="17"/&gt;&lt;/w:num&gt;&lt;w:num w:numId="17"&gt;&lt;w:abstractNumId w:val="22"/&gt;&lt;/w:num&gt;&lt;w:num w:numId="18"&gt;&lt;w:abstractNumId w:val="10"/&gt;&lt;/w:num&gt;&lt;w:num w:numId="19"&gt;&lt;w:abstractNumId w:val="11"/&gt;&lt;/w:num&gt;&lt;w:num w:numId="20"&gt;&lt;w:abstractNumId w:val="16"/&gt;&lt;/w:num&gt;&lt;w:num w:numId="21"&gt;&lt;w:abstractNumId w:val="14"/&gt;&lt;/w:num&gt;&lt;w:num w:numId="22"&gt;&lt;w:abstractNumId w:val="18"/&gt;&lt;/w:num&gt;&lt;w:num w:numId="23"&gt;&lt;w:abstractNumId w:val="4"/&gt;&lt;/w:num&gt;&lt;w:num w:numId="24"&gt;&lt;w:abstractNumId w:val="19"/&gt;&lt;w:lvlOverride w:ilvl="2"&gt;&lt;w:lvl w:ilvl="2"&gt;&lt;w:start w:val="1"/&gt;&lt;w:numFmt w:val="decimal"/&gt;&lt;w:lvlText w:val="%1.%2.%3"/&gt;&lt;w:lvlJc w:val="left"/&gt;&lt;w:pPr&gt;&lt;w:tabs&gt;&lt;w:tab w:val="num" w:pos="851"/&gt;&lt;/w:tabs&gt;&lt;w:ind w:left="851" w:hanging="851"/&gt;&lt;/w:pPr&gt;&lt;w:rPr&gt;&lt;w:b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w14:val="0"/&gt;&lt;/w:rPr&gt;&lt;/w:lvl&gt;&lt;/w:lvlOverride&gt;&lt;w:lvlOverride w:ilvl="3"&gt;&lt;w:lvl w:ilvl="3"&gt;&lt;w:start w:val="1"/&gt;&lt;w:numFmt w:val="none"/&gt;&lt;w:suff w:val="nothing"/&gt;&lt;w:lvlText w:val=""/&gt;&lt;w:lvlJc w:val="left"/&gt;&lt;w:pPr&gt;&lt;w:ind w:left="0" w:firstLine="0"/&gt;&lt;/w:pPr&gt;&lt;w:rPr&gt;&lt;w:rFonts w:hint="default"/&gt;&lt;/w:rPr&gt;&lt;/w:lvl&gt;&lt;/w:lvlOverride&gt;&lt;w:lvlOverride w:ilvl="4"&gt;&lt;w:lvl w:ilvl="4"&gt;&lt;w:start w:val="1"/&gt;&lt;w:numFmt w:val="none"/&gt;&lt;w:suff w:val="nothing"/&gt;&lt;w:lvlText w:val=""/&gt;&lt;w:lvlJc w:val="left"/&gt;&lt;w:pPr&gt;&lt;w:ind w:left="0" w:firstLine="0"/&gt;&lt;/w:pPr&gt;&lt;w:rPr&gt;&lt;w:rFonts w:hint="default"/&gt;&lt;/w:rPr&gt;&lt;/w:lvl&gt;&lt;/w:lvlOverride&gt;&lt;/w:num&gt;&lt;w:num w:numId="25"&gt;&lt;w:abstractNumId w:val="25"/&gt;&lt;/w:num&gt;&lt;w:num w:numId="26"&gt;&lt;w:abstractNumId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w:numId="27"&gt;&lt;w:abstractNumId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w:numId="28"&gt;&lt;w:abstractNumId w:val="27"/&gt;&lt;/w:num&gt;&lt;w:num w:numId="29"&gt;&lt;w:abstractNumId w:val="29"/&gt;&lt;/w:num&gt;&lt;w:num w:numId="30"&gt;&lt;w:abstractNumId w:val="30"/&gt;&lt;/w:num&gt;&lt;w:num w:numId="31"&gt;&lt;w:abstractNumId w:val="31"/&gt;&lt;/w:num&gt;&lt;w:num w:numId="32"&gt;&lt;w:abstractNumId w:val="23"/&gt;&lt;/w:num&gt;&lt;w:num w:numId="33"&gt;&lt;w:abstractNumId w:val="24"/&gt;&lt;/w:num&gt;&lt;w:num w:numId="34"&gt;&lt;w:abstractNumId w:val="3"/&gt;&lt;/w:num&gt;&lt;w:num w:numId="35"&gt;&lt;w:abstractNumId w:val="8"/&gt;&lt;/w:num&gt;&lt;w:num w:numId="36"&gt;&lt;w:abstractNumId w:val="8"/&gt;&lt;/w:num&gt;&lt;w:num w:numId="37"&gt;&lt;w:abstractNumId w:val="8"/&gt;&lt;/w:num&gt;&lt;w:num w:numId="38"&gt;&lt;w:abstractNumId w:val="8"/&gt;&lt;/w:num&gt;&lt;w:num w:numId="39"&gt;&lt;w:abstractNumId w:val="8"/&gt;&lt;/w:num&gt;&lt;w:num w:numId="40"&gt;&lt;w:abstractNumId w:val="8"/&gt;&lt;/w:num&gt;&lt;w:num w:numId="41"&gt;&lt;w:abstractNumId w:val="8"/&gt;&lt;/w:num&gt;&lt;w:num w:numId="42"&gt;&lt;w:abstractNumId w:val="10"/&gt;&lt;/w:num&gt;&lt;w:num w:numId="43"&gt;&lt;w:abstractNumId w:val="8"/&gt;&lt;/w:num&gt;&lt;w:num w:numId="44"&gt;&lt;w:abstractNumId w:val="8"/&gt;&lt;/w:num&gt;&lt;w:num w:numId="45"&gt;&lt;w:abstractNumId w:val="8"/&gt;&lt;/w:num&gt;&lt;w:num w:numId="46"&gt;&lt;w:abstractNumId w:val="8"/&gt;&lt;/w:num&gt;&lt;w:num w:numId="47"&gt;&lt;w:abstractNumId w:val="8"/&gt;&lt;/w:num&gt;&lt;w:num w:numId="48"&gt;&lt;w:abstractNumId w:val="8"/&gt;&lt;/w:num&gt;&lt;w:num w:numId="49"&gt;&lt;w:abstractNumId w:val="9"/&gt;&lt;/w:num&gt;&lt;w:num w:numId="50"&gt;&lt;w:abstractNumId w:val="26"/&gt;&lt;/w:num&gt;&lt;w:numIdMacAtCleanup w:val="24"/&gt;&lt;/w:numbering&gt;&lt;/pkg:xmlData&gt;&lt;/pkg:part&gt;&lt;/pkg:package&gt;
</Add1>
  <Add2>&lt;?xml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w:rsidRDefault="0013352F"&gt;&lt;w:r&gt;&lt;w:t xml:space="preserve"&gt;203 Pacific Highway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w:val="00652756"/&gt;&lt;w:pPr&gt;&lt;w:spacing w:before="120" w:after="120"/&gt;&lt;/w:pPr&gt;&lt;w:rPr&gt;&lt;w:rFonts w:ascii="Arial" w:hAnsi="Arial"/&gt;&lt;w:sz w:val="20"/&gt;&lt;/w:rPr&gt;&lt;/w:style&gt;&lt;w:style w:type="paragraph" w:styleId="Heading1"&gt;&lt;w:name w:val="heading 1"/&gt;&lt;w:basedOn w:val="Normal"/&gt;&lt;w:next w:val="BodyText"/&gt;&lt;w:link w:val="Heading1Char"/&gt;&lt;w:qFormat/&gt;&lt;w:rsid w:val="00A512DB"/&gt;&lt;w:pPr&gt;&lt;w:keepNext/&gt;&lt;w:numPr&gt;&lt;w:numId w:val="48"/&gt;&lt;/w:numPr&gt;&lt;w:pBdr&gt;&lt;w:bottom w:val="single" w:sz="4" w:space="6" w:color="3D3C42" w:themeColor="text2"/&gt;&lt;/w:pBdr&gt;&lt;w:spacing w:before="360" w:after="300"/&gt;&lt;w:outlineLvl w:val="0"/&gt;&lt;/w:pPr&gt;&lt;w:rPr&gt;&lt;w:rFonts w:asciiTheme="majorHAnsi" w:hAnsiTheme="majorHAnsi" w:cs="Arial"/&gt;&lt;w:b/&gt;&lt;w:bCs/&gt;&lt;w:color w:val="193661" w:themeColor="accent1"/&gt;&lt;w:kern w:val="32"/&gt;&lt;w:sz w:val="32"/&gt;&lt;w:szCs w:val="32"/&gt;&lt;/w:rPr&gt;&lt;/w:style&gt;&lt;w:style w:type="paragraph" w:styleId="Heading2"&gt;&lt;w:name w:val="heading 2"/&gt;&lt;w:basedOn w:val="Normal"/&gt;&lt;w:next w:val="BodyText"/&gt;&lt;w:link w:val="Heading2Char"/&gt;&lt;w:qFormat/&gt;&lt;w:rsid w:val="00880DC0"/&gt;&lt;w:pPr&gt;&lt;w:keepNext/&gt;&lt;w:numPr&gt;&lt;w:ilvl w:val="1"/&gt;&lt;w:numId w:val="48"/&gt;&lt;/w:numPr&gt;&lt;w:spacing w:before="240"/&gt;&lt;w:outlineLvl w:val="1"/&gt;&lt;/w:pPr&gt;&lt;w:rPr&gt;&lt;w:b/&gt;&lt;w:color w:val="193661" w:themeColor="accent1"/&gt;&lt;w:sz w:val="24"/&gt;&lt;/w:rPr&gt;&lt;/w:style&gt;&lt;w:style w:type="paragraph" w:styleId="Heading3"&gt;&lt;w:name w:val="heading 3"/&gt;&lt;w:basedOn w:val="Normal"/&gt;&lt;w:next w:val="BodyText"/&gt;&lt;w:link w:val="Heading3Char"/&gt;&lt;w:qFormat/&gt;&lt;w:rsid w:val="00880DC0"/&gt;&lt;w:pPr&gt;&lt;w:keepNext/&gt;&lt;w:numPr&gt;&lt;w:ilvl w:val="2"/&gt;&lt;w:numId w:val="48"/&gt;&lt;/w:numPr&gt;&lt;w:spacing w:before="200"/&gt;&lt;w:outlineLvl w:val="2"/&gt;&lt;/w:pPr&gt;&lt;w:rPr&gt;&lt;w:b/&gt;&lt;w:color w:val="3D3C42" w:themeColor="text2"/&gt;&lt;/w:rPr&gt;&lt;/w:style&gt;&lt;w:style w:type="paragraph" w:styleId="Heading4"&gt;&lt;w:name w:val="heading 4"/&gt;&lt;w:basedOn w:val="Normal"/&gt;&lt;w:next w:val="BodyText"/&gt;&lt;w:link w:val="Heading4Char"/&gt;&lt;w:qFormat/&gt;&lt;w:rsid w:val="00880DC0"/&gt;&lt;w:pPr&gt;&lt;w:keepNext/&gt;&lt;w:numPr&gt;&lt;w:ilvl w:val="3"/&gt;&lt;w:numId w:val="48"/&gt;&lt;/w:numPr&gt;&lt;w:spacing w:before="200"/&gt;&lt;w:outlineLvl w:val="3"/&gt;&lt;/w:pPr&gt;&lt;w:rPr&gt;&lt;w:i/&gt;&lt;w:color w:val="3D3C42" w:themeColor="text2"/&gt;&lt;/w:rPr&gt;&lt;/w:style&gt;&lt;w:style w:type="paragraph" w:styleId="Heading5"&gt;&lt;w:name w:val="heading 5"/&gt;&lt;w:basedOn w:val="Normal"/&gt;&lt;w:next w:val="BodyText"/&gt;&lt;w:link w:val="Heading5Char"/&gt;&lt;w:qFormat/&gt;&lt;w:rsid w:val="00880DC0"/&gt;&lt;w:pPr&gt;&lt;w:keepNext/&gt;&lt;w:numPr&gt;&lt;w:ilvl w:val="4"/&gt;&lt;w:numId w:val="48"/&gt;&lt;/w:numPr&gt;&lt;w:spacing w:before="200"/&gt;&lt;w:outlineLvl w:val="4"/&gt;&lt;/w:pPr&gt;&lt;w:rPr&gt;&lt;w:color w:val="3D3C42" w:themeColor="text2"/&gt;&lt;/w:rPr&gt;&lt;/w:style&gt;&lt;w:style w:type="paragraph" w:styleId="Heading6"&gt;&lt;w:name w:val="heading 6"/&gt;&lt;w:basedOn w:val="Normal"/&gt;&lt;w:next w:val="Normal"/&gt;&lt;w:link w:val="Heading6Char"/&gt;&lt;w:uiPriority w:val="99"/&gt;&lt;w:locked/&gt;&lt;w:rsid w:val="00C05F4F"/&gt;&lt;w:pPr&gt;&lt;w:keepNext/&gt;&lt;w:keepLines/&gt;&lt;w:spacing w:before="40" w:after="0"/&gt;&lt;w:outlineLvl w:val="5"/&gt;&lt;/w:pPr&gt;&lt;w:rPr&gt;&lt;w:rFonts w:asciiTheme="majorHAnsi" w:eastAsiaTheme="majorEastAsia" w:hAnsiTheme="majorHAnsi" w:cstheme="majorBidi"/&gt;&lt;w:color w:val="193661" w:themeColor="accent1"/&gt;&lt;/w:rPr&gt;&lt;/w:style&gt;&lt;w:style w:type="paragraph" w:styleId="Heading7"&gt;&lt;w:name w:val="heading 7"/&gt;&lt;w:basedOn w:val="Normal"/&gt;&lt;w:next w:val="Normal"/&gt;&lt;w:link w:val="Heading7Char"/&gt;&lt;w:uiPriority w:val="9"/&gt;&lt;w:unhideWhenUsed/&gt;&lt;w:locked/&gt;&lt;w:rsid w:val="00C05F4F"/&gt;&lt;w:pPr&gt;&lt;w:keepNext/&gt;&lt;w:keepLines/&gt;&lt;w:spacing w:before="40" w:after="0"/&gt;&lt;w:outlineLvl w:val="6"/&gt;&lt;/w:pPr&gt;&lt;w:rPr&gt;&lt;w:rFonts w:asciiTheme="majorHAnsi" w:eastAsiaTheme="majorEastAsia" w:hAnsiTheme="majorHAnsi" w:cstheme="majorBidi"/&gt;&lt;w:i/&gt;&lt;w:iCs/&gt;&lt;w:color w:val="193661" w:themeColor="accent1"/&gt;&lt;/w:rPr&gt;&lt;/w:style&gt;&lt;w:style w:type="paragraph" w:styleId="Heading8"&gt;&lt;w:name w:val="heading 8"/&gt;&lt;w:basedOn w:val="Normal"/&gt;&lt;w:next w:val="BodyText"/&gt;&lt;w:link w:val="Heading8Char"/&gt;&lt;w:uiPriority w:val="99"/&gt;&lt;w:unhideWhenUsed/&gt;&lt;w:locked/&gt;&lt;w:rsid w:val="00C65938"/&gt;&lt;w:pPr&gt;&lt;w:spacing w:before="240"/&gt;&lt;w:ind w:left="1418" w:hanging="1418"/&gt;&lt;w:outlineLvl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w:val="99"/&gt;&lt;w:unhideWhenUsed/&gt;&lt;w:locked/&gt;&lt;w:rsid w:val="00C65938"/&gt;&lt;w:pPr&gt;&lt;w:spacing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w:val="00A512DB"/&gt;&lt;w:rPr&gt;&lt;w:rFonts w:asciiTheme="majorHAnsi" w:hAnsiTheme="majorHAnsi" w:cs="Arial"/&gt;&lt;w:b/&gt;&lt;w:bCs/&gt;&lt;w:color w:val="193661" w:themeColor="accent1"/&gt;&lt;w:kern w:val="32"/&gt;&lt;w:sz w:val="32"/&gt;&lt;w:szCs w:val="32"/&gt;&lt;/w:rPr&gt;&lt;/w:style&gt;&lt;w:style w:type="character" w:customStyle="1" w:styleId="Heading2Char"&gt;&lt;w:name w:val="Heading 2 Char"/&gt;&lt;w:basedOn w:val="DefaultParagraphFont"/&gt;&lt;w:link w:val="Heading2"/&gt;&lt;w:locked/&gt;&lt;w:rsid w:val="00880DC0"/&gt;&lt;w:rPr&gt;&lt;w:rFonts w:ascii="Arial" w:hAnsi="Arial"/&gt;&lt;w:b/&gt;&lt;w:color w:val="193661" w:themeColor="accent1"/&gt;&lt;w:sz w:val="24"/&gt;&lt;/w:rPr&gt;&lt;/w:style&gt;&lt;w:style w:type="character" w:customStyle="1" w:styleId="Heading3Char"&gt;&lt;w:name w:val="Heading 3 Char"/&gt;&lt;w:basedOn w:val="DefaultParagraphFont"/&gt;&lt;w:link w:val="Heading3"/&gt;&lt;w:locked/&gt;&lt;w:rsid w:val="00880DC0"/&gt;&lt;w:rPr&gt;&lt;w:rFonts w:ascii="Arial" w:hAnsi="Arial"/&gt;&lt;w:b/&gt;&lt;w:color w:val="3D3C42" w:themeColor="text2"/&gt;&lt;w:sz w:val="20"/&gt;&lt;/w:rPr&gt;&lt;/w:style&gt;&lt;w:style w:type="character" w:customStyle="1" w:styleId="Heading4Char"&gt;&lt;w:name w:val="Heading 4 Char"/&gt;&lt;w:basedOn w:val="DefaultParagraphFont"/&gt;&lt;w:link w:val="Heading4"/&gt;&lt;w:locked/&gt;&lt;w:rsid w:val="00880DC0"/&gt;&lt;w:rPr&gt;&lt;w:rFonts w:ascii="Arial" w:hAnsi="Arial"/&gt;&lt;w:i/&gt;&lt;w:color w:val="3D3C42" w:themeColor="text2"/&gt;&lt;w:sz w:val="20"/&gt;&lt;/w:rPr&gt;&lt;/w:style&gt;&lt;w:style w:type="character" w:customStyle="1" w:styleId="Heading5Char"&gt;&lt;w:name w:val="Heading 5 Char"/&gt;&lt;w:basedOn w:val="DefaultParagraphFont"/&gt;&lt;w:link w:val="Heading5"/&gt;&lt;w:locked/&gt;&lt;w:rsid w:val="00880DC0"/&gt;&lt;w:rPr&gt;&lt;w:rFonts w:ascii="Arial" w:hAnsi="Arial"/&gt;&lt;w:color w:val="3D3C42" w:themeColor="text2"/&gt;&lt;w:sz w:val="20"/&gt;&lt;/w:rPr&gt;&lt;/w:style&gt;&lt;w:style w:type="paragraph" w:styleId="BlockText"&gt;&lt;w:name w:val="Block Text"/&gt;&lt;w:basedOn w:val="Normal"/&gt;&lt;w:uiPriority w:val="99"/&gt;&lt;w:semiHidden/&gt;&lt;w:rsid w:val="0084511B"/&gt;&lt;w:pPr&gt;&lt;w:ind w:left="1440" w:right="1440"/&gt;&lt;/w:pPr&gt;&lt;/w:style&gt;&lt;w:style w:type="paragraph" w:styleId="BodyText"&gt;&lt;w:name w:val="Body Text"/&gt;&lt;w:basedOn w:val="Normal"/&gt;&lt;w:link w:val="BodyTextChar"/&gt;&lt;w:qFormat/&gt;&lt;w:rsid w:val="004A12CA"/&gt;&lt;/w:style&gt;&lt;w:style w:type="character" w:customStyle="1" w:styleId="BodyTextChar"&gt;&lt;w:name w:val="Body Text Char"/&gt;&lt;w:basedOn w:val="DefaultParagraphFont"/&gt;&lt;w:link w:val="BodyText"/&gt;&lt;w:locked/&gt;&lt;w:rsid w:val="004A12CA"/&gt;&lt;w:rPr&gt;&lt;w:rFonts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w:val="00DF5633"/&gt;&lt;w:pPr&gt;&lt;w:pBdr&gt;&lt;w:bottom w:val="single" w:sz="4" w:space="1" w:color="auto"/&gt;&lt;/w:pBdr&gt;&lt;w:spacing w:before="0" w:after="0"/&gt;&lt;w:jc w:val="right"/&gt;&lt;/w:pPr&gt;&lt;w:rPr&gt;&lt;w:color w:val="3D3C42" w:themeColor="text2"/&gt;&lt;w:sz w:val="16"/&gt;&lt;/w:rPr&gt;&lt;/w:style&gt;&lt;w:style w:type="character" w:customStyle="1" w:styleId="HeaderChar"&gt;&lt;w:name w:val="Header Char"/&gt;&lt;w:basedOn w:val="DefaultParagraphFont"/&gt;&lt;w:link w:val="Header"/&gt;&lt;w:uiPriority w:val="99"/&gt;&lt;w:locked/&gt;&lt;w:rsid w:val="00DF5633"/&gt;&lt;w:rPr&gt;&lt;w:rFonts w:ascii="Arial" w:hAnsi="Arial"/&gt;&lt;w:color w:val="3D3C42" w:themeColor="text2"/&gt;&lt;w:sz w:val="16"/&gt;&lt;/w:rPr&gt;&lt;/w:style&gt;&lt;w:style w:type="paragraph" w:styleId="ListBullet3"&gt;&lt;w:name w:val="List Bullet 3"/&gt;&lt;w:basedOn w:val="Normal"/&gt;&lt;w:uiPriority w:val="99"/&gt;&lt;w:semiHidden/&gt;&lt;w:rsid w:val="0084511B"/&gt;&lt;w:pPr&gt;&lt;w:numPr&gt;&lt;w:numId w:val="5"/&gt;&lt;/w:numPr&gt;&lt;/w:pPr&gt;&lt;/w:style&gt;&lt;w:style w:type="paragraph" w:styleId="ListBullet4"&gt;&lt;w:name w:val="List Bullet 4"/&gt;&lt;w:basedOn w:val="Normal"/&gt;&lt;w:uiPriority w:val="99"/&gt;&lt;w:semiHidden/&gt;&lt;w:rsid w:val="0084511B"/&gt;&lt;w:pPr&gt;&lt;w:numPr&gt;&lt;w:numId w:val="6"/&gt;&lt;/w:numPr&gt;&lt;/w:pPr&gt;&lt;/w:style&gt;&lt;w:style w:type="paragraph" w:styleId="ListBullet5"&gt;&lt;w:name w:val="List Bullet 5"/&gt;&lt;w:basedOn w:val="Normal"/&gt;&lt;w:uiPriority w:val="99"/&gt;&lt;w:semiHidden/&gt;&lt;w:rsid w:val="0084511B"/&gt;&lt;w:pPr&gt;&lt;w:numPr&gt;&lt;w:numId w:val="7"/&gt;&lt;/w:numPr&gt;&lt;/w:pPr&gt;&lt;/w:style&gt;&lt;w:style w:type="paragraph" w:styleId="ListContinue"&gt;&lt;w:name w:val="List Continue"/&gt;&lt;w:basedOn w:val="Normal"/&gt;&lt;w:uiPriority w:val="99"/&gt;&lt;w:semiHidden/&gt;&lt;w:rsid w:val="0084511B"/&gt;&lt;w:pPr&gt;&lt;w:ind w:left="283"/&gt;&lt;/w:pPr&gt;&lt;/w:style&gt;&lt;w:style w:type="paragraph" w:styleId="ListContinue2"&gt;&lt;w:name w:val="List Continue 2"/&gt;&lt;w:basedOn w:val="Normal"/&gt;&lt;w:uiPriority w:val="99"/&gt;&lt;w:semiHidden/&gt;&lt;w:rsid w:val="0084511B"/&gt;&lt;w:pPr&gt;&lt;w:ind w:left="566"/&gt;&lt;/w:pPr&gt;&lt;/w:style&gt;&lt;w:style w:type="paragraph" w:styleId="ListContinue3"&gt;&lt;w:name w:val="List Continue 3"/&gt;&lt;w:basedOn w:val="Normal"/&gt;&lt;w:uiPriority w:val="99"/&gt;&lt;w:semiHidden/&gt;&lt;w:rsid w:val="0084511B"/&gt;&lt;w:pPr&gt;&lt;w:ind w:left="849"/&gt;&lt;/w:pPr&gt;&lt;/w:style&gt;&lt;w:style w:type="paragraph" w:styleId="ListContinue4"&gt;&lt;w:name w:val="List Continue 4"/&gt;&lt;w:basedOn w:val="Normal"/&gt;&lt;w:uiPriority w:val="99"/&gt;&lt;w:semiHidden/&gt;&lt;w:rsid w:val="0084511B"/&gt;&lt;w:pPr&gt;&lt;w:ind w:left="1132"/&gt;&lt;/w:pPr&gt;&lt;/w:style&gt;&lt;w:style w:type="paragraph" w:styleId="ListContinue5"&gt;&lt;w:name w:val="List Continue 5"/&gt;&lt;w:basedOn w:val="Normal"/&gt;&lt;w:uiPriority w:val="99"/&gt;&lt;w:semiHidden/&gt;&lt;w:rsid w:val="0084511B"/&gt;&lt;w:pPr&gt;&lt;w:ind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w:val="99"/&gt;&lt;w:semiHidden/&gt;&lt;w:qFormat/&gt;&lt;w:rsid w:val="001D6033"/&gt;&lt;w:pPr&gt;&lt;w:spacing w:before="240"/&gt;&lt;w:ind w:right="851"/&gt;&lt;w:outlineLvl w:val="1"/&gt;&lt;/w:pPr&gt;&lt;w:rPr&gt;&lt;w:rFonts w:cs="Arial"/&gt;&lt;w:color w:val="FFFFFF" w:themeColor="background1"/&gt;&lt;w:sz w:val="30"/&gt;&lt;/w:rPr&gt;&lt;/w:style&gt;&lt;w:style w:type="character" w:customStyle="1" w:styleId="SubtitleChar"&gt;&lt;w:name w:val="Subtitle Char"/&gt;&lt;w:basedOn w:val="DefaultParagraphFont"/&gt;&lt;w:link w:val="Subtitle"/&gt;&lt;w:uiPriority w:val="99"/&gt;&lt;w:semiHidden/&gt;&lt;w:locked/&gt;&lt;w:rsid w:val="001D6033"/&gt;&lt;w:rPr&gt;&lt;w:rFonts w:ascii="Arial" w:hAnsi="Arial" w:cs="Arial"/&gt;&lt;w:color w:val="FFFFFF" w:themeColor="background1"/&gt;&lt;w:sz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w:val="0084511B"/&gt;&lt;w:pPr&gt;&lt;w:numPr&gt;&lt;w:ilvl w:val="6"/&gt;&lt;w:numId w:val="29"/&gt;&lt;/w:numPr&gt;&lt;/w:pPr&gt;&lt;w:rPr&gt;&lt;w:sz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w:val="0084511B"/&gt;&lt;w:pPr&gt;&lt;w:numPr&gt;&lt;w:ilvl w:val="5"/&gt;&lt;w:numId w:val="29"/&gt;&lt;/w:numPr&gt;&lt;/w:pPr&gt;&lt;w:rPr&gt;&lt;w:sz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w:val="00147920"/&gt;&lt;w:pPr&gt;&lt;w:spacing w:before="60" w:after="60"/&gt;&lt;/w:pPr&gt;&lt;w:rPr&gt;&lt;w:rFonts w:asciiTheme="minorHAnsi" w:hAnsiTheme="minorHAnsi"/&gt;&lt;w:sz w:val="20"/&gt;&lt;w:szCs w:val="20"/&gt;&lt;w:lang w:val="en-US" w:eastAsia="en-US"/&gt;&lt;/w:rPr&gt;&lt;w:tblPr&gt;&lt;w:tblStyleRowBandSize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w:type="paragraph" w:styleId="Title"&gt;&lt;w:name w:val="Title"/&gt;&lt;w:basedOn w:val="Normal"/&gt;&lt;w:link w:val="TitleChar"/&gt;&lt;w:uiPriority w:val="99"/&gt;&lt;w:qFormat/&gt;&lt;w:rsid w:val="001D6033"/&gt;&lt;w:pPr&gt;&lt;w:autoSpaceDE w:val="0"/&gt;&lt;w:autoSpaceDN w:val="0"/&gt;&lt;w:adjustRightInd w:val="0"/&gt;&lt;/w:pPr&gt;&lt;w:rPr&gt;&lt;w:rFonts w:cs="Arial"/&gt;&lt;w:color w:val="FFFFFF" w:themeColor="background1"/&gt;&lt;w:spacing w:val="-20"/&gt;&lt;w:sz w:val="48"/&gt;&lt;w:szCs w:val="72"/&gt;&lt;/w:rPr&gt;&lt;/w:style&gt;&lt;w:style w:type="character" w:customStyle="1" w:styleId="TitleChar"&gt;&lt;w:name w:val="Title Char"/&gt;&lt;w:basedOn w:val="DefaultParagraphFont"/&gt;&lt;w:link w:val="Title"/&gt;&lt;w:uiPriority w:val="99"/&gt;&lt;w:locked/&gt;&lt;w:rsid w:val="00641B36"/&gt;&lt;w:rPr&gt;&lt;w:rFonts w:ascii="Arial" w:hAnsi="Arial" w:cs="Arial"/&gt;&lt;w:color w:val="FFFFFF" w:themeColor="background1"/&gt;&lt;w:spacing w:val="-20"/&gt;&lt;w:sz w:val="48"/&gt;&lt;w:szCs w:val="72"/&gt;&lt;/w:rPr&gt;&lt;/w:style&gt;&lt;w:style w:type="paragraph" w:styleId="ListBullet"&gt;&lt;w:name w:val="List Bullet"/&gt;&lt;w:basedOn w:val="Normal"/&gt;&lt;w:uiPriority w:val="99"/&gt;&lt;w:qFormat/&gt;&lt;w:rsid w:val="00505937"/&gt;&lt;w:pPr&gt;&lt;w:numPr&gt;&lt;w:numId w:val="50"/&gt;&lt;/w:numPr&gt;&lt;/w:pPr&gt;&lt;/w:style&gt;&lt;w:style w:type="paragraph" w:styleId="ListParagraph"&gt;&lt;w:name w:val="List Paragraph"/&gt;&lt;w:basedOn w:val="ListBullet"/&gt;&lt;w:uiPriority w:val="34"/&gt;&lt;w:qFormat/&gt;&lt;w:rsid w:val="0084511B"/&gt;&lt;w:pPr&gt;&lt;w:numPr&gt;&lt;w:numId w:val="11"/&gt;&lt;/w:numPr&gt;&lt;w:ind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w:val="00505937"/&gt;&lt;w:pPr&gt;&lt;w:numPr&gt;&lt;w:numId w:val="4"/&gt;&lt;/w:numPr&gt;&lt;/w:pPr&gt;&lt;/w:style&gt;&lt;w:style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w:after="60"/&gt;&lt;/w:pPr&gt;&lt;w:rPr&gt;&lt;w:sz w:val="18"/&gt;&lt;/w:rPr&gt;&lt;/w:style&gt;&lt;w:style w:type="paragraph" w:customStyle="1" w:styleId="TableBullet"&gt;&lt;w:name w:val="Table Bullet"/&gt;&lt;w:basedOn w:val="TableText"/&gt;&lt;w:uiPriority w:val="9"/&gt;&lt;w:qFormat/&gt;&lt;w:rsid w:val="0084511B"/&gt;&lt;w:pPr&gt;&lt;w:numPr&gt;&lt;w:numId w:val="12"/&gt;&lt;/w:numPr&gt;&lt;/w:pPr&gt;&lt;/w:style&gt;&lt;w:style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w:val="Caption"/&gt;&lt;w:next w:val="BodyText"/&gt;&lt;w:link w:val="TableCaptionChar"/&gt;&lt;w:uiPriority w:val="11"/&gt;&lt;w:qFormat/&gt;&lt;w:rsid w:val="00C05F4F"/&gt;&lt;w:pPr&gt;&lt;w:keepNext/&gt;&lt;w:numPr&gt;&lt;w:ilvl w:val="6"/&gt;&lt;w:numId w:val="48"/&gt;&lt;/w:numPr&gt;&lt;w:spacing w:before="200" w:after="60"/&gt;&lt;/w:pPr&gt;&lt;w:rPr&gt;&lt;w:b w:val="0"/&gt;&lt;w:color w:val="3D3C42" w:themeColor="text2"/&gt;&lt;w:sz w:val="16"/&gt;&lt;w:szCs w:val="16"/&gt;&lt;/w:rPr&gt;&lt;/w:style&gt;&lt;w:style w:type="paragraph" w:customStyle="1" w:styleId="BackCoverHeading"&gt;&lt;w:name w:val="Back Cover Heading"/&gt;&lt;w:basedOn w:val="Normal"/&gt;&lt;w:next w:val="BodyText"/&gt;&lt;w:uiPriority w:val="99"/&gt;&lt;w:rsid w:val="00A62DB9"/&gt;&lt;w:rPr&gt;&lt;w:color w:val="3D3C42" w:themeColor="text2"/&gt;&lt;w:sz w:val="28"/&gt;&lt;/w:rPr&gt;&lt;/w:style&gt;&lt;w:style w:type="paragraph" w:customStyle="1" w:styleId="BodyTextWhite"&gt;&lt;w:name w:val="Body Text White"/&gt;&lt;w:basedOn w:val="Normal"/&gt;&lt;w:uiPriority w:val="99"/&gt;&lt;w:qFormat/&gt;&lt;w:rsid w:val="00C91C9B"/&gt;&lt;w:rPr&gt;&lt;w:color w:val="FFFFFF" w:themeColor="background1"/&gt;&lt;/w:rPr&gt;&lt;/w:style&gt;&lt;w:style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w:styleId="ClientName"&gt;&lt;w:name w:val="Client Name"/&gt;&lt;w:basedOn w:val="Normal"/&gt;&lt;w:rsid w:val="001D6033"/&gt;&lt;w:rPr&gt;&lt;w:color w:val="3D3C42" w:themeColor="text2"/&gt;&lt;w:sz w:val="24"/&gt;&lt;/w:rPr&gt;&lt;/w:style&gt;&lt;w:style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w:val="Normal"/&gt;&lt;w:rsid w:val="0084511B"/&gt;&lt;w:rPr&gt;&lt;w:sz w:val="16"/&gt;&lt;/w:rPr&gt;&lt;/w:style&gt;&lt;w:style w:type="paragraph" w:styleId="TOCHeading"&gt;&lt;w:name w:val="TOC Heading"/&gt;&lt;w:basedOn w:val="Normal"/&gt;&lt;w:next w:val="BodyText"/&gt;&lt;w:link w:val="TOCHeadingChar"/&gt;&lt;w:uiPriority w:val="99"/&gt;&lt;w:rsid w:val="00A512DB"/&gt;&lt;w:pPr&gt;&lt;w:keepNext/&gt;&lt;w:pBdr&gt;&lt;w:bottom w:val="single" w:sz="4" w:space="6" w:color="3D3C42" w:themeColor="text2"/&gt;&lt;/w:pBdr&gt;&lt;w:spacing w:before="240" w:after="240"/&gt;&lt;w:outlineLvl w:val="0"/&gt;&lt;/w:pPr&gt;&lt;w:rPr&gt;&lt;w:rFonts w:asciiTheme="majorHAnsi" w:hAnsiTheme="majorHAnsi" w:cs="Arial"/&gt;&lt;w:b/&gt;&lt;w:bCs/&gt;&lt;w:noProof/&gt;&lt;w:color w:val="193661" w:themeColor="accent1"/&gt;&lt;w:kern w:val="32"/&gt;&lt;w:sz w:val="32"/&gt;&lt;w:szCs w:val="32"/&gt;&lt;/w:rPr&gt;&lt;/w:style&gt;&lt;w:style w:type="paragraph" w:customStyle="1" w:styleId="ProjectName"&gt;&lt;w:name w:val="Project Name"/&gt;&lt;w:basedOn w:val="Subtitle"/&gt;&lt;w:qFormat/&gt;&lt;w:rsid w:val="00641B36"/&gt;&lt;/w:style&gt;&lt;w:style w:type="paragraph" w:customStyle="1" w:styleId="SectionNumber"&gt;&lt;w:name w:val="Section Number"/&gt;&lt;w:basedOn w:val="Normal"/&gt;&lt;w:next w:val="BodyText"/&gt;&lt;w:qFormat/&gt;&lt;w:rsid w:val="0084511B"/&gt;&lt;w:pPr&gt;&lt;w:numPr&gt;&lt;w:numId w:val="13"/&gt;&lt;/w:numPr&gt;&lt;/w:pPr&gt;&lt;w:rPr&gt;&lt;w:color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w:val="00A62DB9"/&gt;&lt;w:rPr&gt;&lt;w:color w:val="AB9186" w:themeColor="accent3"/&gt;&lt;w:sz w:val="40"/&gt;&lt;/w:rPr&gt;&lt;/w:style&gt;&lt;w:style w:type="paragraph" w:styleId="TOC1"&gt;&lt;w:name w:val="toc 1"/&gt;&lt;w:basedOn w:val="Normal"/&gt;&lt;w:next w:val="Normal"/&gt;&lt;w:uiPriority w:val="39"/&gt;&lt;w:rsid w:val="00D71746"/&gt;&lt;w:pPr&gt;&lt;w:tabs&gt;&lt;w:tab w:val="left" w:pos="567"/&gt;&lt;w:tab w:val="right" w:pos="9639"/&gt;&lt;/w:tabs&gt;&lt;w:ind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w:val="10"/&gt;&lt;/w:numPr&gt;&lt;/w:pPr&gt;&lt;/w:style&gt;&lt;w:style w:type="numbering" w:styleId="111111"&gt;&lt;w:name w:val="Outline List 2"/&gt;&lt;w:basedOn w:val="NoList"/&gt;&lt;w:uiPriority w:val="99"/&gt;&lt;w:semiHidden/&gt;&lt;w:unhideWhenUsed/&gt;&lt;w:rsid w:val="0084511B"/&gt;&lt;w:pPr&gt;&lt;w:numPr&gt;&lt;w:numId w:val="9"/&gt;&lt;/w:numPr&gt;&lt;/w:pPr&gt;&lt;/w:style&gt;&lt;w:style w:type="numbering" w:customStyle="1" w:styleId="ListSection"&gt;&lt;w:name w:val="ListSection"/&gt;&lt;w:uiPriority w:val="99"/&gt;&lt;w:rsid w:val="0084511B"/&gt;&lt;w:pPr&gt;&lt;w:numPr&gt;&lt;w:numId w:val="14"/&gt;&lt;/w:numPr&gt;&lt;/w:pPr&gt;&lt;/w:style&gt;&lt;w:style w:type="numbering" w:styleId="1ai"&gt;&lt;w:name w:val="Outline List 1"/&gt;&lt;w:basedOn w:val="NoList"/&gt;&lt;w:uiPriority w:val="99"/&gt;&lt;w:semiHidden/&gt;&lt;w:unhideWhenUsed/&gt;&lt;w:rsid w:val="0084511B"/&gt;&lt;w:pPr&gt;&lt;w:numPr&gt;&lt;w:numId w:val="8"/&gt;&lt;/w:numPr&gt;&lt;/w:pPr&gt;&lt;/w:style&gt;&lt;w:style w:type="numbering" w:customStyle="1" w:styleId="ListTOC"&gt;&lt;w:name w:val="ListTOC"/&gt;&lt;w:rsid w:val="0084511B"/&gt;&lt;w:pPr&gt;&lt;w:numPr&gt;&lt;w:numId w:val="15"/&gt;&lt;/w:numPr&gt;&lt;/w:pPr&gt;&lt;/w:style&gt;&lt;w:style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w:val="16"/&gt;&lt;/w:numPr&gt;&lt;w:spacing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w:val="00A25CC1"/&gt;&lt;/w:style&gt;&lt;w:style w:type="paragraph" w:styleId="TOC4"&gt;&lt;w:name w:val="toc 4"/&gt;&lt;w:basedOn w:val="TOC2"/&gt;&lt;w:next w:val="Normal"/&gt;&lt;w:autoRedefine/&gt;&lt;w:uiPriority w:val="39"/&gt;&lt;w:locked/&gt;&lt;w:rsid w:val="005D3C08"/&gt;&lt;w:pPr&gt;&lt;w:numPr&gt;&lt;w:numId w:val="2"/&gt;&lt;/w:numPr&gt;&lt;w:tabs&gt;&lt;w:tab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w:val="17"/&gt;&lt;/w:numPr&gt;&lt;/w:pPr&gt;&lt;/w:style&gt;&lt;w:style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w:val="00C924C5"/&gt;&lt;w:pPr&gt;&lt;w:numPr&gt;&lt;w:numId w:val="18"/&gt;&lt;/w:numPr&gt;&lt;/w:pPr&gt;&lt;/w:style&gt;&lt;w:style w:type="numbering" w:customStyle="1" w:styleId="ListTableCaption"&gt;&lt;w:name w:val="ListTableCaption"/&gt;&lt;w:uiPriority w:val="99"/&gt;&lt;w:rsid w:val="0084511B"/&gt;&lt;w:pPr&gt;&lt;w:numPr&gt;&lt;w:numId w:val="19"/&gt;&lt;/w:numPr&gt;&lt;/w:pPr&gt;&lt;/w:style&gt;&lt;w:style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w:styleId="TableCaptionChar"&gt;&lt;w:name w:val="Table Caption Char"/&gt;&lt;w:basedOn w:val="DefaultParagraphFont"/&gt;&lt;w:link w:val="TableCaption"/&gt;&lt;w:uiPriority w:val="11"/&gt;&lt;w:rsid w:val="00C05F4F"/&gt;&lt;w:rPr&gt;&lt;w:rFonts w:ascii="Arial" w:hAnsi="Arial"/&gt;&lt;w:bCs/&gt;&lt;w:color w:val="3D3C42" w:themeColor="text2"/&gt;&lt;w:sz w:val="16"/&gt;&lt;w:szCs w:val="16"/&gt;&lt;/w:rPr&gt;&lt;/w:style&gt;&lt;w:style w:type="table" w:customStyle="1" w:styleId="TaupeTableBorders"&gt;&lt;w:name w:val="Taupe Table Borders"/&gt;&lt;w:basedOn w:val="TaupeTable"/&gt;&lt;w:uiPriority w:val="99"/&gt;&lt;w:qFormat/&gt;&lt;w:rsid w:val="00147920"/&gt;&lt;w:pPr&gt;&lt;w:spacing w:before="0" w:after="0"/&gt;&lt;/w:pPr&gt;&lt;w:tblPr&gt;&lt;w:tblBorders&gt;&lt;w:top w:val="single" w:sz="4" w:space="0" w:color="AB9186" w:themeColor="accent3"/&gt;&lt;w:left w:val="single" w:sz="4" w:space="0" w:color="AB9186" w:themeColor="accent3"/&gt;&lt;w:bottom w:val="single" w:sz="4" w:space="0" w:color="AB9186" w:themeColor="accent3"/&gt;&lt;w:right w:val="single" w:sz="4" w:space="0" w:color="AB9186" w:themeColor="accent3"/&gt;&lt;w:insideH w:val="single" w:sz="4" w:space="0" w:color="AB9186" w:themeColor="accent3"/&gt;&lt;w:insideV w:val="single" w:sz="4" w:space="0" w:color="AB9186" w:themeColor="accent3"/&gt;&lt;/w:tblBorders&gt;&lt;/w:tblPr&gt;&lt;w:tblStylePr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w:color="AB9186" w:themeColor="accent3"/&gt;&lt;w:left w:val="single" w:sz="8" w:space="0" w:color="AB9186" w:themeColor="accent3"/&gt;&lt;w:bottom w:val="single" w:sz="8" w:space="0" w:color="AB9186" w:themeColor="accent3"/&gt;&lt;w:right w:val="single" w:sz="8" w:space="0" w:color="AB9186" w:themeColor="accent3"/&gt;&lt;/w:tblBorders&gt;&lt;/w:tblPr&gt;&lt;w:tblStylePr w:type="firstRow"&gt;&lt;w:rPr&gt;&lt;w:sz w:val="24"/&gt;&lt;w:szCs w:val="24"/&gt;&lt;/w:rPr&gt;&lt;w:tblPr/&gt;&lt;w:tcPr&gt;&lt;w:tcBorders&gt;&lt;w:top w:val="nil"/&gt;&lt;w:left w:val="nil"/&gt;&lt;w:bottom w:val="single" w:sz="24" w:space="0" w:color="AB9186"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w:color="AB9186"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w:color="AB9186" w:themeColor="accent3"/&gt;&lt;w:insideH w:val="nil"/&gt;&lt;w:insideV w:val="nil"/&gt;&lt;/w:tcBorders&gt;&lt;w:shd w:val="clear" w:color="auto" w:fill="FFFFFF" w:themeFill="background1"/&gt;&lt;/w:tcPr&gt;&lt;/w:tblStylePr&gt;&lt;w:tblStylePr w:type="lastCol"&gt;&lt;w:tblPr/&gt;&lt;w:tcPr&gt;&lt;w:tcBorders&gt;&lt;w:top w:val="nil"/&gt;&lt;w:left w:val="single" w:sz="8" w:space="0" w:color="AB9186"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w:fill="EAE3E1" w:themeFill="accent3" w:themeFillTint="3F"/&gt;&lt;/w:tcPr&gt;&lt;/w:tblStylePr&gt;&lt;w:tblStylePr w:type="band1Horz"&gt;&lt;w:tblPr/&gt;&lt;w:tcPr&gt;&lt;w:tcBorders&gt;&lt;w:top w:val="nil"/&gt;&lt;w:bottom w:val="nil"/&gt;&lt;w:insideH w:val="nil"/&gt;&lt;w:insideV w:val="nil"/&gt;&lt;/w:tcBorders&gt;&lt;w:shd w:val="clear" w:color="auto" w:fill="EAE3E1"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w:fill="EAE3E1"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w:fill="AB9186"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w:fill="AB9186"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w:fill="D5C7C2"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w:fill="D5C7C2"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w:val="20"/&gt;&lt;/w:numPr&gt;&lt;/w:pPr&gt;&lt;/w:style&gt;&lt;w:style w:type="numbering" w:customStyle="1" w:styleId="ListAlphaList"&gt;&lt;w:name w:val="List_Alpha_List"/&gt;&lt;w:basedOn w:val="NoList"/&gt;&lt;w:uiPriority w:val="99"/&gt;&lt;w:rsid w:val="0084511B"/&gt;&lt;w:pPr&gt;&lt;w:numPr&gt;&lt;w:numId w:val="21"/&gt;&lt;/w:numPr&gt;&lt;/w:pPr&gt;&lt;/w:style&gt;&lt;w:style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w:styleId="Index1"&gt;&lt;w:name w:val="index 1"/&gt;&lt;w:basedOn w:val="Normal"/&gt;&lt;w:next w:val="Normal"/&gt;&lt;w:autoRedefine/&gt;&lt;w:uiPriority w:val="99"/&gt;&lt;w:semiHidden/&gt;&lt;w:unhideWhenUsed/&gt;&lt;w:rsid w:val="0084511B"/&gt;&lt;w:pPr&gt;&lt;w:spacing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w:val="22"/&gt;&lt;/w:numPr&gt;&lt;/w:pPr&gt;&lt;/w:style&gt;&lt;w:style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w:customStyle="1" w:styleId="ContactInformation"&gt;&lt;w:name w:val="Contact Information"/&gt;&lt;w:basedOn w:val="Normal"/&gt;&lt;w:uiPriority w:val="13"/&gt;&lt;w:semiHidden/&gt;&lt;w:rsid w:val="00BF0D2C"/&gt;&lt;w:pPr&gt;&lt;w:tabs&gt;&lt;w:tab w:val="left" w:pos="2268"/&gt;&lt;/w:tabs&gt;&lt;w:spacing w:line="264" w:lineRule="auto"/&gt;&lt;w:contextualSpacing/&gt;&lt;/w:pPr&gt;&lt;/w:style&gt;&lt;w:style w:type="numbering" w:customStyle="1" w:styleId="TableNumber"&gt;&lt;w:name w:val="TableNumber"/&gt;&lt;w:uiPriority w:val="99"/&gt;&lt;w:rsid w:val="0084511B"/&gt;&lt;w:pPr&gt;&lt;w:numPr&gt;&lt;w:numId w:val="1"/&gt;&lt;/w:numPr&gt;&lt;/w:pPr&gt;&lt;/w:style&gt;&lt;w:style w:type="paragraph" w:customStyle="1" w:styleId="ExecutiveSummary"&gt;&lt;w:name w:val="Executive Summary"/&gt;&lt;w:basedOn w:val="DocumentInfoHeading"/&gt;&lt;w:uiPriority w:val="99"/&gt;&lt;w:semiHidden/&gt;&lt;w:rsid w:val="00BF0D2C"/&gt;&lt;w:rPr&gt;&lt;w:b w:val="0"/&gt;&lt;/w:rPr&gt;&lt;/w:style&gt;&lt;w:style w:type="table" w:customStyle="1" w:styleId="OrangeTable"&gt;&lt;w:name w:val="Orange Table"/&gt;&lt;w:basedOn w:val="TaupeTable"/&gt;&lt;w:uiPriority w:val="99"/&gt;&lt;w:qFormat/&gt;&lt;w:rsid w:val="00147920"/&gt;&lt;w:pPr&gt;&lt;w:spacing w:before="0" w:after="0"/&gt;&lt;/w:pPr&gt;&lt;w:tblPr&gt;&lt;w:tblBorders&gt;&lt;w:bottom w:val="single" w:sz="4" w:space="0" w:color="F7941D" w:themeColor="accent2"/&gt;&lt;w:insideH w:val="single" w:sz="4" w:space="0" w:color="F7941D" w:themeColor="accent2"/&gt;&lt;/w:tblBorders&gt;&lt;/w:tblPr&gt;&lt;w:tcPr&gt;&lt;w:shd w:val="clear" w:color="auto" w:fill="auto"/&gt;&lt;/w:tcPr&gt;&lt;w:tblStylePr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w:styleId="OrangeTableBorders"&gt;&lt;w:name w:val="Orange Table Borders"/&gt;&lt;w:basedOn w:val="TaupeTableBorders"/&gt;&lt;w:uiPriority w:val="99"/&gt;&lt;w:qFormat/&gt;&lt;w:rsid w:val="00147920"/&gt;&lt;w:tblPr&gt;&lt;w:tblBorders&gt;&lt;w:top w:val="single" w:sz="4" w:space="0" w:color="F7941D" w:themeColor="accent2"/&gt;&lt;w:left w:val="single" w:sz="4" w:space="0" w:color="F7941D" w:themeColor="accent2"/&gt;&lt;w:bottom w:val="single" w:sz="4" w:space="0" w:color="F7941D" w:themeColor="accent2"/&gt;&lt;w:right w:val="single" w:sz="4" w:space="0" w:color="F7941D" w:themeColor="accent2"/&gt;&lt;w:insideH w:val="single" w:sz="4" w:space="0" w:color="F7941D" w:themeColor="accent2"/&gt;&lt;w:insideV w:val="single" w:sz="4" w:space="0" w:color="F7941D" w:themeColor="accent2"/&gt;&lt;/w:tblBorders&gt;&lt;/w:tblPr&gt;&lt;w:tblStylePr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w:styleId="OliveTable"&gt;&lt;w:name w:val="Olive Table"/&gt;&lt;w:basedOn w:val="TaupeTable"/&gt;&lt;w:uiPriority w:val="99"/&gt;&lt;w:qFormat/&gt;&lt;w:rsid w:val="00147920"/&gt;&lt;w:pPr&gt;&lt;w:spacing w:before="0" w:after="0"/&gt;&lt;/w:pPr&gt;&lt;w:tblPr&gt;&lt;w:tblBorders&gt;&lt;w:bottom w:val="single" w:sz="4" w:space="0" w:color="A7B739" w:themeColor="accent4"/&gt;&lt;w:insideH w:val="single" w:sz="4" w:space="0" w:color="A7B739" w:themeColor="accent4"/&gt;&lt;/w:tblBorders&gt;&lt;/w:tblPr&gt;&lt;w:tcPr&gt;&lt;w:shd w:val="clear" w:color="auto" w:fill="auto"/&gt;&lt;/w:tcPr&gt;&lt;w:tblStylePr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w:styleId="OliveTableBorders"&gt;&lt;w:name w:val="Olive Table Borders"/&gt;&lt;w:basedOn w:val="TaupeTableBorders"/&gt;&lt;w:uiPriority w:val="99"/&gt;&lt;w:qFormat/&gt;&lt;w:rsid w:val="00147920"/&gt;&lt;w:tblPr&gt;&lt;w:tblBorders&gt;&lt;w:top w:val="single" w:sz="4" w:space="0" w:color="A7B739" w:themeColor="accent4"/&gt;&lt;w:left w:val="single" w:sz="4" w:space="0" w:color="A7B739" w:themeColor="accent4"/&gt;&lt;w:bottom w:val="single" w:sz="4" w:space="0" w:color="A7B739" w:themeColor="accent4"/&gt;&lt;w:right w:val="single" w:sz="4" w:space="0" w:color="A7B739" w:themeColor="accent4"/&gt;&lt;w:insideH w:val="single" w:sz="4" w:space="0" w:color="A7B739" w:themeColor="accent4"/&gt;&lt;w:insideV w:val="single" w:sz="4" w:space="0" w:color="A7B739" w:themeColor="accent4"/&gt;&lt;/w:tblBorders&gt;&lt;/w:tblPr&gt;&lt;w:tblStylePr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w:styleId="NavyTable"&gt;&lt;w:name w:val="Navy Table"/&gt;&lt;w:basedOn w:val="TaupeTable"/&gt;&lt;w:uiPriority w:val="99"/&gt;&lt;w:qFormat/&gt;&lt;w:rsid w:val="00147920"/&gt;&lt;w:pPr&gt;&lt;w:spacing w:before="0" w:after="0"/&gt;&lt;/w:pPr&gt;&lt;w:tblPr&gt;&lt;w:tblBorders&gt;&lt;w:bottom w:val="single" w:sz="4" w:space="0" w:color="193661" w:themeColor="accent1"/&gt;&lt;w:insideH w:val="single" w:sz="4" w:space="0" w:color="193661" w:themeColor="accent1"/&gt;&lt;/w:tblBorders&gt;&lt;/w:tblPr&gt;&lt;w:tcPr&gt;&lt;w:shd w:val="clear" w:color="auto" w:fill="auto"/&gt;&lt;/w:tcPr&gt;&lt;w:tblStylePr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w:styleId="NavyTableBorders"&gt;&lt;w:name w:val="Navy Table Borders"/&gt;&lt;w:basedOn w:val="TaupeTableBorders"/&gt;&lt;w:uiPriority w:val="99"/&gt;&lt;w:qFormat/&gt;&lt;w:rsid w:val="00147920"/&gt;&lt;w:tblPr&gt;&lt;w:tblBorders&gt;&lt;w:top w:val="single" w:sz="4" w:space="0" w:color="193661" w:themeColor="accent1"/&gt;&lt;w:left w:val="single" w:sz="4" w:space="0" w:color="193661" w:themeColor="accent1"/&gt;&lt;w:bottom w:val="single" w:sz="4" w:space="0" w:color="193661" w:themeColor="accent1"/&gt;&lt;w:right w:val="single" w:sz="4" w:space="0" w:color="193661" w:themeColor="accent1"/&gt;&lt;w:insideH w:val="single" w:sz="4" w:space="0" w:color="193661" w:themeColor="accent1"/&gt;&lt;w:insideV w:val="single" w:sz="4" w:space="0" w:color="193661" w:themeColor="accent1"/&gt;&lt;/w:tblBorders&gt;&lt;/w:tblPr&gt;&lt;w:tblStylePr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w:styleId="BlueTable"&gt;&lt;w:name w:val="Blue Table"/&gt;&lt;w:basedOn w:val="TaupeTable"/&gt;&lt;w:uiPriority w:val="99"/&gt;&lt;w:qFormat/&gt;&lt;w:rsid w:val="00147920"/&gt;&lt;w:pPr&gt;&lt;w:spacing w:before="0" w:after="0"/&gt;&lt;/w:pPr&gt;&lt;w:tblPr&gt;&lt;w:tblBorders&gt;&lt;w:bottom w:val="single" w:sz="4" w:space="0" w:color="3CB4E7" w:themeColor="accent5"/&gt;&lt;w:insideH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w:styleId="BlueTableBorders"&gt;&lt;w:name w:val="Blue Table Borders"/&gt;&lt;w:basedOn w:val="TaupeTableBorders"/&gt;&lt;w:uiPriority w:val="99"/&gt;&lt;w:qFormat/&gt;&lt;w:rsid w:val="00147920"/&gt;&lt;w:tblPr&gt;&lt;w:tblBorders&gt;&lt;w:top w:val="single" w:sz="4" w:space="0" w:color="3CB4E7" w:themeColor="accent5"/&gt;&lt;w:left w:val="single" w:sz="4" w:space="0" w:color="3CB4E7" w:themeColor="accent5"/&gt;&lt;w:bottom w:val="single" w:sz="4" w:space="0" w:color="3CB4E7" w:themeColor="accent5"/&gt;&lt;w:right w:val="single" w:sz="4" w:space="0" w:color="3CB4E7" w:themeColor="accent5"/&gt;&lt;w:insideH w:val="single" w:sz="4" w:space="0" w:color="3CB4E7" w:themeColor="accent5"/&gt;&lt;w:insideV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w:styleId="AquaTable"&gt;&lt;w:name w:val="Aqua Table"/&gt;&lt;w:basedOn w:val="TaupeTable"/&gt;&lt;w:uiPriority w:val="99"/&gt;&lt;w:qFormat/&gt;&lt;w:rsid w:val="00147920"/&gt;&lt;w:pPr&gt;&lt;w:spacing w:before="0" w:after="0"/&gt;&lt;/w:pPr&gt;&lt;w:tblPr&gt;&lt;w:tblBorders&gt;&lt;w:bottom w:val="single" w:sz="4" w:space="0" w:color="1CACB5" w:themeColor="accent6"/&gt;&lt;w:insideH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w:customStyle="1" w:styleId="AquaTableBorders"&gt;&lt;w:name w:val="Aqua Table Borders"/&gt;&lt;w:basedOn w:val="TaupeTableBorders"/&gt;&lt;w:uiPriority w:val="99"/&gt;&lt;w:qFormat/&gt;&lt;w:rsid w:val="00147920"/&gt;&lt;w:tblPr&gt;&lt;w:tblBorders&gt;&lt;w:top w:val="single" w:sz="4" w:space="0" w:color="1CACB5" w:themeColor="accent6"/&gt;&lt;w:left w:val="single" w:sz="4" w:space="0" w:color="1CACB5" w:themeColor="accent6"/&gt;&lt;w:bottom w:val="single" w:sz="4" w:space="0" w:color="1CACB5" w:themeColor="accent6"/&gt;&lt;w:right w:val="single" w:sz="4" w:space="0" w:color="1CACB5" w:themeColor="accent6"/&gt;&lt;w:insideH w:val="single" w:sz="4" w:space="0" w:color="1CACB5" w:themeColor="accent6"/&gt;&lt;w:insideV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w:val="00880DC0"/&gt;&lt;w:pPr&gt;&lt;w:numPr&gt;&lt;w:numId w:val="0"/&gt;&lt;/w:numPr&gt;&lt;/w:pPr&gt;&lt;/w:style&gt;&lt;w:style w:type="paragraph" w:customStyle="1" w:styleId="PlainHeading2"&gt;&lt;w:name w:val="Plain Heading 2"/&gt;&lt;w:basedOn w:val="Heading2"/&gt;&lt;w:next w:val="BodyText"/&gt;&lt;w:link w:val="PlainHeading2Char"/&gt;&lt;w:rsid w:val="00880DC0"/&gt;&lt;w:pPr&gt;&lt;w:numPr&gt;&lt;w:ilvl w:val="0"/&gt;&lt;w:numId w:val="0"/&gt;&lt;/w:numPr&gt;&lt;/w:pPr&gt;&lt;/w:style&gt;&lt;w:style w:type="paragraph" w:customStyle="1" w:styleId="FigureCaption"&gt;&lt;w:name w:val="Figure Caption"/&gt;&lt;w:basedOn w:val="TableCaption"/&gt;&lt;w:next w:val="BodyText"/&gt;&lt;w:link w:val="FigureCaptionChar"/&gt;&lt;w:uiPriority w:val="11"/&gt;&lt;w:qFormat/&gt;&lt;w:rsid w:val="00C924C5"/&gt;&lt;w:pPr&gt;&lt;w:numPr&gt;&lt;w:ilvl w:val="5"/&gt;&lt;/w:numPr&gt;&lt;/w:pPr&gt;&lt;/w:style&gt;&lt;w:style w:type="character" w:customStyle="1" w:styleId="FigureCaptionChar"&gt;&lt;w:name w:val="Figure Caption Char"/&gt;&lt;w:basedOn w:val="TableCaptionChar"/&gt;&lt;w:link w:val="FigureCaption"/&gt;&lt;w:uiPriority w:val="11"/&gt;&lt;w:rsid w:val="00C924C5"/&gt;&lt;w:rPr&gt;&lt;w:rFonts w:ascii="Arial" w:hAnsi="Arial"/&gt;&lt;w:bCs/&gt;&lt;w:color w:val="565A5C"/&gt;&lt;w:sz w:val="16"/&gt;&lt;w:szCs w:val="16"/&gt;&lt;/w:rPr&gt;&lt;/w:style&gt;&lt;w:style w:type="paragraph" w:styleId="BodyText3"&gt;&lt;w:name w:val="Body Text 3"/&gt;&lt;w:basedOn w:val="Normal"/&gt;&lt;w:link w:val="BodyText3Char"/&gt;&lt;w:uiPriority w:val="99"/&gt;&lt;w:semiHidden/&gt;&lt;w:rsid w:val="00247C84"/&gt;&lt;w:pPr&gt;&lt;w:spacing w:before="60"/&gt;&lt;/w:pPr&gt;&lt;w:rPr&gt;&lt;w:sz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w:line="360" w:lineRule="auto"/&gt;&lt;/w:pPr&gt;&lt;w:rPr&gt;&lt;w:lang w:val="en-US"/&gt;&lt;/w:rPr&gt;&lt;/w:style&gt;&lt;w:style w:type="paragraph" w:customStyle="1" w:styleId="DocumentInfoHeading"&gt;&lt;w:name w:val="Document Info Heading"/&gt;&lt;w:basedOn w:val="Normal"/&gt;&lt;w:link w:val="DocumentInfoHeadingChar"/&gt;&lt;w:rsid w:val="00A62DB9"/&gt;&lt;w:pPr&gt;&lt;w:spacing w:before="0"/&gt;&lt;/w:pPr&gt;&lt;w:rPr&gt;&lt;w:b/&gt;&lt;w:color w:val="193661" w:themeColor="accent1"/&gt;&lt;w:sz w:val="24"/&gt;&lt;w:szCs w:val="24"/&gt;&lt;/w:rPr&gt;&lt;/w:style&gt;&lt;w:style w:type="character" w:customStyle="1" w:styleId="TOCHeadingChar"&gt;&lt;w:name w:val="TOC Heading Char"/&gt;&lt;w:basedOn w:val="DefaultParagraphFont"/&gt;&lt;w:link w:val="TOCHeading"/&gt;&lt;w:uiPriority w:val="99"/&gt;&lt;w:rsid w:val="00A512DB"/&gt;&lt;w:rPr&gt;&lt;w:rFonts w:asciiTheme="majorHAnsi" w:hAnsiTheme="majorHAnsi" w:cs="Arial"/&gt;&lt;w:b/&gt;&lt;w:bCs/&gt;&lt;w:noProof/&gt;&lt;w:color w:val="193661" w:themeColor="accent1"/&gt;&lt;w:kern w:val="32"/&gt;&lt;w:sz w:val="32"/&gt;&lt;w:szCs w:val="32"/&gt;&lt;/w:rPr&gt;&lt;/w:style&gt;&lt;w:style w:type="character" w:customStyle="1" w:styleId="DocumentInfoHeadingChar"&gt;&lt;w:name w:val="Document Info Heading Char"/&gt;&lt;w:basedOn w:val="TOCHeadingChar"/&gt;&lt;w:link w:val="DocumentInfoHeading"/&gt;&lt;w:rsid w:val="00A62DB9"/&gt;&lt;w:rPr&gt;&lt;w:rFonts w:ascii="Arial" w:hAnsi="Arial" w:cs="Arial"/&gt;&lt;w:b/&gt;&lt;w:bCs w:val="0"/&gt;&lt;w:noProof/&gt;&lt;w:color w:val="193661" w:themeColor="accent1"/&gt;&lt;w:kern w:val="32"/&gt;&lt;w:sz w:val="24"/&gt;&lt;w:szCs w:val="24"/&gt;&lt;/w:rPr&gt;&lt;/w:style&gt;&lt;w:style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w:val="00880DC0"/&gt;&lt;w:pPr&gt;&lt;w:numPr&gt;&lt;w:ilvl w:val="0"/&gt;&lt;w:numId w:val="0"/&gt;&lt;/w:numPr&gt;&lt;/w:pPr&gt;&lt;/w:style&gt;&lt;w:style w:type="character" w:customStyle="1" w:styleId="PlainHeading1Char"&gt;&lt;w:name w:val="Plain Heading 1 Char"/&gt;&lt;w:basedOn w:val="Heading1Char"/&gt;&lt;w:link w:val="PlainHeading1"/&gt;&lt;w:rsid w:val="00880DC0"/&gt;&lt;w:rPr&gt;&lt;w:rFonts w:asciiTheme="majorHAnsi" w:hAnsiTheme="majorHAnsi" w:cs="Arial"/&gt;&lt;w:b/&gt;&lt;w:bCs/&gt;&lt;w:color w:val="193661" w:themeColor="accent1"/&gt;&lt;w:kern w:val="32"/&gt;&lt;w:sz w:val="32"/&gt;&lt;w:szCs w:val="32"/&gt;&lt;/w:rPr&gt;&lt;/w:style&gt;&lt;w:style w:type="character" w:customStyle="1" w:styleId="PlainHeading3Char"&gt;&lt;w:name w:val="Plain Heading 3 Char"/&gt;&lt;w:basedOn w:val="Heading3Char"/&gt;&lt;w:link w:val="PlainHeading3"/&gt;&lt;w:uiPriority w:val="13"/&gt;&lt;w:rsid w:val="00880DC0"/&gt;&lt;w:rPr&gt;&lt;w:rFonts w:ascii="Arial" w:hAnsi="Arial"/&gt;&lt;w:b/&gt;&lt;w:color w:val="3D3C42" w:themeColor="text2"/&gt;&lt;w:sz w:val="20"/&gt;&lt;/w:rPr&gt;&lt;/w:style&gt;&lt;w:style w:type="character" w:customStyle="1" w:styleId="PlainHeading2Char"&gt;&lt;w:name w:val="Plain Heading 2 Char"/&gt;&lt;w:basedOn w:val="Heading2Char"/&gt;&lt;w:link w:val="PlainHeading2"/&gt;&lt;w:rsid w:val="00880DC0"/&gt;&lt;w:rPr&gt;&lt;w:rFonts w:ascii="Arial" w:hAnsi="Arial"/&gt;&lt;w:b/&gt;&lt;w:color w:val="193661" w:themeColor="accent1"/&gt;&lt;w:sz w:val="24"/&gt;&lt;/w:rPr&gt;&lt;/w:style&gt;&lt;w:style w:type="paragraph" w:customStyle="1" w:styleId="PlainHeading4"&gt;&lt;w:name w:val="Plain Heading 4"/&gt;&lt;w:basedOn w:val="Heading4"/&gt;&lt;w:next w:val="BodyText"/&gt;&lt;w:link w:val="PlainHeading4Char"/&gt;&lt;w:uiPriority w:val="13"/&gt;&lt;w:qFormat/&gt;&lt;w:rsid w:val="00880DC0"/&gt;&lt;w:pPr&gt;&lt;w:numPr&gt;&lt;w:ilvl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w:val="00880DC0"/&gt;&lt;w:pPr&gt;&lt;w:numPr&gt;&lt;w:ilvl w:val="0"/&gt;&lt;w:numId w:val="0"/&gt;&lt;/w:numPr&gt;&lt;/w:pPr&gt;&lt;/w:style&gt;&lt;w:style w:type="character" w:customStyle="1" w:styleId="PlainHeading4Char"&gt;&lt;w:name w:val="Plain Heading 4 Char"/&gt;&lt;w:basedOn w:val="Heading4Char"/&gt;&lt;w:link w:val="PlainHeading4"/&gt;&lt;w:uiPriority w:val="13"/&gt;&lt;w:rsid w:val="00880DC0"/&gt;&lt;w:rPr&gt;&lt;w:rFonts w:ascii="Arial" w:hAnsi="Arial"/&gt;&lt;w:i/&gt;&lt;w:color w:val="3D3C42" w:themeColor="text2"/&gt;&lt;w:sz w:val="20"/&gt;&lt;/w:rPr&gt;&lt;/w:style&gt;&lt;w:style w:type="paragraph" w:customStyle="1" w:styleId="PlainHeading1newpage"&gt;&lt;w:name w:val="Plain Heading 1 new page"/&gt;&lt;w:basedOn w:val="Heading1newpage"/&gt;&lt;w:next w:val="BodyText"/&gt;&lt;w:link w:val="PlainHeading1newpageChar"/&gt;&lt;w:uiPriority w:val="13"/&gt;&lt;w:qFormat/&gt;&lt;w:rsid w:val="00880DC0"/&gt;&lt;w:pPr&gt;&lt;w:numPr&gt;&lt;w:numId w:val="0"/&gt;&lt;/w:numPr&gt;&lt;/w:pPr&gt;&lt;/w:style&gt;&lt;w:style w:type="character" w:customStyle="1" w:styleId="PlainHeading5Char"&gt;&lt;w:name w:val="Plain Heading 5 Char"/&gt;&lt;w:basedOn w:val="Heading5Char"/&gt;&lt;w:link w:val="PlainHeading5"/&gt;&lt;w:uiPriority w:val="13"/&gt;&lt;w:rsid w:val="00880DC0"/&gt;&lt;w:rPr&gt;&lt;w:rFonts w:ascii="Arial" w:hAnsi="Arial"/&gt;&lt;w:color w:val="3D3C42" w:themeColor="text2"/&gt;&lt;w:sz w:val="20"/&gt;&lt;/w:rPr&gt;&lt;/w:style&gt;&lt;w:style w:type="paragraph" w:customStyle="1" w:styleId="Heading1newpage"&gt;&lt;w:name w:val="Heading 1 new page"/&gt;&lt;w:basedOn w:val="Heading1"/&gt;&lt;w:next w:val="BodyText"/&gt;&lt;w:link w:val="Heading1newpageChar"/&gt;&lt;w:rsid w:val="00880DC0"/&gt;&lt;w:pPr&gt;&lt;w:pageBreakBefore/&gt;&lt;w:spacing w:before="0"/&gt;&lt;/w:pPr&gt;&lt;/w:style&gt;&lt;w:style w:type="character" w:customStyle="1" w:styleId="PlainHeading1newpageChar"&gt;&lt;w:name w:val="Plain Heading 1 new page Char"/&gt;&lt;w:basedOn w:val="PlainHeading1Char"/&gt;&lt;w:link w:val="PlainHeading1newpage"/&gt;&lt;w:uiPriority w:val="13"/&gt;&lt;w:rsid w:val="00880DC0"/&gt;&lt;w:rPr&gt;&lt;w:rFonts w:asciiTheme="majorHAnsi" w:hAnsiTheme="majorHAnsi" w:cs="Arial"/&gt;&lt;w:b/&gt;&lt;w:bCs/&gt;&lt;w:color w:val="193661" w:themeColor="accent1"/&gt;&lt;w:kern w:val="32"/&gt;&lt;w:sz w:val="32"/&gt;&lt;w:szCs w:val="32"/&gt;&lt;/w:rPr&gt;&lt;/w:style&gt;&lt;w:style w:type="character" w:customStyle="1" w:styleId="Heading1newpageChar"&gt;&lt;w:name w:val="Heading 1 new page Char"/&gt;&lt;w:basedOn w:val="Heading1Char"/&gt;&lt;w:link w:val="Heading1newpage"/&gt;&lt;w:rsid w:val="00880DC0"/&gt;&lt;w:rPr&gt;&lt;w:rFonts w:asciiTheme="majorHAnsi" w:hAnsiTheme="majorHAnsi" w:cs="Arial"/&gt;&lt;w:b/&gt;&lt;w:bCs/&gt;&lt;w:color w:val="193661" w:themeColor="accent1"/&gt;&lt;w:kern w:val="32"/&gt;&lt;w:sz w:val="32"/&gt;&lt;w:szCs w:val="32"/&gt;&lt;/w:rPr&gt;&lt;/w:style&gt;&lt;w:style w:type="character" w:customStyle="1" w:styleId="Heading8Char"&gt;&lt;w:name w:val="Heading 8 Char"/&gt;&lt;w:basedOn w:val="DefaultParagraphFont"/&gt;&lt;w:link w:val="Heading8"/&gt;&lt;w:uiPriority w:val="99"/&gt;&lt;w:rsid w:val="00C65938"/&gt;&lt;w:rPr&gt;&lt;w:rFonts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w:val="99"/&gt;&lt;w:rsid w:val="00C65938"/&gt;&lt;w:rPr&gt;&lt;w:rFonts w:ascii="Arial" w:hAnsi="Arial" w:cs="Arial"/&gt;&lt;w:sz w:val="20"/&gt;&lt;/w:rPr&gt;&lt;/w:style&gt;&lt;w:style w:type="paragraph" w:customStyle="1" w:styleId="TOCHeadingnewpage"&gt;&lt;w:name w:val="TOC Heading new page"/&gt;&lt;w:basedOn w:val="TOCHeading"/&gt;&lt;w:next w:val="Normal"/&gt;&lt;w:rsid w:val="00BF0D2C"/&gt;&lt;w:pPr&gt;&lt;w:spacing w:before="0"/&gt;&lt;/w:pPr&gt;&lt;/w:style&gt;&lt;w:style w:type="character" w:customStyle="1" w:styleId="Heading6Char"&gt;&lt;w:name w:val="Heading 6 Char"/&gt;&lt;w:basedOn w:val="DefaultParagraphFont"/&gt;&lt;w:link w:val="Heading6"/&gt;&lt;w:uiPriority w:val="99"/&gt;&lt;w:rsid w:val="00C05F4F"/&gt;&lt;w:rPr&gt;&lt;w:rFonts w:asciiTheme="majorHAnsi" w:eastAsiaTheme="majorEastAsia" w:hAnsiTheme="majorHAnsi" w:cstheme="majorBidi"/&gt;&lt;w:color w:val="193661" w:themeColor="accent1"/&gt;&lt;w:sz w:val="20"/&gt;&lt;/w:rPr&gt;&lt;/w:style&gt;&lt;w:style w:type="character" w:customStyle="1" w:styleId="Heading7Char"&gt;&lt;w:name w:val="Heading 7 Char"/&gt;&lt;w:basedOn w:val="DefaultParagraphFont"/&gt;&lt;w:link w:val="Heading7"/&gt;&lt;w:uiPriority w:val="9"/&gt;&lt;w:rsid w:val="00C05F4F"/&gt;&lt;w:rPr&gt;&lt;w:rFonts w:asciiTheme="majorHAnsi" w:eastAsiaTheme="majorEastAsia" w:hAnsiTheme="majorHAnsi" w:cstheme="majorBidi"/&gt;&lt;w:i/&gt;&lt;w:iCs/&gt;&lt;w:color w:val="193661" w:themeColor="accent1"/&gt;&lt;w:sz w:val="20"/&gt;&lt;/w:rPr&gt;&lt;/w:style&gt;&lt;w:style w:type="paragraph" w:styleId="EndnoteText"&gt;&lt;w:name w:val="endnote text"/&gt;&lt;w:basedOn w:val="Normal"/&gt;&lt;w:link w:val="EndnoteTextChar"/&gt;&lt;w:uiPriority w:val="99"/&gt;&lt;w:semiHidden/&gt;&lt;w:unhideWhenUsed/&gt;&lt;w:rsid w:val="00597CE9"/&gt;&lt;w:pPr&gt;&lt;w:spacing w:before="0" w:after="0"/&gt;&lt;/w:pPr&gt;&lt;w:rPr&gt;&lt;w:szCs w:val="20"/&gt;&lt;/w:rPr&gt;&lt;/w:style&gt;&lt;w:style w:type="character" w:customStyle="1" w:styleId="EndnoteTextChar"&gt;&lt;w:name w:val="Endnote Text Char"/&gt;&lt;w:basedOn w:val="DefaultParagraphFont"/&gt;&lt;w:link w:val="EndnoteText"/&gt;&lt;w:uiPriority w:val="99"/&gt;&lt;w:semiHidden/&gt;&lt;w:rsid w:val="00597CE9"/&gt;&lt;w:rPr&gt;&lt;w:rFonts w:ascii="Arial" w:hAnsi="Arial"/&gt;&lt;w:sz w:val="20"/&gt;&lt;w:szCs w:val="20"/&gt;&lt;/w:rPr&gt;&lt;/w:style&gt;&lt;w:style w:type="character" w:styleId="EndnoteReference"&gt;&lt;w:name w:val="endnote reference"/&gt;&lt;w:basedOn w:val="DefaultParagraphFont"/&gt;&lt;w:uiPriority w:val="99"/&gt;&lt;w:semiHidden/&gt;&lt;w:unhideWhenUsed/&gt;&lt;w:rsid w:val="00597CE9"/&gt;&lt;w:rPr&gt;&lt;w:vertAlign w:val="superscript"/&gt;&lt;/w:rPr&gt;&lt;/w:style&gt;&lt;w:style w:type="paragraph" w:styleId="FootnoteText"&gt;&lt;w:name w:val="footnote text"/&gt;&lt;w:basedOn w:val="Normal"/&gt;&lt;w:link w:val="FootnoteTextChar"/&gt;&lt;w:uiPriority w:val="99"/&gt;&lt;w:unhideWhenUsed/&gt;&lt;w:rsid w:val="00652756"/&gt;&lt;w:pPr&gt;&lt;w:spacing w:before="0" w:after="0"/&gt;&lt;/w:pPr&gt;&lt;w:rPr&gt;&lt;w:sz w:val="16"/&gt;&lt;w:szCs w:val="20"/&gt;&lt;/w:rPr&gt;&lt;/w:style&gt;&lt;w:style w:type="character" w:customStyle="1" w:styleId="FootnoteTextChar"&gt;&lt;w:name w:val="Footnote Text Char"/&gt;&lt;w:basedOn w:val="DefaultParagraphFont"/&gt;&lt;w:link w:val="FootnoteText"/&gt;&lt;w:uiPriority w:val="99"/&gt;&lt;w:rsid w:val="00652756"/&gt;&lt;w:rPr&gt;&lt;w:rFonts w:ascii="Arial" w:hAnsi="Arial"/&gt;&lt;w:sz w:val="16"/&gt;&lt;w:szCs w:val="20"/&gt;&lt;/w:rPr&gt;&lt;/w:style&gt;&lt;w:style w:type="character" w:styleId="FootnoteReference"&gt;&lt;w:name w:val="footnote reference"/&gt;&lt;w:basedOn w:val="DefaultParagraphFont"/&gt;&lt;w:uiPriority w:val="99"/&gt;&lt;w:semiHidden/&gt;&lt;w:unhideWhenUsed/&gt;&lt;w:rsid w:val="00597CE9"/&gt;&lt;w:rPr&gt;&lt;w:vertAlign w:val="superscript"/&gt;&lt;/w:rPr&gt;&lt;/w:style&gt;&lt;/w:styles&gt;&lt;/pkg:xmlData&gt;&lt;/pkg:part&gt;&lt;pkg:part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w:pos="2627"/&gt;&lt;/w:tabs&gt;&lt;w:ind w:left="2627"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w:val="CB2CD0EC"/&gt;&lt;w:lvl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w:abstractNumId="5"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w:abstractNumId="6"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w:abstractNumId="7"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w:abstractNumId="8" w15:restartNumberingAfterBreak="0"&gt;&lt;w:nsid w:val="143B3D37"/&gt;&lt;w:multiLevelType w:val="multilevel"/&gt;&lt;w:tmpl w:val="BB0C3A36"/&gt;&lt;w:numStyleLink w:val="ListNoHeading"/&gt;&lt;/w:abstractNum&gt;&lt;w:abstractNum w:abstractNumId="9" w15:restartNumberingAfterBreak="0"&gt;&lt;w:nsid w:val="16DD52EF"/&gt;&lt;w:multiLevelType w:val="multilevel"/&gt;&lt;w:tmpl w:val="0C09001D"/&gt;&lt;w:lvl w:ilvl="0"&gt;&lt;w:start w:val="1"/&gt;&lt;w:numFmt w:val="decimal"/&gt;&lt;w:lvlText w:val="%1)"/&gt;&lt;w:lvlJc w:val="left"/&gt;&lt;w:pPr&gt;&lt;w:ind w:left="360" w:hanging="360"/&gt;&lt;/w:pPr&gt;&lt;/w:lvl&gt;&lt;w:lvl w:ilvl="1"&gt;&lt;w:start w:val="1"/&gt;&lt;w:numFmt w:val="lowerLetter"/&gt;&lt;w:lvlText w:val="%2)"/&gt;&lt;w:lvlJc w:val="left"/&gt;&lt;w:pPr&gt;&lt;w:ind w:left="720" w:hanging="360"/&gt;&lt;/w:pPr&gt;&lt;/w:lvl&gt;&lt;w:lvl w:ilvl="2"&gt;&lt;w:start w:val="1"/&gt;&lt;w:numFmt w:val="lowerRoman"/&gt;&lt;w:lvlText w:val="%3)"/&gt;&lt;w:lvlJc w:val="left"/&gt;&lt;w:pPr&gt;&lt;w:ind w:left="1080" w:hanging="360"/&gt;&lt;/w:pPr&gt;&lt;/w:lvl&gt;&lt;w:lvl w:ilvl="3"&gt;&lt;w:start w:val="1"/&gt;&lt;w:numFmt w:val="decimal"/&gt;&lt;w:lvlText w:val="(%4)"/&gt;&lt;w:lvlJc w:val="left"/&gt;&lt;w:pPr&gt;&lt;w:ind w:left="1440" w:hanging="360"/&gt;&lt;/w:pPr&gt;&lt;/w:lvl&gt;&lt;w:lvl w:ilvl="4"&gt;&lt;w:start w:val="1"/&gt;&lt;w:numFmt w:val="lowerLetter"/&gt;&lt;w:lvlText w:val="(%5)"/&gt;&lt;w:lvlJc w:val="left"/&gt;&lt;w:pPr&gt;&lt;w:ind w:left="1800" w:hanging="360"/&gt;&lt;/w:pPr&gt;&lt;/w:lvl&gt;&lt;w:lvl w:ilvl="5"&gt;&lt;w:start w:val="1"/&gt;&lt;w:numFmt w:val="lowerRoman"/&gt;&lt;w:lvlText w:val="(%6)"/&gt;&lt;w:lvlJc w:val="left"/&gt;&lt;w:pPr&gt;&lt;w:ind w:left="2160" w:hanging="360"/&gt;&lt;/w:pPr&gt;&lt;/w:lvl&gt;&lt;w:lvl w:ilvl="6"&gt;&lt;w:start w:val="1"/&gt;&lt;w:numFmt w:val="decimal"/&gt;&lt;w:lvlText w:val="%7."/&gt;&lt;w:lvlJc w:val="left"/&gt;&lt;w:pPr&gt;&lt;w:ind w:left="2520" w:hanging="360"/&gt;&lt;/w:pPr&gt;&lt;/w:lvl&gt;&lt;w:lvl w:ilvl="7"&gt;&lt;w:start w:val="1"/&gt;&lt;w:numFmt w:val="lowerLetter"/&gt;&lt;w:lvlText w:val="%8."/&gt;&lt;w:lvlJc w:val="left"/&gt;&lt;w:pPr&gt;&lt;w:ind w:left="2880" w:hanging="360"/&gt;&lt;/w:pPr&gt;&lt;/w:lvl&gt;&lt;w:lvl w:ilvl="8"&gt;&lt;w:start w:val="1"/&gt;&lt;w:numFmt w:val="lowerRoman"/&gt;&lt;w:lvlText w:val="%9."/&gt;&lt;w:lvlJc w:val="left"/&gt;&lt;w:pPr&gt;&lt;w:ind w:left="3240" w:hanging="360"/&gt;&lt;/w:pPr&gt;&lt;/w:lvl&gt;&lt;/w:abstractNum&gt;&lt;w:abstractNum w:abstractNumId="10" w15:restartNumberingAfterBreak="0"&gt;&lt;w:nsid w:val="181E72A9"/&gt;&lt;w:multiLevelType w:val="multilevel"/&gt;&lt;w:tmpl w:val="BB0C3A36"/&gt;&lt;w:styleLink w:val="ListNoHeading"/&gt;&lt;w:lvl w:ilvl="0"&gt;&lt;w:start w:val="1"/&gt;&lt;w:numFmt w:val="decimal"/&gt;&lt;w:pStyle w:val="Heading1"/&gt;&lt;w:lvlText w:val="%1"/&gt;&lt;w:lvlJc w:val="left"/&gt;&lt;w:pPr&gt;&lt;w:tabs&gt;&lt;w:tab w:val="num" w:pos="851"/&gt;&lt;/w:tabs&gt;&lt;w:ind w:left="851" w:hanging="851"/&gt;&lt;/w:pPr&gt;&lt;w:rPr&gt;&lt;w:rFonts w:hint="default"/&gt;&lt;/w:rPr&gt;&lt;/w:lvl&gt;&lt;w:lvl w:ilvl="1"&gt;&lt;w:start w:val="1"/&gt;&lt;w:numFmt w:val="decimal"/&gt;&lt;w:pStyle w:val="Heading2"/&gt;&lt;w:lvlText w:val="%1.%2"/&gt;&lt;w:lvlJc w:val="left"/&gt;&lt;w:pPr&gt;&lt;w:tabs&gt;&lt;w:tab w:val="num" w:pos="851"/&gt;&lt;/w:tabs&gt;&lt;w:ind w:left="851" w:hanging="851"/&gt;&lt;/w:pPr&gt;&lt;w:rPr&gt;&lt;w:rFonts w:hint="default"/&gt;&lt;/w:rPr&gt;&lt;/w:lvl&gt;&lt;w:lvl w:ilvl="2"&gt;&lt;w:start w:val="1"/&gt;&lt;w:numFmt w:val="decimal"/&gt;&lt;w:pStyle w:val="Heading3"/&gt;&lt;w:lvlText w:val="%1.%2.%3"/&gt;&lt;w:lvlJc w:val="left"/&gt;&lt;w:pPr&gt;&lt;w:tabs&gt;&lt;w:tab w:val="num" w:pos="851"/&gt;&lt;/w:tabs&gt;&lt;w:ind w:left="851" w:hanging="851"/&gt;&lt;/w:pPr&gt;&lt;w:rPr&gt;&lt;w:rFonts w:hint="default"/&gt;&lt;/w:rPr&gt;&lt;/w:lvl&gt;&lt;w:lvl w:ilvl="3"&gt;&lt;w:start w:val="1"/&gt;&lt;w:numFmt w:val="decimal"/&gt;&lt;w:pStyle w:val="Heading4"/&gt;&lt;w:lvlText w:val="%1.%2.%3.%4"/&gt;&lt;w:lvlJc w:val="left"/&gt;&lt;w:pPr&gt;&lt;w:tabs&gt;&lt;w:tab w:val="num" w:pos="964"/&gt;&lt;/w:tabs&gt;&lt;w:ind w:left="964" w:hanging="964"/&gt;&lt;/w:pPr&gt;&lt;w:rPr&gt;&lt;w:rFonts w:hint="default"/&gt;&lt;/w:rPr&gt;&lt;/w:lvl&gt;&lt;w:lvl w:ilvl="4"&gt;&lt;w:start w:val="1"/&gt;&lt;w:numFmt w:val="decimal"/&gt;&lt;w:pStyle w:val="Heading5"/&gt;&lt;w:lvlText w:val="%1.%2.%3.%4.%5"/&gt;&lt;w:lvlJc w:val="left"/&gt;&lt;w:pPr&gt;&lt;w:tabs&gt;&lt;w:tab w:val="num" w:pos="1077"/&gt;&lt;/w:tabs&gt;&lt;w:ind w:left="1077" w:hanging="1077"/&gt;&lt;/w:pPr&gt;&lt;w:rPr&gt;&lt;w:rFonts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w:val="85AA3AE0"/&gt;&lt;w:lvl w:ilvl="0"&gt;&lt;w:start w:val="1"/&gt;&lt;w:numFmt w:val="decimal"/&gt;&lt;w:pStyle w:val="ListNumber"/&gt;&lt;w:lvlText w:val="%1."/&gt;&lt;w:lvlJc w:val="left"/&gt;&lt;w:pPr&gt;&lt;w:tabs&gt;&lt;w:tab w:val="num" w:pos="567"/&gt;&lt;/w:tabs&gt;&lt;w:ind w:left="567" w:hanging="567"/&gt;&lt;/w:pPr&gt;&lt;w:rPr&gt;&lt;w:rFonts w:ascii="Arial" w:hAnsi="Arial" w:cs="Times New Roman" w:hint="default"/&gt;&lt;w:b w:val="0"/&gt;&lt;w:i w:val="0"/&gt;&lt;w:caps w:val="0"/&gt;&lt;w:strike w:val="0"/&gt;&lt;w:dstrike w:val="0"/&gt;&lt;w:vanish w:val="0"/&gt;&lt;w:color w:val="AB9186" w:themeColor="accent3"/&gt;&lt;w:sz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w:val="AB9186" w:themeColor="accent3"/&gt;&lt;w:sz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w:val="AB9186" w:themeColor="accent3"/&gt;&lt;w:sz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w:val="AB9186" w:themeColor="accent3"/&gt;&lt;w:sz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w:abstractNumId="14"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w:abstractNumId="15"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w:abstractNumId="16"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w:abstractNumId="17" w15:restartNumberingAfterBreak="0"&gt;&lt;w:nsid w:val="37600DF9"/&gt;&lt;w:multiLevelType w:val="multilevel"/&gt;&lt;w:tmpl w:val="C5C0F99E"/&gt;&lt;w:lvl w:ilvl="0"&gt;&lt;w:start w:val="1"/&gt;&lt;w:numFmt w:val="upperLetter"/&gt;&lt;w:pStyle w:val="AppendixNumber"/&gt;&lt;w:suff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w:abstractNumId="18"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w:abstractNumId="19" w15:restartNumberingAfterBreak="0"&gt;&lt;w:nsid w:val="391B0408"/&gt;&lt;w:multiLevelType w:val="multilevel"/&gt;&lt;w:tmpl w:val="BB0C3A36"/&gt;&lt;w:numStyleLink w:val="ListNoHeading"/&gt;&lt;/w:abstractNum&gt;&lt;w:abstractNum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w:val="508711AB"/&gt;&lt;w:multiLevelType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w:abstractNumId="24" w15:restartNumberingAfterBreak="0"&gt;&lt;w:nsid w:val="546C6D4F"/&gt;&lt;w:multiLevelType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w:abstractNumId="25" w15:restartNumberingAfterBreak="0"&gt;&lt;w:nsid w:val="5BEA7163"/&gt;&lt;w:multiLevelType w:val="multilevel"/&gt;&lt;w:tmpl w:val="DDD838F8"/&gt;&lt;w:lvl w:ilvl="0"&gt;&lt;w:start w:val="1"/&gt;&lt;w:numFmt w:val="decimal"/&gt;&lt;w:lvlText w:val="%1"/&gt;&lt;w:lvlJc w:val="left"/&gt;&lt;w:pPr&gt;&lt;w:tabs&gt;&lt;w:tab w:val="num" w:pos="851"/&gt;&lt;/w:tabs&gt;&lt;w:ind w:left="851" w:hanging="851"/&gt;&lt;/w:pPr&gt;&lt;w:rPr&gt;&lt;w:rFonts w:hint="default"/&gt;&lt;w:b w:val="0"/&gt;&lt;w:i w:val="0"/&gt;&lt;w:sz w:val="32"/&gt;&lt;/w:rPr&gt;&lt;/w:lvl&gt;&lt;w:lvl w:ilvl="1"&gt;&lt;w:start w:val="1"/&gt;&lt;w:numFmt w:val="decimal"/&gt;&lt;w:lvlText w:val="%1.%2"/&gt;&lt;w:lvlJc w:val="left"/&gt;&lt;w:pPr&gt;&lt;w:tabs&gt;&lt;w:tab w:val="num" w:pos="851"/&gt;&lt;/w:tabs&gt;&lt;w:ind w:left="851" w:hanging="851"/&gt;&lt;/w:pPr&gt;&lt;w:rPr&gt;&lt;w:rFonts w:hint="default"/&gt;&lt;w:b w:val="0"/&gt;&lt;w:i w:val="0"/&gt;&lt;/w:rPr&gt;&lt;/w:lvl&gt;&lt;w:lvl w:ilvl="2"&gt;&lt;w:start w:val="1"/&gt;&lt;w:numFmt w:val="decimal"/&gt;&lt;w:lvlText w:val="%1.%2.%3"/&gt;&lt;w:lvlJc w:val="left"/&gt;&lt;w:pPr&gt;&lt;w:tabs&gt;&lt;w:tab w:val="num" w:pos="851"/&gt;&lt;/w:tabs&gt;&lt;w:ind w:left="851" w:hanging="851"/&gt;&lt;/w:pPr&gt;&lt;w:rPr&gt;&lt;w:rFonts w:hint="default"/&gt;&lt;/w:rPr&gt;&lt;/w:lvl&gt;&lt;w:lvl w:ilvl="3"&gt;&lt;w:start w:val="1"/&gt;&lt;w:numFmt w:val="decimal"/&gt;&lt;w:lvlText w:val="%1.%2.%3.%4"/&gt;&lt;w:lvlJc w:val="left"/&gt;&lt;w:pPr&gt;&lt;w:tabs&gt;&lt;w:tab w:val="num" w:pos="964"/&gt;&lt;/w:tabs&gt;&lt;w:ind w:left="964" w:hanging="964"/&gt;&lt;/w:pPr&gt;&lt;w:rPr&gt;&lt;w:rFonts w:hint="default"/&gt;&lt;/w:rPr&gt;&lt;/w:lvl&gt;&lt;w:lvl w:ilvl="4"&gt;&lt;w:start w:val="1"/&gt;&lt;w:numFmt w:val="decimal"/&gt;&lt;w:lvlText w:val="%1.%2.%3.%4.%5"/&gt;&lt;w:lvlJc w:val="left"/&gt;&lt;w:pPr&gt;&lt;w:tabs&gt;&lt;w:tab w:val="num" w:pos="1077"/&gt;&lt;/w:tabs&gt;&lt;w:ind w:left="1077" w:hanging="1077"/&gt;&lt;/w:pPr&gt;&lt;w:rPr&gt;&lt;w:rFonts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w:abstractNumId="26" w15:restartNumberingAfterBreak="0"&gt;&lt;w:nsid w:val="6016064D"/&gt;&lt;w:multiLevelType w:val="multilevel"/&gt;&lt;w:tmpl w:val="84F4EE80"/&gt;&lt;w:lvl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w:val="AB9186" w:themeColor="accent3"/&gt;&lt;w:sz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w:val="AB9186" w:themeColor="accent3"/&gt;&lt;w:sz w:val="20"/&gt;&lt;/w:rPr&gt;&lt;/w:lvl&gt;&lt;w:lvl w:ilvl="2"&gt;&lt;w:start w:val="1"/&gt;&lt;w:numFmt w:val="bullet"/&gt;&lt;w:lvlText w:val=""/&gt;&lt;w:lvlJc w:val="left"/&gt;&lt;w:pPr&gt;&lt;w:tabs&gt;&lt;w:tab w:val="num" w:pos="851"/&gt;&lt;/w:tabs&gt;&lt;w:ind w:left="851" w:hanging="284"/&gt;&lt;/w:pPr&gt;&lt;w:rPr&gt;&lt;w:rFonts w:ascii="Symbol" w:hAnsi="Symbol" w:hint="default"/&gt;&lt;w:color w:val="AB9186" w:themeColor="accent3"/&gt;&lt;w:sz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w:val="AB9186" w:themeColor="accent3"/&gt;&lt;w:sz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w:abstractNumId="27" w15:restartNumberingAfterBreak="0"&gt;&lt;w:nsid w:val="63046E4B"/&gt;&lt;w:multiLevelType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w:abstractNumId="28"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w:abstractNumId="29" w15:restartNumberingAfterBreak="0"&gt;&lt;w:nsid w:val="71D7179D"/&gt;&lt;w:multiLevelType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w:val="1"/&gt;&lt;w:pStyle w:val="TableGrid3"/&gt;&lt;w:lvlText w:val="Figure %1-%6"/&gt;&lt;w:lvlJc w:val="left"/&gt;&lt;w:pPr&gt;&lt;w:tabs&gt;&lt;w:tab w:val="num" w:pos="1134"/&gt;&lt;/w:tabs&gt;&lt;w:ind w:left="1134" w:hanging="1134"/&gt;&lt;/w:pPr&gt;&lt;w:rPr&gt;&lt;w:rFonts w:hint="default"/&gt;&lt;/w:rPr&gt;&lt;/w:lvl&gt;&lt;w:lvl w:ilvl="6"&gt;&lt;w:start w:val="1"/&gt;&lt;w:numFmt w:val="decimal"/&gt;&lt;w:lvlRestart w:val="1"/&gt;&lt;w:pStyle w:val="TableGrid2"/&gt;&lt;w:lvlText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w:abstractNumId="30" w15:restartNumberingAfterBreak="0"&gt;&lt;w:nsid w:val="74A65E57"/&gt;&lt;w:multiLevelType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w:abstractNumId="31" w15:restartNumberingAfterBreak="0"&gt;&lt;w:nsid w:val="77D75655"/&gt;&lt;w:multiLevelType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w:abstractNumId="32"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w:abstractNumId="33"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w:val="13"/&gt;&lt;/w:num&gt;&lt;w:num w:numId="2"&gt;&lt;w:abstractNumId w:val="33"/&gt;&lt;/w:num&gt;&lt;w:num w:numId="3"&gt;&lt;w:abstractNumId w:val="26"/&gt;&lt;/w:num&gt;&lt;w:num w:numId="4"&gt;&lt;w:abstractNumId w:val="12"/&gt;&lt;/w:num&gt;&lt;w:num w:numId="5"&gt;&lt;w:abstractNumId w:val="2"/&gt;&lt;/w:num&gt;&lt;w:num w:numId="6"&gt;&lt;w:abstractNumId w:val="1"/&gt;&lt;/w:num&gt;&lt;w:num w:numId="7"&gt;&lt;w:abstractNumId w:val="0"/&gt;&lt;/w:num&gt;&lt;w:num w:numId="8"&gt;&lt;w:abstractNumId w:val="28"/&gt;&lt;/w:num&gt;&lt;w:num w:numId="9"&gt;&lt;w:abstractNumId w:val="7"/&gt;&lt;/w:num&gt;&lt;w:num w:numId="10"&gt;&lt;w:abstractNumId w:val="6"/&gt;&lt;/w:num&gt;&lt;w:num w:numId="11"&gt;&lt;w:abstractNumId w:val="20"/&gt;&lt;/w:num&gt;&lt;w:num w:numId="12"&gt;&lt;w:abstractNumId w:val="5"/&gt;&lt;/w:num&gt;&lt;w:num w:numId="13"&gt;&lt;w:abstractNumId w:val="21"/&gt;&lt;/w:num&gt;&lt;w:num w:numId="14"&gt;&lt;w:abstractNumId w:val="15"/&gt;&lt;/w:num&gt;&lt;w:num w:numId="15"&gt;&lt;w:abstractNumId w:val="32"/&gt;&lt;/w:num&gt;&lt;w:num w:numId="16"&gt;&lt;w:abstractNumId w:val="17"/&gt;&lt;/w:num&gt;&lt;w:num w:numId="17"&gt;&lt;w:abstractNumId w:val="22"/&gt;&lt;/w:num&gt;&lt;w:num w:numId="18"&gt;&lt;w:abstractNumId w:val="10"/&gt;&lt;/w:num&gt;&lt;w:num w:numId="19"&gt;&lt;w:abstractNumId w:val="11"/&gt;&lt;/w:num&gt;&lt;w:num w:numId="20"&gt;&lt;w:abstractNumId w:val="16"/&gt;&lt;/w:num&gt;&lt;w:num w:numId="21"&gt;&lt;w:abstractNumId w:val="14"/&gt;&lt;/w:num&gt;&lt;w:num w:numId="22"&gt;&lt;w:abstractNumId w:val="18"/&gt;&lt;/w:num&gt;&lt;w:num w:numId="23"&gt;&lt;w:abstractNumId w:val="4"/&gt;&lt;/w:num&gt;&lt;w:num w:numId="24"&gt;&lt;w:abstractNumId w:val="19"/&gt;&lt;w:lvlOverride w:ilvl="2"&gt;&lt;w:lvl w:ilvl="2"&gt;&lt;w:start w:val="1"/&gt;&lt;w:numFmt w:val="decimal"/&gt;&lt;w:lvlText w:val="%1.%2.%3"/&gt;&lt;w:lvlJc w:val="left"/&gt;&lt;w:pPr&gt;&lt;w:tabs&gt;&lt;w:tab w:val="num" w:pos="851"/&gt;&lt;/w:tabs&gt;&lt;w:ind w:left="851" w:hanging="851"/&gt;&lt;/w:pPr&gt;&lt;w:rPr&gt;&lt;w:b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w14:val="0"/&gt;&lt;/w:rPr&gt;&lt;/w:lvl&gt;&lt;/w:lvlOverride&gt;&lt;w:lvlOverride w:ilvl="3"&gt;&lt;w:lvl w:ilvl="3"&gt;&lt;w:start w:val="1"/&gt;&lt;w:numFmt w:val="none"/&gt;&lt;w:suff w:val="nothing"/&gt;&lt;w:lvlText w:val=""/&gt;&lt;w:lvlJc w:val="left"/&gt;&lt;w:pPr&gt;&lt;w:ind w:left="0" w:firstLine="0"/&gt;&lt;/w:pPr&gt;&lt;w:rPr&gt;&lt;w:rFonts w:hint="default"/&gt;&lt;/w:rPr&gt;&lt;/w:lvl&gt;&lt;/w:lvlOverride&gt;&lt;w:lvlOverride w:ilvl="4"&gt;&lt;w:lvl w:ilvl="4"&gt;&lt;w:start w:val="1"/&gt;&lt;w:numFmt w:val="none"/&gt;&lt;w:suff w:val="nothing"/&gt;&lt;w:lvlText w:val=""/&gt;&lt;w:lvlJc w:val="left"/&gt;&lt;w:pPr&gt;&lt;w:ind w:left="0" w:firstLine="0"/&gt;&lt;/w:pPr&gt;&lt;w:rPr&gt;&lt;w:rFonts w:hint="default"/&gt;&lt;/w:rPr&gt;&lt;/w:lvl&gt;&lt;/w:lvlOverride&gt;&lt;/w:num&gt;&lt;w:num w:numId="25"&gt;&lt;w:abstractNumId w:val="25"/&gt;&lt;/w:num&gt;&lt;w:num w:numId="26"&gt;&lt;w:abstractNumId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w:numId="27"&gt;&lt;w:abstractNumId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w:numId="28"&gt;&lt;w:abstractNumId w:val="27"/&gt;&lt;/w:num&gt;&lt;w:num w:numId="29"&gt;&lt;w:abstractNumId w:val="29"/&gt;&lt;/w:num&gt;&lt;w:num w:numId="30"&gt;&lt;w:abstractNumId w:val="30"/&gt;&lt;/w:num&gt;&lt;w:num w:numId="31"&gt;&lt;w:abstractNumId w:val="31"/&gt;&lt;/w:num&gt;&lt;w:num w:numId="32"&gt;&lt;w:abstractNumId w:val="23"/&gt;&lt;/w:num&gt;&lt;w:num w:numId="33"&gt;&lt;w:abstractNumId w:val="24"/&gt;&lt;/w:num&gt;&lt;w:num w:numId="34"&gt;&lt;w:abstractNumId w:val="3"/&gt;&lt;/w:num&gt;&lt;w:num w:numId="35"&gt;&lt;w:abstractNumId w:val="8"/&gt;&lt;/w:num&gt;&lt;w:num w:numId="36"&gt;&lt;w:abstractNumId w:val="8"/&gt;&lt;/w:num&gt;&lt;w:num w:numId="37"&gt;&lt;w:abstractNumId w:val="8"/&gt;&lt;/w:num&gt;&lt;w:num w:numId="38"&gt;&lt;w:abstractNumId w:val="8"/&gt;&lt;/w:num&gt;&lt;w:num w:numId="39"&gt;&lt;w:abstractNumId w:val="8"/&gt;&lt;/w:num&gt;&lt;w:num w:numId="40"&gt;&lt;w:abstractNumId w:val="8"/&gt;&lt;/w:num&gt;&lt;w:num w:numId="41"&gt;&lt;w:abstractNumId w:val="8"/&gt;&lt;/w:num&gt;&lt;w:num w:numId="42"&gt;&lt;w:abstractNumId w:val="10"/&gt;&lt;/w:num&gt;&lt;w:num w:numId="43"&gt;&lt;w:abstractNumId w:val="8"/&gt;&lt;/w:num&gt;&lt;w:num w:numId="44"&gt;&lt;w:abstractNumId w:val="8"/&gt;&lt;/w:num&gt;&lt;w:num w:numId="45"&gt;&lt;w:abstractNumId w:val="8"/&gt;&lt;/w:num&gt;&lt;w:num w:numId="46"&gt;&lt;w:abstractNumId w:val="8"/&gt;&lt;/w:num&gt;&lt;w:num w:numId="47"&gt;&lt;w:abstractNumId w:val="8"/&gt;&lt;/w:num&gt;&lt;w:num w:numId="48"&gt;&lt;w:abstractNumId w:val="8"/&gt;&lt;/w:num&gt;&lt;w:num w:numId="49"&gt;&lt;w:abstractNumId w:val="9"/&gt;&lt;/w:num&gt;&lt;w:num w:numId="50"&gt;&lt;w:abstractNumId w:val="26"/&gt;&lt;/w:num&gt;&lt;w:numIdMacAtCleanup w:val="24"/&gt;&lt;/w:numbering&gt;&lt;/pkg:xmlData&gt;&lt;/pkg:part&gt;&lt;/pkg:package&gt;
</Add2>
  <Suburb>St Leonards </Suburb>
  <State>NSW </State>
  <Post>&lt;?xml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w:rsidRDefault="0013352F"&gt;&lt;w:r&gt;&lt;w:t xml:space="preserve"&gt;2065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w:val="00652756"/&gt;&lt;w:pPr&gt;&lt;w:spacing w:before="120" w:after="120"/&gt;&lt;/w:pPr&gt;&lt;w:rPr&gt;&lt;w:rFonts w:ascii="Arial" w:hAnsi="Arial"/&gt;&lt;w:sz w:val="20"/&gt;&lt;/w:rPr&gt;&lt;/w:style&gt;&lt;w:style w:type="paragraph" w:styleId="Heading1"&gt;&lt;w:name w:val="heading 1"/&gt;&lt;w:basedOn w:val="Normal"/&gt;&lt;w:next w:val="BodyText"/&gt;&lt;w:link w:val="Heading1Char"/&gt;&lt;w:qFormat/&gt;&lt;w:rsid w:val="00A512DB"/&gt;&lt;w:pPr&gt;&lt;w:keepNext/&gt;&lt;w:numPr&gt;&lt;w:numId w:val="48"/&gt;&lt;/w:numPr&gt;&lt;w:pBdr&gt;&lt;w:bottom w:val="single" w:sz="4" w:space="6" w:color="3D3C42" w:themeColor="text2"/&gt;&lt;/w:pBdr&gt;&lt;w:spacing w:before="360" w:after="300"/&gt;&lt;w:outlineLvl w:val="0"/&gt;&lt;/w:pPr&gt;&lt;w:rPr&gt;&lt;w:rFonts w:asciiTheme="majorHAnsi" w:hAnsiTheme="majorHAnsi" w:cs="Arial"/&gt;&lt;w:b/&gt;&lt;w:bCs/&gt;&lt;w:color w:val="193661" w:themeColor="accent1"/&gt;&lt;w:kern w:val="32"/&gt;&lt;w:sz w:val="32"/&gt;&lt;w:szCs w:val="32"/&gt;&lt;/w:rPr&gt;&lt;/w:style&gt;&lt;w:style w:type="paragraph" w:styleId="Heading2"&gt;&lt;w:name w:val="heading 2"/&gt;&lt;w:basedOn w:val="Normal"/&gt;&lt;w:next w:val="BodyText"/&gt;&lt;w:link w:val="Heading2Char"/&gt;&lt;w:qFormat/&gt;&lt;w:rsid w:val="00880DC0"/&gt;&lt;w:pPr&gt;&lt;w:keepNext/&gt;&lt;w:numPr&gt;&lt;w:ilvl w:val="1"/&gt;&lt;w:numId w:val="48"/&gt;&lt;/w:numPr&gt;&lt;w:spacing w:before="240"/&gt;&lt;w:outlineLvl w:val="1"/&gt;&lt;/w:pPr&gt;&lt;w:rPr&gt;&lt;w:b/&gt;&lt;w:color w:val="193661" w:themeColor="accent1"/&gt;&lt;w:sz w:val="24"/&gt;&lt;/w:rPr&gt;&lt;/w:style&gt;&lt;w:style w:type="paragraph" w:styleId="Heading3"&gt;&lt;w:name w:val="heading 3"/&gt;&lt;w:basedOn w:val="Normal"/&gt;&lt;w:next w:val="BodyText"/&gt;&lt;w:link w:val="Heading3Char"/&gt;&lt;w:qFormat/&gt;&lt;w:rsid w:val="00880DC0"/&gt;&lt;w:pPr&gt;&lt;w:keepNext/&gt;&lt;w:numPr&gt;&lt;w:ilvl w:val="2"/&gt;&lt;w:numId w:val="48"/&gt;&lt;/w:numPr&gt;&lt;w:spacing w:before="200"/&gt;&lt;w:outlineLvl w:val="2"/&gt;&lt;/w:pPr&gt;&lt;w:rPr&gt;&lt;w:b/&gt;&lt;w:color w:val="3D3C42" w:themeColor="text2"/&gt;&lt;/w:rPr&gt;&lt;/w:style&gt;&lt;w:style w:type="paragraph" w:styleId="Heading4"&gt;&lt;w:name w:val="heading 4"/&gt;&lt;w:basedOn w:val="Normal"/&gt;&lt;w:next w:val="BodyText"/&gt;&lt;w:link w:val="Heading4Char"/&gt;&lt;w:qFormat/&gt;&lt;w:rsid w:val="00880DC0"/&gt;&lt;w:pPr&gt;&lt;w:keepNext/&gt;&lt;w:numPr&gt;&lt;w:ilvl w:val="3"/&gt;&lt;w:numId w:val="48"/&gt;&lt;/w:numPr&gt;&lt;w:spacing w:before="200"/&gt;&lt;w:outlineLvl w:val="3"/&gt;&lt;/w:pPr&gt;&lt;w:rPr&gt;&lt;w:i/&gt;&lt;w:color w:val="3D3C42" w:themeColor="text2"/&gt;&lt;/w:rPr&gt;&lt;/w:style&gt;&lt;w:style w:type="paragraph" w:styleId="Heading5"&gt;&lt;w:name w:val="heading 5"/&gt;&lt;w:basedOn w:val="Normal"/&gt;&lt;w:next w:val="BodyText"/&gt;&lt;w:link w:val="Heading5Char"/&gt;&lt;w:qFormat/&gt;&lt;w:rsid w:val="00880DC0"/&gt;&lt;w:pPr&gt;&lt;w:keepNext/&gt;&lt;w:numPr&gt;&lt;w:ilvl w:val="4"/&gt;&lt;w:numId w:val="48"/&gt;&lt;/w:numPr&gt;&lt;w:spacing w:before="200"/&gt;&lt;w:outlineLvl w:val="4"/&gt;&lt;/w:pPr&gt;&lt;w:rPr&gt;&lt;w:color w:val="3D3C42" w:themeColor="text2"/&gt;&lt;/w:rPr&gt;&lt;/w:style&gt;&lt;w:style w:type="paragraph" w:styleId="Heading6"&gt;&lt;w:name w:val="heading 6"/&gt;&lt;w:basedOn w:val="Normal"/&gt;&lt;w:next w:val="Normal"/&gt;&lt;w:link w:val="Heading6Char"/&gt;&lt;w:uiPriority w:val="99"/&gt;&lt;w:locked/&gt;&lt;w:rsid w:val="00C05F4F"/&gt;&lt;w:pPr&gt;&lt;w:keepNext/&gt;&lt;w:keepLines/&gt;&lt;w:spacing w:before="40" w:after="0"/&gt;&lt;w:outlineLvl w:val="5"/&gt;&lt;/w:pPr&gt;&lt;w:rPr&gt;&lt;w:rFonts w:asciiTheme="majorHAnsi" w:eastAsiaTheme="majorEastAsia" w:hAnsiTheme="majorHAnsi" w:cstheme="majorBidi"/&gt;&lt;w:color w:val="193661" w:themeColor="accent1"/&gt;&lt;/w:rPr&gt;&lt;/w:style&gt;&lt;w:style w:type="paragraph" w:styleId="Heading7"&gt;&lt;w:name w:val="heading 7"/&gt;&lt;w:basedOn w:val="Normal"/&gt;&lt;w:next w:val="Normal"/&gt;&lt;w:link w:val="Heading7Char"/&gt;&lt;w:uiPriority w:val="9"/&gt;&lt;w:unhideWhenUsed/&gt;&lt;w:locked/&gt;&lt;w:rsid w:val="00C05F4F"/&gt;&lt;w:pPr&gt;&lt;w:keepNext/&gt;&lt;w:keepLines/&gt;&lt;w:spacing w:before="40" w:after="0"/&gt;&lt;w:outlineLvl w:val="6"/&gt;&lt;/w:pPr&gt;&lt;w:rPr&gt;&lt;w:rFonts w:asciiTheme="majorHAnsi" w:eastAsiaTheme="majorEastAsia" w:hAnsiTheme="majorHAnsi" w:cstheme="majorBidi"/&gt;&lt;w:i/&gt;&lt;w:iCs/&gt;&lt;w:color w:val="193661" w:themeColor="accent1"/&gt;&lt;/w:rPr&gt;&lt;/w:style&gt;&lt;w:style w:type="paragraph" w:styleId="Heading8"&gt;&lt;w:name w:val="heading 8"/&gt;&lt;w:basedOn w:val="Normal"/&gt;&lt;w:next w:val="BodyText"/&gt;&lt;w:link w:val="Heading8Char"/&gt;&lt;w:uiPriority w:val="99"/&gt;&lt;w:unhideWhenUsed/&gt;&lt;w:locked/&gt;&lt;w:rsid w:val="00C65938"/&gt;&lt;w:pPr&gt;&lt;w:spacing w:before="240"/&gt;&lt;w:ind w:left="1418" w:hanging="1418"/&gt;&lt;w:outlineLvl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w:val="99"/&gt;&lt;w:unhideWhenUsed/&gt;&lt;w:locked/&gt;&lt;w:rsid w:val="00C65938"/&gt;&lt;w:pPr&gt;&lt;w:spacing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w:val="00A512DB"/&gt;&lt;w:rPr&gt;&lt;w:rFonts w:asciiTheme="majorHAnsi" w:hAnsiTheme="majorHAnsi" w:cs="Arial"/&gt;&lt;w:b/&gt;&lt;w:bCs/&gt;&lt;w:color w:val="193661" w:themeColor="accent1"/&gt;&lt;w:kern w:val="32"/&gt;&lt;w:sz w:val="32"/&gt;&lt;w:szCs w:val="32"/&gt;&lt;/w:rPr&gt;&lt;/w:style&gt;&lt;w:style w:type="character" w:customStyle="1" w:styleId="Heading2Char"&gt;&lt;w:name w:val="Heading 2 Char"/&gt;&lt;w:basedOn w:val="DefaultParagraphFont"/&gt;&lt;w:link w:val="Heading2"/&gt;&lt;w:locked/&gt;&lt;w:rsid w:val="00880DC0"/&gt;&lt;w:rPr&gt;&lt;w:rFonts w:ascii="Arial" w:hAnsi="Arial"/&gt;&lt;w:b/&gt;&lt;w:color w:val="193661" w:themeColor="accent1"/&gt;&lt;w:sz w:val="24"/&gt;&lt;/w:rPr&gt;&lt;/w:style&gt;&lt;w:style w:type="character" w:customStyle="1" w:styleId="Heading3Char"&gt;&lt;w:name w:val="Heading 3 Char"/&gt;&lt;w:basedOn w:val="DefaultParagraphFont"/&gt;&lt;w:link w:val="Heading3"/&gt;&lt;w:locked/&gt;&lt;w:rsid w:val="00880DC0"/&gt;&lt;w:rPr&gt;&lt;w:rFonts w:ascii="Arial" w:hAnsi="Arial"/&gt;&lt;w:b/&gt;&lt;w:color w:val="3D3C42" w:themeColor="text2"/&gt;&lt;w:sz w:val="20"/&gt;&lt;/w:rPr&gt;&lt;/w:style&gt;&lt;w:style w:type="character" w:customStyle="1" w:styleId="Heading4Char"&gt;&lt;w:name w:val="Heading 4 Char"/&gt;&lt;w:basedOn w:val="DefaultParagraphFont"/&gt;&lt;w:link w:val="Heading4"/&gt;&lt;w:locked/&gt;&lt;w:rsid w:val="00880DC0"/&gt;&lt;w:rPr&gt;&lt;w:rFonts w:ascii="Arial" w:hAnsi="Arial"/&gt;&lt;w:i/&gt;&lt;w:color w:val="3D3C42" w:themeColor="text2"/&gt;&lt;w:sz w:val="20"/&gt;&lt;/w:rPr&gt;&lt;/w:style&gt;&lt;w:style w:type="character" w:customStyle="1" w:styleId="Heading5Char"&gt;&lt;w:name w:val="Heading 5 Char"/&gt;&lt;w:basedOn w:val="DefaultParagraphFont"/&gt;&lt;w:link w:val="Heading5"/&gt;&lt;w:locked/&gt;&lt;w:rsid w:val="00880DC0"/&gt;&lt;w:rPr&gt;&lt;w:rFonts w:ascii="Arial" w:hAnsi="Arial"/&gt;&lt;w:color w:val="3D3C42" w:themeColor="text2"/&gt;&lt;w:sz w:val="20"/&gt;&lt;/w:rPr&gt;&lt;/w:style&gt;&lt;w:style w:type="paragraph" w:styleId="BlockText"&gt;&lt;w:name w:val="Block Text"/&gt;&lt;w:basedOn w:val="Normal"/&gt;&lt;w:uiPriority w:val="99"/&gt;&lt;w:semiHidden/&gt;&lt;w:rsid w:val="0084511B"/&gt;&lt;w:pPr&gt;&lt;w:ind w:left="1440" w:right="1440"/&gt;&lt;/w:pPr&gt;&lt;/w:style&gt;&lt;w:style w:type="paragraph" w:styleId="BodyText"&gt;&lt;w:name w:val="Body Text"/&gt;&lt;w:basedOn w:val="Normal"/&gt;&lt;w:link w:val="BodyTextChar"/&gt;&lt;w:qFormat/&gt;&lt;w:rsid w:val="004A12CA"/&gt;&lt;/w:style&gt;&lt;w:style w:type="character" w:customStyle="1" w:styleId="BodyTextChar"&gt;&lt;w:name w:val="Body Text Char"/&gt;&lt;w:basedOn w:val="DefaultParagraphFont"/&gt;&lt;w:link w:val="BodyText"/&gt;&lt;w:locked/&gt;&lt;w:rsid w:val="004A12CA"/&gt;&lt;w:rPr&gt;&lt;w:rFonts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w:val="00DF5633"/&gt;&lt;w:pPr&gt;&lt;w:pBdr&gt;&lt;w:bottom w:val="single" w:sz="4" w:space="1" w:color="auto"/&gt;&lt;/w:pBdr&gt;&lt;w:spacing w:before="0" w:after="0"/&gt;&lt;w:jc w:val="right"/&gt;&lt;/w:pPr&gt;&lt;w:rPr&gt;&lt;w:color w:val="3D3C42" w:themeColor="text2"/&gt;&lt;w:sz w:val="16"/&gt;&lt;/w:rPr&gt;&lt;/w:style&gt;&lt;w:style w:type="character" w:customStyle="1" w:styleId="HeaderChar"&gt;&lt;w:name w:val="Header Char"/&gt;&lt;w:basedOn w:val="DefaultParagraphFont"/&gt;&lt;w:link w:val="Header"/&gt;&lt;w:uiPriority w:val="99"/&gt;&lt;w:locked/&gt;&lt;w:rsid w:val="00DF5633"/&gt;&lt;w:rPr&gt;&lt;w:rFonts w:ascii="Arial" w:hAnsi="Arial"/&gt;&lt;w:color w:val="3D3C42" w:themeColor="text2"/&gt;&lt;w:sz w:val="16"/&gt;&lt;/w:rPr&gt;&lt;/w:style&gt;&lt;w:style w:type="paragraph" w:styleId="ListBullet3"&gt;&lt;w:name w:val="List Bullet 3"/&gt;&lt;w:basedOn w:val="Normal"/&gt;&lt;w:uiPriority w:val="99"/&gt;&lt;w:semiHidden/&gt;&lt;w:rsid w:val="0084511B"/&gt;&lt;w:pPr&gt;&lt;w:numPr&gt;&lt;w:numId w:val="5"/&gt;&lt;/w:numPr&gt;&lt;/w:pPr&gt;&lt;/w:style&gt;&lt;w:style w:type="paragraph" w:styleId="ListBullet4"&gt;&lt;w:name w:val="List Bullet 4"/&gt;&lt;w:basedOn w:val="Normal"/&gt;&lt;w:uiPriority w:val="99"/&gt;&lt;w:semiHidden/&gt;&lt;w:rsid w:val="0084511B"/&gt;&lt;w:pPr&gt;&lt;w:numPr&gt;&lt;w:numId w:val="6"/&gt;&lt;/w:numPr&gt;&lt;/w:pPr&gt;&lt;/w:style&gt;&lt;w:style w:type="paragraph" w:styleId="ListBullet5"&gt;&lt;w:name w:val="List Bullet 5"/&gt;&lt;w:basedOn w:val="Normal"/&gt;&lt;w:uiPriority w:val="99"/&gt;&lt;w:semiHidden/&gt;&lt;w:rsid w:val="0084511B"/&gt;&lt;w:pPr&gt;&lt;w:numPr&gt;&lt;w:numId w:val="7"/&gt;&lt;/w:numPr&gt;&lt;/w:pPr&gt;&lt;/w:style&gt;&lt;w:style w:type="paragraph" w:styleId="ListContinue"&gt;&lt;w:name w:val="List Continue"/&gt;&lt;w:basedOn w:val="Normal"/&gt;&lt;w:uiPriority w:val="99"/&gt;&lt;w:semiHidden/&gt;&lt;w:rsid w:val="0084511B"/&gt;&lt;w:pPr&gt;&lt;w:ind w:left="283"/&gt;&lt;/w:pPr&gt;&lt;/w:style&gt;&lt;w:style w:type="paragraph" w:styleId="ListContinue2"&gt;&lt;w:name w:val="List Continue 2"/&gt;&lt;w:basedOn w:val="Normal"/&gt;&lt;w:uiPriority w:val="99"/&gt;&lt;w:semiHidden/&gt;&lt;w:rsid w:val="0084511B"/&gt;&lt;w:pPr&gt;&lt;w:ind w:left="566"/&gt;&lt;/w:pPr&gt;&lt;/w:style&gt;&lt;w:style w:type="paragraph" w:styleId="ListContinue3"&gt;&lt;w:name w:val="List Continue 3"/&gt;&lt;w:basedOn w:val="Normal"/&gt;&lt;w:uiPriority w:val="99"/&gt;&lt;w:semiHidden/&gt;&lt;w:rsid w:val="0084511B"/&gt;&lt;w:pPr&gt;&lt;w:ind w:left="849"/&gt;&lt;/w:pPr&gt;&lt;/w:style&gt;&lt;w:style w:type="paragraph" w:styleId="ListContinue4"&gt;&lt;w:name w:val="List Continue 4"/&gt;&lt;w:basedOn w:val="Normal"/&gt;&lt;w:uiPriority w:val="99"/&gt;&lt;w:semiHidden/&gt;&lt;w:rsid w:val="0084511B"/&gt;&lt;w:pPr&gt;&lt;w:ind w:left="1132"/&gt;&lt;/w:pPr&gt;&lt;/w:style&gt;&lt;w:style w:type="paragraph" w:styleId="ListContinue5"&gt;&lt;w:name w:val="List Continue 5"/&gt;&lt;w:basedOn w:val="Normal"/&gt;&lt;w:uiPriority w:val="99"/&gt;&lt;w:semiHidden/&gt;&lt;w:rsid w:val="0084511B"/&gt;&lt;w:pPr&gt;&lt;w:ind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w:val="99"/&gt;&lt;w:semiHidden/&gt;&lt;w:qFormat/&gt;&lt;w:rsid w:val="001D6033"/&gt;&lt;w:pPr&gt;&lt;w:spacing w:before="240"/&gt;&lt;w:ind w:right="851"/&gt;&lt;w:outlineLvl w:val="1"/&gt;&lt;/w:pPr&gt;&lt;w:rPr&gt;&lt;w:rFonts w:cs="Arial"/&gt;&lt;w:color w:val="FFFFFF" w:themeColor="background1"/&gt;&lt;w:sz w:val="30"/&gt;&lt;/w:rPr&gt;&lt;/w:style&gt;&lt;w:style w:type="character" w:customStyle="1" w:styleId="SubtitleChar"&gt;&lt;w:name w:val="Subtitle Char"/&gt;&lt;w:basedOn w:val="DefaultParagraphFont"/&gt;&lt;w:link w:val="Subtitle"/&gt;&lt;w:uiPriority w:val="99"/&gt;&lt;w:semiHidden/&gt;&lt;w:locked/&gt;&lt;w:rsid w:val="001D6033"/&gt;&lt;w:rPr&gt;&lt;w:rFonts w:ascii="Arial" w:hAnsi="Arial" w:cs="Arial"/&gt;&lt;w:color w:val="FFFFFF" w:themeColor="background1"/&gt;&lt;w:sz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w:val="0084511B"/&gt;&lt;w:pPr&gt;&lt;w:numPr&gt;&lt;w:ilvl w:val="6"/&gt;&lt;w:numId w:val="29"/&gt;&lt;/w:numPr&gt;&lt;/w:pPr&gt;&lt;w:rPr&gt;&lt;w:sz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w:val="0084511B"/&gt;&lt;w:pPr&gt;&lt;w:numPr&gt;&lt;w:ilvl w:val="5"/&gt;&lt;w:numId w:val="29"/&gt;&lt;/w:numPr&gt;&lt;/w:pPr&gt;&lt;w:rPr&gt;&lt;w:sz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w:val="00147920"/&gt;&lt;w:pPr&gt;&lt;w:spacing w:before="60" w:after="60"/&gt;&lt;/w:pPr&gt;&lt;w:rPr&gt;&lt;w:rFonts w:asciiTheme="minorHAnsi" w:hAnsiTheme="minorHAnsi"/&gt;&lt;w:sz w:val="20"/&gt;&lt;w:szCs w:val="20"/&gt;&lt;w:lang w:val="en-US" w:eastAsia="en-US"/&gt;&lt;/w:rPr&gt;&lt;w:tblPr&gt;&lt;w:tblStyleRowBandSize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w:type="paragraph" w:styleId="Title"&gt;&lt;w:name w:val="Title"/&gt;&lt;w:basedOn w:val="Normal"/&gt;&lt;w:link w:val="TitleChar"/&gt;&lt;w:uiPriority w:val="99"/&gt;&lt;w:qFormat/&gt;&lt;w:rsid w:val="001D6033"/&gt;&lt;w:pPr&gt;&lt;w:autoSpaceDE w:val="0"/&gt;&lt;w:autoSpaceDN w:val="0"/&gt;&lt;w:adjustRightInd w:val="0"/&gt;&lt;/w:pPr&gt;&lt;w:rPr&gt;&lt;w:rFonts w:cs="Arial"/&gt;&lt;w:color w:val="FFFFFF" w:themeColor="background1"/&gt;&lt;w:spacing w:val="-20"/&gt;&lt;w:sz w:val="48"/&gt;&lt;w:szCs w:val="72"/&gt;&lt;/w:rPr&gt;&lt;/w:style&gt;&lt;w:style w:type="character" w:customStyle="1" w:styleId="TitleChar"&gt;&lt;w:name w:val="Title Char"/&gt;&lt;w:basedOn w:val="DefaultParagraphFont"/&gt;&lt;w:link w:val="Title"/&gt;&lt;w:uiPriority w:val="99"/&gt;&lt;w:locked/&gt;&lt;w:rsid w:val="00641B36"/&gt;&lt;w:rPr&gt;&lt;w:rFonts w:ascii="Arial" w:hAnsi="Arial" w:cs="Arial"/&gt;&lt;w:color w:val="FFFFFF" w:themeColor="background1"/&gt;&lt;w:spacing w:val="-20"/&gt;&lt;w:sz w:val="48"/&gt;&lt;w:szCs w:val="72"/&gt;&lt;/w:rPr&gt;&lt;/w:style&gt;&lt;w:style w:type="paragraph" w:styleId="ListBullet"&gt;&lt;w:name w:val="List Bullet"/&gt;&lt;w:basedOn w:val="Normal"/&gt;&lt;w:uiPriority w:val="99"/&gt;&lt;w:qFormat/&gt;&lt;w:rsid w:val="00505937"/&gt;&lt;w:pPr&gt;&lt;w:numPr&gt;&lt;w:numId w:val="50"/&gt;&lt;/w:numPr&gt;&lt;/w:pPr&gt;&lt;/w:style&gt;&lt;w:style w:type="paragraph" w:styleId="ListParagraph"&gt;&lt;w:name w:val="List Paragraph"/&gt;&lt;w:basedOn w:val="ListBullet"/&gt;&lt;w:uiPriority w:val="34"/&gt;&lt;w:qFormat/&gt;&lt;w:rsid w:val="0084511B"/&gt;&lt;w:pPr&gt;&lt;w:numPr&gt;&lt;w:numId w:val="11"/&gt;&lt;/w:numPr&gt;&lt;w:ind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w:val="00505937"/&gt;&lt;w:pPr&gt;&lt;w:numPr&gt;&lt;w:numId w:val="4"/&gt;&lt;/w:numPr&gt;&lt;/w:pPr&gt;&lt;/w:style&gt;&lt;w:style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w:after="60"/&gt;&lt;/w:pPr&gt;&lt;w:rPr&gt;&lt;w:sz w:val="18"/&gt;&lt;/w:rPr&gt;&lt;/w:style&gt;&lt;w:style w:type="paragraph" w:customStyle="1" w:styleId="TableBullet"&gt;&lt;w:name w:val="Table Bullet"/&gt;&lt;w:basedOn w:val="TableText"/&gt;&lt;w:uiPriority w:val="9"/&gt;&lt;w:qFormat/&gt;&lt;w:rsid w:val="0084511B"/&gt;&lt;w:pPr&gt;&lt;w:numPr&gt;&lt;w:numId w:val="12"/&gt;&lt;/w:numPr&gt;&lt;/w:pPr&gt;&lt;/w:style&gt;&lt;w:style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w:val="Caption"/&gt;&lt;w:next w:val="BodyText"/&gt;&lt;w:link w:val="TableCaptionChar"/&gt;&lt;w:uiPriority w:val="11"/&gt;&lt;w:qFormat/&gt;&lt;w:rsid w:val="00C05F4F"/&gt;&lt;w:pPr&gt;&lt;w:keepNext/&gt;&lt;w:numPr&gt;&lt;w:ilvl w:val="6"/&gt;&lt;w:numId w:val="48"/&gt;&lt;/w:numPr&gt;&lt;w:spacing w:before="200" w:after="60"/&gt;&lt;/w:pPr&gt;&lt;w:rPr&gt;&lt;w:b w:val="0"/&gt;&lt;w:color w:val="3D3C42" w:themeColor="text2"/&gt;&lt;w:sz w:val="16"/&gt;&lt;w:szCs w:val="16"/&gt;&lt;/w:rPr&gt;&lt;/w:style&gt;&lt;w:style w:type="paragraph" w:customStyle="1" w:styleId="BackCoverHeading"&gt;&lt;w:name w:val="Back Cover Heading"/&gt;&lt;w:basedOn w:val="Normal"/&gt;&lt;w:next w:val="BodyText"/&gt;&lt;w:uiPriority w:val="99"/&gt;&lt;w:rsid w:val="00A62DB9"/&gt;&lt;w:rPr&gt;&lt;w:color w:val="3D3C42" w:themeColor="text2"/&gt;&lt;w:sz w:val="28"/&gt;&lt;/w:rPr&gt;&lt;/w:style&gt;&lt;w:style w:type="paragraph" w:customStyle="1" w:styleId="BodyTextWhite"&gt;&lt;w:name w:val="Body Text White"/&gt;&lt;w:basedOn w:val="Normal"/&gt;&lt;w:uiPriority w:val="99"/&gt;&lt;w:qFormat/&gt;&lt;w:rsid w:val="00C91C9B"/&gt;&lt;w:rPr&gt;&lt;w:color w:val="FFFFFF" w:themeColor="background1"/&gt;&lt;/w:rPr&gt;&lt;/w:style&gt;&lt;w:style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w:styleId="ClientName"&gt;&lt;w:name w:val="Client Name"/&gt;&lt;w:basedOn w:val="Normal"/&gt;&lt;w:rsid w:val="001D6033"/&gt;&lt;w:rPr&gt;&lt;w:color w:val="3D3C42" w:themeColor="text2"/&gt;&lt;w:sz w:val="24"/&gt;&lt;/w:rPr&gt;&lt;/w:style&gt;&lt;w:style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w:val="Normal"/&gt;&lt;w:rsid w:val="0084511B"/&gt;&lt;w:rPr&gt;&lt;w:sz w:val="16"/&gt;&lt;/w:rPr&gt;&lt;/w:style&gt;&lt;w:style w:type="paragraph" w:styleId="TOCHeading"&gt;&lt;w:name w:val="TOC Heading"/&gt;&lt;w:basedOn w:val="Normal"/&gt;&lt;w:next w:val="BodyText"/&gt;&lt;w:link w:val="TOCHeadingChar"/&gt;&lt;w:uiPriority w:val="99"/&gt;&lt;w:rsid w:val="00A512DB"/&gt;&lt;w:pPr&gt;&lt;w:keepNext/&gt;&lt;w:pBdr&gt;&lt;w:bottom w:val="single" w:sz="4" w:space="6" w:color="3D3C42" w:themeColor="text2"/&gt;&lt;/w:pBdr&gt;&lt;w:spacing w:before="240" w:after="240"/&gt;&lt;w:outlineLvl w:val="0"/&gt;&lt;/w:pPr&gt;&lt;w:rPr&gt;&lt;w:rFonts w:asciiTheme="majorHAnsi" w:hAnsiTheme="majorHAnsi" w:cs="Arial"/&gt;&lt;w:b/&gt;&lt;w:bCs/&gt;&lt;w:noProof/&gt;&lt;w:color w:val="193661" w:themeColor="accent1"/&gt;&lt;w:kern w:val="32"/&gt;&lt;w:sz w:val="32"/&gt;&lt;w:szCs w:val="32"/&gt;&lt;/w:rPr&gt;&lt;/w:style&gt;&lt;w:style w:type="paragraph" w:customStyle="1" w:styleId="ProjectName"&gt;&lt;w:name w:val="Project Name"/&gt;&lt;w:basedOn w:val="Subtitle"/&gt;&lt;w:qFormat/&gt;&lt;w:rsid w:val="00641B36"/&gt;&lt;/w:style&gt;&lt;w:style w:type="paragraph" w:customStyle="1" w:styleId="SectionNumber"&gt;&lt;w:name w:val="Section Number"/&gt;&lt;w:basedOn w:val="Normal"/&gt;&lt;w:next w:val="BodyText"/&gt;&lt;w:qFormat/&gt;&lt;w:rsid w:val="0084511B"/&gt;&lt;w:pPr&gt;&lt;w:numPr&gt;&lt;w:numId w:val="13"/&gt;&lt;/w:numPr&gt;&lt;/w:pPr&gt;&lt;w:rPr&gt;&lt;w:color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w:val="00A62DB9"/&gt;&lt;w:rPr&gt;&lt;w:color w:val="AB9186" w:themeColor="accent3"/&gt;&lt;w:sz w:val="40"/&gt;&lt;/w:rPr&gt;&lt;/w:style&gt;&lt;w:style w:type="paragraph" w:styleId="TOC1"&gt;&lt;w:name w:val="toc 1"/&gt;&lt;w:basedOn w:val="Normal"/&gt;&lt;w:next w:val="Normal"/&gt;&lt;w:uiPriority w:val="39"/&gt;&lt;w:rsid w:val="00D71746"/&gt;&lt;w:pPr&gt;&lt;w:tabs&gt;&lt;w:tab w:val="left" w:pos="567"/&gt;&lt;w:tab w:val="right" w:pos="9639"/&gt;&lt;/w:tabs&gt;&lt;w:ind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w:val="10"/&gt;&lt;/w:numPr&gt;&lt;/w:pPr&gt;&lt;/w:style&gt;&lt;w:style w:type="numbering" w:styleId="111111"&gt;&lt;w:name w:val="Outline List 2"/&gt;&lt;w:basedOn w:val="NoList"/&gt;&lt;w:uiPriority w:val="99"/&gt;&lt;w:semiHidden/&gt;&lt;w:unhideWhenUsed/&gt;&lt;w:rsid w:val="0084511B"/&gt;&lt;w:pPr&gt;&lt;w:numPr&gt;&lt;w:numId w:val="9"/&gt;&lt;/w:numPr&gt;&lt;/w:pPr&gt;&lt;/w:style&gt;&lt;w:style w:type="numbering" w:customStyle="1" w:styleId="ListSection"&gt;&lt;w:name w:val="ListSection"/&gt;&lt;w:uiPriority w:val="99"/&gt;&lt;w:rsid w:val="0084511B"/&gt;&lt;w:pPr&gt;&lt;w:numPr&gt;&lt;w:numId w:val="14"/&gt;&lt;/w:numPr&gt;&lt;/w:pPr&gt;&lt;/w:style&gt;&lt;w:style w:type="numbering" w:styleId="1ai"&gt;&lt;w:name w:val="Outline List 1"/&gt;&lt;w:basedOn w:val="NoList"/&gt;&lt;w:uiPriority w:val="99"/&gt;&lt;w:semiHidden/&gt;&lt;w:unhideWhenUsed/&gt;&lt;w:rsid w:val="0084511B"/&gt;&lt;w:pPr&gt;&lt;w:numPr&gt;&lt;w:numId w:val="8"/&gt;&lt;/w:numPr&gt;&lt;/w:pPr&gt;&lt;/w:style&gt;&lt;w:style w:type="numbering" w:customStyle="1" w:styleId="ListTOC"&gt;&lt;w:name w:val="ListTOC"/&gt;&lt;w:rsid w:val="0084511B"/&gt;&lt;w:pPr&gt;&lt;w:numPr&gt;&lt;w:numId w:val="15"/&gt;&lt;/w:numPr&gt;&lt;/w:pPr&gt;&lt;/w:style&gt;&lt;w:style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w:val="16"/&gt;&lt;/w:numPr&gt;&lt;w:spacing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w:val="00A25CC1"/&gt;&lt;/w:style&gt;&lt;w:style w:type="paragraph" w:styleId="TOC4"&gt;&lt;w:name w:val="toc 4"/&gt;&lt;w:basedOn w:val="TOC2"/&gt;&lt;w:next w:val="Normal"/&gt;&lt;w:autoRedefine/&gt;&lt;w:uiPriority w:val="39"/&gt;&lt;w:locked/&gt;&lt;w:rsid w:val="005D3C08"/&gt;&lt;w:pPr&gt;&lt;w:numPr&gt;&lt;w:numId w:val="2"/&gt;&lt;/w:numPr&gt;&lt;w:tabs&gt;&lt;w:tab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w:val="17"/&gt;&lt;/w:numPr&gt;&lt;/w:pPr&gt;&lt;/w:style&gt;&lt;w:style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w:val="00C924C5"/&gt;&lt;w:pPr&gt;&lt;w:numPr&gt;&lt;w:numId w:val="18"/&gt;&lt;/w:numPr&gt;&lt;/w:pPr&gt;&lt;/w:style&gt;&lt;w:style w:type="numbering" w:customStyle="1" w:styleId="ListTableCaption"&gt;&lt;w:name w:val="ListTableCaption"/&gt;&lt;w:uiPriority w:val="99"/&gt;&lt;w:rsid w:val="0084511B"/&gt;&lt;w:pPr&gt;&lt;w:numPr&gt;&lt;w:numId w:val="19"/&gt;&lt;/w:numPr&gt;&lt;/w:pPr&gt;&lt;/w:style&gt;&lt;w:style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w:styleId="TableCaptionChar"&gt;&lt;w:name w:val="Table Caption Char"/&gt;&lt;w:basedOn w:val="DefaultParagraphFont"/&gt;&lt;w:link w:val="TableCaption"/&gt;&lt;w:uiPriority w:val="11"/&gt;&lt;w:rsid w:val="00C05F4F"/&gt;&lt;w:rPr&gt;&lt;w:rFonts w:ascii="Arial" w:hAnsi="Arial"/&gt;&lt;w:bCs/&gt;&lt;w:color w:val="3D3C42" w:themeColor="text2"/&gt;&lt;w:sz w:val="16"/&gt;&lt;w:szCs w:val="16"/&gt;&lt;/w:rPr&gt;&lt;/w:style&gt;&lt;w:style w:type="table" w:customStyle="1" w:styleId="TaupeTableBorders"&gt;&lt;w:name w:val="Taupe Table Borders"/&gt;&lt;w:basedOn w:val="TaupeTable"/&gt;&lt;w:uiPriority w:val="99"/&gt;&lt;w:qFormat/&gt;&lt;w:rsid w:val="00147920"/&gt;&lt;w:pPr&gt;&lt;w:spacing w:before="0" w:after="0"/&gt;&lt;/w:pPr&gt;&lt;w:tblPr&gt;&lt;w:tblBorders&gt;&lt;w:top w:val="single" w:sz="4" w:space="0" w:color="AB9186" w:themeColor="accent3"/&gt;&lt;w:left w:val="single" w:sz="4" w:space="0" w:color="AB9186" w:themeColor="accent3"/&gt;&lt;w:bottom w:val="single" w:sz="4" w:space="0" w:color="AB9186" w:themeColor="accent3"/&gt;&lt;w:right w:val="single" w:sz="4" w:space="0" w:color="AB9186" w:themeColor="accent3"/&gt;&lt;w:insideH w:val="single" w:sz="4" w:space="0" w:color="AB9186" w:themeColor="accent3"/&gt;&lt;w:insideV w:val="single" w:sz="4" w:space="0" w:color="AB9186" w:themeColor="accent3"/&gt;&lt;/w:tblBorders&gt;&lt;/w:tblPr&gt;&lt;w:tblStylePr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w:color="AB9186" w:themeColor="accent3"/&gt;&lt;w:left w:val="single" w:sz="8" w:space="0" w:color="AB9186" w:themeColor="accent3"/&gt;&lt;w:bottom w:val="single" w:sz="8" w:space="0" w:color="AB9186" w:themeColor="accent3"/&gt;&lt;w:right w:val="single" w:sz="8" w:space="0" w:color="AB9186" w:themeColor="accent3"/&gt;&lt;/w:tblBorders&gt;&lt;/w:tblPr&gt;&lt;w:tblStylePr w:type="firstRow"&gt;&lt;w:rPr&gt;&lt;w:sz w:val="24"/&gt;&lt;w:szCs w:val="24"/&gt;&lt;/w:rPr&gt;&lt;w:tblPr/&gt;&lt;w:tcPr&gt;&lt;w:tcBorders&gt;&lt;w:top w:val="nil"/&gt;&lt;w:left w:val="nil"/&gt;&lt;w:bottom w:val="single" w:sz="24" w:space="0" w:color="AB9186"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w:color="AB9186"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w:color="AB9186" w:themeColor="accent3"/&gt;&lt;w:insideH w:val="nil"/&gt;&lt;w:insideV w:val="nil"/&gt;&lt;/w:tcBorders&gt;&lt;w:shd w:val="clear" w:color="auto" w:fill="FFFFFF" w:themeFill="background1"/&gt;&lt;/w:tcPr&gt;&lt;/w:tblStylePr&gt;&lt;w:tblStylePr w:type="lastCol"&gt;&lt;w:tblPr/&gt;&lt;w:tcPr&gt;&lt;w:tcBorders&gt;&lt;w:top w:val="nil"/&gt;&lt;w:left w:val="single" w:sz="8" w:space="0" w:color="AB9186"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w:fill="EAE3E1" w:themeFill="accent3" w:themeFillTint="3F"/&gt;&lt;/w:tcPr&gt;&lt;/w:tblStylePr&gt;&lt;w:tblStylePr w:type="band1Horz"&gt;&lt;w:tblPr/&gt;&lt;w:tcPr&gt;&lt;w:tcBorders&gt;&lt;w:top w:val="nil"/&gt;&lt;w:bottom w:val="nil"/&gt;&lt;w:insideH w:val="nil"/&gt;&lt;w:insideV w:val="nil"/&gt;&lt;/w:tcBorders&gt;&lt;w:shd w:val="clear" w:color="auto" w:fill="EAE3E1"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w:fill="EAE3E1"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w:fill="AB9186"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w:fill="AB9186"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w:fill="D5C7C2"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w:fill="D5C7C2"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w:val="20"/&gt;&lt;/w:numPr&gt;&lt;/w:pPr&gt;&lt;/w:style&gt;&lt;w:style w:type="numbering" w:customStyle="1" w:styleId="ListAlphaList"&gt;&lt;w:name w:val="List_Alpha_List"/&gt;&lt;w:basedOn w:val="NoList"/&gt;&lt;w:uiPriority w:val="99"/&gt;&lt;w:rsid w:val="0084511B"/&gt;&lt;w:pPr&gt;&lt;w:numPr&gt;&lt;w:numId w:val="21"/&gt;&lt;/w:numPr&gt;&lt;/w:pPr&gt;&lt;/w:style&gt;&lt;w:style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w:styleId="Index1"&gt;&lt;w:name w:val="index 1"/&gt;&lt;w:basedOn w:val="Normal"/&gt;&lt;w:next w:val="Normal"/&gt;&lt;w:autoRedefine/&gt;&lt;w:uiPriority w:val="99"/&gt;&lt;w:semiHidden/&gt;&lt;w:unhideWhenUsed/&gt;&lt;w:rsid w:val="0084511B"/&gt;&lt;w:pPr&gt;&lt;w:spacing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w:val="22"/&gt;&lt;/w:numPr&gt;&lt;/w:pPr&gt;&lt;/w:style&gt;&lt;w:style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w:customStyle="1" w:styleId="ContactInformation"&gt;&lt;w:name w:val="Contact Information"/&gt;&lt;w:basedOn w:val="Normal"/&gt;&lt;w:uiPriority w:val="13"/&gt;&lt;w:semiHidden/&gt;&lt;w:rsid w:val="00BF0D2C"/&gt;&lt;w:pPr&gt;&lt;w:tabs&gt;&lt;w:tab w:val="left" w:pos="2268"/&gt;&lt;/w:tabs&gt;&lt;w:spacing w:line="264" w:lineRule="auto"/&gt;&lt;w:contextualSpacing/&gt;&lt;/w:pPr&gt;&lt;/w:style&gt;&lt;w:style w:type="numbering" w:customStyle="1" w:styleId="TableNumber"&gt;&lt;w:name w:val="TableNumber"/&gt;&lt;w:uiPriority w:val="99"/&gt;&lt;w:rsid w:val="0084511B"/&gt;&lt;w:pPr&gt;&lt;w:numPr&gt;&lt;w:numId w:val="1"/&gt;&lt;/w:numPr&gt;&lt;/w:pPr&gt;&lt;/w:style&gt;&lt;w:style w:type="paragraph" w:customStyle="1" w:styleId="ExecutiveSummary"&gt;&lt;w:name w:val="Executive Summary"/&gt;&lt;w:basedOn w:val="DocumentInfoHeading"/&gt;&lt;w:uiPriority w:val="99"/&gt;&lt;w:semiHidden/&gt;&lt;w:rsid w:val="00BF0D2C"/&gt;&lt;w:rPr&gt;&lt;w:b w:val="0"/&gt;&lt;/w:rPr&gt;&lt;/w:style&gt;&lt;w:style w:type="table" w:customStyle="1" w:styleId="OrangeTable"&gt;&lt;w:name w:val="Orange Table"/&gt;&lt;w:basedOn w:val="TaupeTable"/&gt;&lt;w:uiPriority w:val="99"/&gt;&lt;w:qFormat/&gt;&lt;w:rsid w:val="00147920"/&gt;&lt;w:pPr&gt;&lt;w:spacing w:before="0" w:after="0"/&gt;&lt;/w:pPr&gt;&lt;w:tblPr&gt;&lt;w:tblBorders&gt;&lt;w:bottom w:val="single" w:sz="4" w:space="0" w:color="F7941D" w:themeColor="accent2"/&gt;&lt;w:insideH w:val="single" w:sz="4" w:space="0" w:color="F7941D" w:themeColor="accent2"/&gt;&lt;/w:tblBorders&gt;&lt;/w:tblPr&gt;&lt;w:tcPr&gt;&lt;w:shd w:val="clear" w:color="auto" w:fill="auto"/&gt;&lt;/w:tcPr&gt;&lt;w:tblStylePr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w:styleId="OrangeTableBorders"&gt;&lt;w:name w:val="Orange Table Borders"/&gt;&lt;w:basedOn w:val="TaupeTableBorders"/&gt;&lt;w:uiPriority w:val="99"/&gt;&lt;w:qFormat/&gt;&lt;w:rsid w:val="00147920"/&gt;&lt;w:tblPr&gt;&lt;w:tblBorders&gt;&lt;w:top w:val="single" w:sz="4" w:space="0" w:color="F7941D" w:themeColor="accent2"/&gt;&lt;w:left w:val="single" w:sz="4" w:space="0" w:color="F7941D" w:themeColor="accent2"/&gt;&lt;w:bottom w:val="single" w:sz="4" w:space="0" w:color="F7941D" w:themeColor="accent2"/&gt;&lt;w:right w:val="single" w:sz="4" w:space="0" w:color="F7941D" w:themeColor="accent2"/&gt;&lt;w:insideH w:val="single" w:sz="4" w:space="0" w:color="F7941D" w:themeColor="accent2"/&gt;&lt;w:insideV w:val="single" w:sz="4" w:space="0" w:color="F7941D" w:themeColor="accent2"/&gt;&lt;/w:tblBorders&gt;&lt;/w:tblPr&gt;&lt;w:tblStylePr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w:styleId="OliveTable"&gt;&lt;w:name w:val="Olive Table"/&gt;&lt;w:basedOn w:val="TaupeTable"/&gt;&lt;w:uiPriority w:val="99"/&gt;&lt;w:qFormat/&gt;&lt;w:rsid w:val="00147920"/&gt;&lt;w:pPr&gt;&lt;w:spacing w:before="0" w:after="0"/&gt;&lt;/w:pPr&gt;&lt;w:tblPr&gt;&lt;w:tblBorders&gt;&lt;w:bottom w:val="single" w:sz="4" w:space="0" w:color="A7B739" w:themeColor="accent4"/&gt;&lt;w:insideH w:val="single" w:sz="4" w:space="0" w:color="A7B739" w:themeColor="accent4"/&gt;&lt;/w:tblBorders&gt;&lt;/w:tblPr&gt;&lt;w:tcPr&gt;&lt;w:shd w:val="clear" w:color="auto" w:fill="auto"/&gt;&lt;/w:tcPr&gt;&lt;w:tblStylePr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w:styleId="OliveTableBorders"&gt;&lt;w:name w:val="Olive Table Borders"/&gt;&lt;w:basedOn w:val="TaupeTableBorders"/&gt;&lt;w:uiPriority w:val="99"/&gt;&lt;w:qFormat/&gt;&lt;w:rsid w:val="00147920"/&gt;&lt;w:tblPr&gt;&lt;w:tblBorders&gt;&lt;w:top w:val="single" w:sz="4" w:space="0" w:color="A7B739" w:themeColor="accent4"/&gt;&lt;w:left w:val="single" w:sz="4" w:space="0" w:color="A7B739" w:themeColor="accent4"/&gt;&lt;w:bottom w:val="single" w:sz="4" w:space="0" w:color="A7B739" w:themeColor="accent4"/&gt;&lt;w:right w:val="single" w:sz="4" w:space="0" w:color="A7B739" w:themeColor="accent4"/&gt;&lt;w:insideH w:val="single" w:sz="4" w:space="0" w:color="A7B739" w:themeColor="accent4"/&gt;&lt;w:insideV w:val="single" w:sz="4" w:space="0" w:color="A7B739" w:themeColor="accent4"/&gt;&lt;/w:tblBorders&gt;&lt;/w:tblPr&gt;&lt;w:tblStylePr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w:styleId="NavyTable"&gt;&lt;w:name w:val="Navy Table"/&gt;&lt;w:basedOn w:val="TaupeTable"/&gt;&lt;w:uiPriority w:val="99"/&gt;&lt;w:qFormat/&gt;&lt;w:rsid w:val="00147920"/&gt;&lt;w:pPr&gt;&lt;w:spacing w:before="0" w:after="0"/&gt;&lt;/w:pPr&gt;&lt;w:tblPr&gt;&lt;w:tblBorders&gt;&lt;w:bottom w:val="single" w:sz="4" w:space="0" w:color="193661" w:themeColor="accent1"/&gt;&lt;w:insideH w:val="single" w:sz="4" w:space="0" w:color="193661" w:themeColor="accent1"/&gt;&lt;/w:tblBorders&gt;&lt;/w:tblPr&gt;&lt;w:tcPr&gt;&lt;w:shd w:val="clear" w:color="auto" w:fill="auto"/&gt;&lt;/w:tcPr&gt;&lt;w:tblStylePr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w:styleId="NavyTableBorders"&gt;&lt;w:name w:val="Navy Table Borders"/&gt;&lt;w:basedOn w:val="TaupeTableBorders"/&gt;&lt;w:uiPriority w:val="99"/&gt;&lt;w:qFormat/&gt;&lt;w:rsid w:val="00147920"/&gt;&lt;w:tblPr&gt;&lt;w:tblBorders&gt;&lt;w:top w:val="single" w:sz="4" w:space="0" w:color="193661" w:themeColor="accent1"/&gt;&lt;w:left w:val="single" w:sz="4" w:space="0" w:color="193661" w:themeColor="accent1"/&gt;&lt;w:bottom w:val="single" w:sz="4" w:space="0" w:color="193661" w:themeColor="accent1"/&gt;&lt;w:right w:val="single" w:sz="4" w:space="0" w:color="193661" w:themeColor="accent1"/&gt;&lt;w:insideH w:val="single" w:sz="4" w:space="0" w:color="193661" w:themeColor="accent1"/&gt;&lt;w:insideV w:val="single" w:sz="4" w:space="0" w:color="193661" w:themeColor="accent1"/&gt;&lt;/w:tblBorders&gt;&lt;/w:tblPr&gt;&lt;w:tblStylePr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w:styleId="BlueTable"&gt;&lt;w:name w:val="Blue Table"/&gt;&lt;w:basedOn w:val="TaupeTable"/&gt;&lt;w:uiPriority w:val="99"/&gt;&lt;w:qFormat/&gt;&lt;w:rsid w:val="00147920"/&gt;&lt;w:pPr&gt;&lt;w:spacing w:before="0" w:after="0"/&gt;&lt;/w:pPr&gt;&lt;w:tblPr&gt;&lt;w:tblBorders&gt;&lt;w:bottom w:val="single" w:sz="4" w:space="0" w:color="3CB4E7" w:themeColor="accent5"/&gt;&lt;w:insideH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w:styleId="BlueTableBorders"&gt;&lt;w:name w:val="Blue Table Borders"/&gt;&lt;w:basedOn w:val="TaupeTableBorders"/&gt;&lt;w:uiPriority w:val="99"/&gt;&lt;w:qFormat/&gt;&lt;w:rsid w:val="00147920"/&gt;&lt;w:tblPr&gt;&lt;w:tblBorders&gt;&lt;w:top w:val="single" w:sz="4" w:space="0" w:color="3CB4E7" w:themeColor="accent5"/&gt;&lt;w:left w:val="single" w:sz="4" w:space="0" w:color="3CB4E7" w:themeColor="accent5"/&gt;&lt;w:bottom w:val="single" w:sz="4" w:space="0" w:color="3CB4E7" w:themeColor="accent5"/&gt;&lt;w:right w:val="single" w:sz="4" w:space="0" w:color="3CB4E7" w:themeColor="accent5"/&gt;&lt;w:insideH w:val="single" w:sz="4" w:space="0" w:color="3CB4E7" w:themeColor="accent5"/&gt;&lt;w:insideV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w:styleId="AquaTable"&gt;&lt;w:name w:val="Aqua Table"/&gt;&lt;w:basedOn w:val="TaupeTable"/&gt;&lt;w:uiPriority w:val="99"/&gt;&lt;w:qFormat/&gt;&lt;w:rsid w:val="00147920"/&gt;&lt;w:pPr&gt;&lt;w:spacing w:before="0" w:after="0"/&gt;&lt;/w:pPr&gt;&lt;w:tblPr&gt;&lt;w:tblBorders&gt;&lt;w:bottom w:val="single" w:sz="4" w:space="0" w:color="1CACB5" w:themeColor="accent6"/&gt;&lt;w:insideH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w:customStyle="1" w:styleId="AquaTableBorders"&gt;&lt;w:name w:val="Aqua Table Borders"/&gt;&lt;w:basedOn w:val="TaupeTableBorders"/&gt;&lt;w:uiPriority w:val="99"/&gt;&lt;w:qFormat/&gt;&lt;w:rsid w:val="00147920"/&gt;&lt;w:tblPr&gt;&lt;w:tblBorders&gt;&lt;w:top w:val="single" w:sz="4" w:space="0" w:color="1CACB5" w:themeColor="accent6"/&gt;&lt;w:left w:val="single" w:sz="4" w:space="0" w:color="1CACB5" w:themeColor="accent6"/&gt;&lt;w:bottom w:val="single" w:sz="4" w:space="0" w:color="1CACB5" w:themeColor="accent6"/&gt;&lt;w:right w:val="single" w:sz="4" w:space="0" w:color="1CACB5" w:themeColor="accent6"/&gt;&lt;w:insideH w:val="single" w:sz="4" w:space="0" w:color="1CACB5" w:themeColor="accent6"/&gt;&lt;w:insideV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w:val="00880DC0"/&gt;&lt;w:pPr&gt;&lt;w:numPr&gt;&lt;w:numId w:val="0"/&gt;&lt;/w:numPr&gt;&lt;/w:pPr&gt;&lt;/w:style&gt;&lt;w:style w:type="paragraph" w:customStyle="1" w:styleId="PlainHeading2"&gt;&lt;w:name w:val="Plain Heading 2"/&gt;&lt;w:basedOn w:val="Heading2"/&gt;&lt;w:next w:val="BodyText"/&gt;&lt;w:link w:val="PlainHeading2Char"/&gt;&lt;w:rsid w:val="00880DC0"/&gt;&lt;w:pPr&gt;&lt;w:numPr&gt;&lt;w:ilvl w:val="0"/&gt;&lt;w:numId w:val="0"/&gt;&lt;/w:numPr&gt;&lt;/w:pPr&gt;&lt;/w:style&gt;&lt;w:style w:type="paragraph" w:customStyle="1" w:styleId="FigureCaption"&gt;&lt;w:name w:val="Figure Caption"/&gt;&lt;w:basedOn w:val="TableCaption"/&gt;&lt;w:next w:val="BodyText"/&gt;&lt;w:link w:val="FigureCaptionChar"/&gt;&lt;w:uiPriority w:val="11"/&gt;&lt;w:qFormat/&gt;&lt;w:rsid w:val="00C924C5"/&gt;&lt;w:pPr&gt;&lt;w:numPr&gt;&lt;w:ilvl w:val="5"/&gt;&lt;/w:numPr&gt;&lt;/w:pPr&gt;&lt;/w:style&gt;&lt;w:style w:type="character" w:customStyle="1" w:styleId="FigureCaptionChar"&gt;&lt;w:name w:val="Figure Caption Char"/&gt;&lt;w:basedOn w:val="TableCaptionChar"/&gt;&lt;w:link w:val="FigureCaption"/&gt;&lt;w:uiPriority w:val="11"/&gt;&lt;w:rsid w:val="00C924C5"/&gt;&lt;w:rPr&gt;&lt;w:rFonts w:ascii="Arial" w:hAnsi="Arial"/&gt;&lt;w:bCs/&gt;&lt;w:color w:val="565A5C"/&gt;&lt;w:sz w:val="16"/&gt;&lt;w:szCs w:val="16"/&gt;&lt;/w:rPr&gt;&lt;/w:style&gt;&lt;w:style w:type="paragraph" w:styleId="BodyText3"&gt;&lt;w:name w:val="Body Text 3"/&gt;&lt;w:basedOn w:val="Normal"/&gt;&lt;w:link w:val="BodyText3Char"/&gt;&lt;w:uiPriority w:val="99"/&gt;&lt;w:semiHidden/&gt;&lt;w:rsid w:val="00247C84"/&gt;&lt;w:pPr&gt;&lt;w:spacing w:before="60"/&gt;&lt;/w:pPr&gt;&lt;w:rPr&gt;&lt;w:sz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w:line="360" w:lineRule="auto"/&gt;&lt;/w:pPr&gt;&lt;w:rPr&gt;&lt;w:lang w:val="en-US"/&gt;&lt;/w:rPr&gt;&lt;/w:style&gt;&lt;w:style w:type="paragraph" w:customStyle="1" w:styleId="DocumentInfoHeading"&gt;&lt;w:name w:val="Document Info Heading"/&gt;&lt;w:basedOn w:val="Normal"/&gt;&lt;w:link w:val="DocumentInfoHeadingChar"/&gt;&lt;w:rsid w:val="00A62DB9"/&gt;&lt;w:pPr&gt;&lt;w:spacing w:before="0"/&gt;&lt;/w:pPr&gt;&lt;w:rPr&gt;&lt;w:b/&gt;&lt;w:color w:val="193661" w:themeColor="accent1"/&gt;&lt;w:sz w:val="24"/&gt;&lt;w:szCs w:val="24"/&gt;&lt;/w:rPr&gt;&lt;/w:style&gt;&lt;w:style w:type="character" w:customStyle="1" w:styleId="TOCHeadingChar"&gt;&lt;w:name w:val="TOC Heading Char"/&gt;&lt;w:basedOn w:val="DefaultParagraphFont"/&gt;&lt;w:link w:val="TOCHeading"/&gt;&lt;w:uiPriority w:val="99"/&gt;&lt;w:rsid w:val="00A512DB"/&gt;&lt;w:rPr&gt;&lt;w:rFonts w:asciiTheme="majorHAnsi" w:hAnsiTheme="majorHAnsi" w:cs="Arial"/&gt;&lt;w:b/&gt;&lt;w:bCs/&gt;&lt;w:noProof/&gt;&lt;w:color w:val="193661" w:themeColor="accent1"/&gt;&lt;w:kern w:val="32"/&gt;&lt;w:sz w:val="32"/&gt;&lt;w:szCs w:val="32"/&gt;&lt;/w:rPr&gt;&lt;/w:style&gt;&lt;w:style w:type="character" w:customStyle="1" w:styleId="DocumentInfoHeadingChar"&gt;&lt;w:name w:val="Document Info Heading Char"/&gt;&lt;w:basedOn w:val="TOCHeadingChar"/&gt;&lt;w:link w:val="DocumentInfoHeading"/&gt;&lt;w:rsid w:val="00A62DB9"/&gt;&lt;w:rPr&gt;&lt;w:rFonts w:ascii="Arial" w:hAnsi="Arial" w:cs="Arial"/&gt;&lt;w:b/&gt;&lt;w:bCs w:val="0"/&gt;&lt;w:noProof/&gt;&lt;w:color w:val="193661" w:themeColor="accent1"/&gt;&lt;w:kern w:val="32"/&gt;&lt;w:sz w:val="24"/&gt;&lt;w:szCs w:val="24"/&gt;&lt;/w:rPr&gt;&lt;/w:style&gt;&lt;w:style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w:val="00880DC0"/&gt;&lt;w:pPr&gt;&lt;w:numPr&gt;&lt;w:ilvl w:val="0"/&gt;&lt;w:numId w:val="0"/&gt;&lt;/w:numPr&gt;&lt;/w:pPr&gt;&lt;/w:style&gt;&lt;w:style w:type="character" w:customStyle="1" w:styleId="PlainHeading1Char"&gt;&lt;w:name w:val="Plain Heading 1 Char"/&gt;&lt;w:basedOn w:val="Heading1Char"/&gt;&lt;w:link w:val="PlainHeading1"/&gt;&lt;w:rsid w:val="00880DC0"/&gt;&lt;w:rPr&gt;&lt;w:rFonts w:asciiTheme="majorHAnsi" w:hAnsiTheme="majorHAnsi" w:cs="Arial"/&gt;&lt;w:b/&gt;&lt;w:bCs/&gt;&lt;w:color w:val="193661" w:themeColor="accent1"/&gt;&lt;w:kern w:val="32"/&gt;&lt;w:sz w:val="32"/&gt;&lt;w:szCs w:val="32"/&gt;&lt;/w:rPr&gt;&lt;/w:style&gt;&lt;w:style w:type="character" w:customStyle="1" w:styleId="PlainHeading3Char"&gt;&lt;w:name w:val="Plain Heading 3 Char"/&gt;&lt;w:basedOn w:val="Heading3Char"/&gt;&lt;w:link w:val="PlainHeading3"/&gt;&lt;w:uiPriority w:val="13"/&gt;&lt;w:rsid w:val="00880DC0"/&gt;&lt;w:rPr&gt;&lt;w:rFonts w:ascii="Arial" w:hAnsi="Arial"/&gt;&lt;w:b/&gt;&lt;w:color w:val="3D3C42" w:themeColor="text2"/&gt;&lt;w:sz w:val="20"/&gt;&lt;/w:rPr&gt;&lt;/w:style&gt;&lt;w:style w:type="character" w:customStyle="1" w:styleId="PlainHeading2Char"&gt;&lt;w:name w:val="Plain Heading 2 Char"/&gt;&lt;w:basedOn w:val="Heading2Char"/&gt;&lt;w:link w:val="PlainHeading2"/&gt;&lt;w:rsid w:val="00880DC0"/&gt;&lt;w:rPr&gt;&lt;w:rFonts w:ascii="Arial" w:hAnsi="Arial"/&gt;&lt;w:b/&gt;&lt;w:color w:val="193661" w:themeColor="accent1"/&gt;&lt;w:sz w:val="24"/&gt;&lt;/w:rPr&gt;&lt;/w:style&gt;&lt;w:style w:type="paragraph" w:customStyle="1" w:styleId="PlainHeading4"&gt;&lt;w:name w:val="Plain Heading 4"/&gt;&lt;w:basedOn w:val="Heading4"/&gt;&lt;w:next w:val="BodyText"/&gt;&lt;w:link w:val="PlainHeading4Char"/&gt;&lt;w:uiPriority w:val="13"/&gt;&lt;w:qFormat/&gt;&lt;w:rsid w:val="00880DC0"/&gt;&lt;w:pPr&gt;&lt;w:numPr&gt;&lt;w:ilvl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w:val="00880DC0"/&gt;&lt;w:pPr&gt;&lt;w:numPr&gt;&lt;w:ilvl w:val="0"/&gt;&lt;w:numId w:val="0"/&gt;&lt;/w:numPr&gt;&lt;/w:pPr&gt;&lt;/w:style&gt;&lt;w:style w:type="character" w:customStyle="1" w:styleId="PlainHeading4Char"&gt;&lt;w:name w:val="Plain Heading 4 Char"/&gt;&lt;w:basedOn w:val="Heading4Char"/&gt;&lt;w:link w:val="PlainHeading4"/&gt;&lt;w:uiPriority w:val="13"/&gt;&lt;w:rsid w:val="00880DC0"/&gt;&lt;w:rPr&gt;&lt;w:rFonts w:ascii="Arial" w:hAnsi="Arial"/&gt;&lt;w:i/&gt;&lt;w:color w:val="3D3C42" w:themeColor="text2"/&gt;&lt;w:sz w:val="20"/&gt;&lt;/w:rPr&gt;&lt;/w:style&gt;&lt;w:style w:type="paragraph" w:customStyle="1" w:styleId="PlainHeading1newpage"&gt;&lt;w:name w:val="Plain Heading 1 new page"/&gt;&lt;w:basedOn w:val="Heading1newpage"/&gt;&lt;w:next w:val="BodyText"/&gt;&lt;w:link w:val="PlainHeading1newpageChar"/&gt;&lt;w:uiPriority w:val="13"/&gt;&lt;w:qFormat/&gt;&lt;w:rsid w:val="00880DC0"/&gt;&lt;w:pPr&gt;&lt;w:numPr&gt;&lt;w:numId w:val="0"/&gt;&lt;/w:numPr&gt;&lt;/w:pPr&gt;&lt;/w:style&gt;&lt;w:style w:type="character" w:customStyle="1" w:styleId="PlainHeading5Char"&gt;&lt;w:name w:val="Plain Heading 5 Char"/&gt;&lt;w:basedOn w:val="Heading5Char"/&gt;&lt;w:link w:val="PlainHeading5"/&gt;&lt;w:uiPriority w:val="13"/&gt;&lt;w:rsid w:val="00880DC0"/&gt;&lt;w:rPr&gt;&lt;w:rFonts w:ascii="Arial" w:hAnsi="Arial"/&gt;&lt;w:color w:val="3D3C42" w:themeColor="text2"/&gt;&lt;w:sz w:val="20"/&gt;&lt;/w:rPr&gt;&lt;/w:style&gt;&lt;w:style w:type="paragraph" w:customStyle="1" w:styleId="Heading1newpage"&gt;&lt;w:name w:val="Heading 1 new page"/&gt;&lt;w:basedOn w:val="Heading1"/&gt;&lt;w:next w:val="BodyText"/&gt;&lt;w:link w:val="Heading1newpageChar"/&gt;&lt;w:rsid w:val="00880DC0"/&gt;&lt;w:pPr&gt;&lt;w:pageBreakBefore/&gt;&lt;w:spacing w:before="0"/&gt;&lt;/w:pPr&gt;&lt;/w:style&gt;&lt;w:style w:type="character" w:customStyle="1" w:styleId="PlainHeading1newpageChar"&gt;&lt;w:name w:val="Plain Heading 1 new page Char"/&gt;&lt;w:basedOn w:val="PlainHeading1Char"/&gt;&lt;w:link w:val="PlainHeading1newpage"/&gt;&lt;w:uiPriority w:val="13"/&gt;&lt;w:rsid w:val="00880DC0"/&gt;&lt;w:rPr&gt;&lt;w:rFonts w:asciiTheme="majorHAnsi" w:hAnsiTheme="majorHAnsi" w:cs="Arial"/&gt;&lt;w:b/&gt;&lt;w:bCs/&gt;&lt;w:color w:val="193661" w:themeColor="accent1"/&gt;&lt;w:kern w:val="32"/&gt;&lt;w:sz w:val="32"/&gt;&lt;w:szCs w:val="32"/&gt;&lt;/w:rPr&gt;&lt;/w:style&gt;&lt;w:style w:type="character" w:customStyle="1" w:styleId="Heading1newpageChar"&gt;&lt;w:name w:val="Heading 1 new page Char"/&gt;&lt;w:basedOn w:val="Heading1Char"/&gt;&lt;w:link w:val="Heading1newpage"/&gt;&lt;w:rsid w:val="00880DC0"/&gt;&lt;w:rPr&gt;&lt;w:rFonts w:asciiTheme="majorHAnsi" w:hAnsiTheme="majorHAnsi" w:cs="Arial"/&gt;&lt;w:b/&gt;&lt;w:bCs/&gt;&lt;w:color w:val="193661" w:themeColor="accent1"/&gt;&lt;w:kern w:val="32"/&gt;&lt;w:sz w:val="32"/&gt;&lt;w:szCs w:val="32"/&gt;&lt;/w:rPr&gt;&lt;/w:style&gt;&lt;w:style w:type="character" w:customStyle="1" w:styleId="Heading8Char"&gt;&lt;w:name w:val="Heading 8 Char"/&gt;&lt;w:basedOn w:val="DefaultParagraphFont"/&gt;&lt;w:link w:val="Heading8"/&gt;&lt;w:uiPriority w:val="99"/&gt;&lt;w:rsid w:val="00C65938"/&gt;&lt;w:rPr&gt;&lt;w:rFonts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w:val="99"/&gt;&lt;w:rsid w:val="00C65938"/&gt;&lt;w:rPr&gt;&lt;w:rFonts w:ascii="Arial" w:hAnsi="Arial" w:cs="Arial"/&gt;&lt;w:sz w:val="20"/&gt;&lt;/w:rPr&gt;&lt;/w:style&gt;&lt;w:style w:type="paragraph" w:customStyle="1" w:styleId="TOCHeadingnewpage"&gt;&lt;w:name w:val="TOC Heading new page"/&gt;&lt;w:basedOn w:val="TOCHeading"/&gt;&lt;w:next w:val="Normal"/&gt;&lt;w:rsid w:val="00BF0D2C"/&gt;&lt;w:pPr&gt;&lt;w:spacing w:before="0"/&gt;&lt;/w:pPr&gt;&lt;/w:style&gt;&lt;w:style w:type="character" w:customStyle="1" w:styleId="Heading6Char"&gt;&lt;w:name w:val="Heading 6 Char"/&gt;&lt;w:basedOn w:val="DefaultParagraphFont"/&gt;&lt;w:link w:val="Heading6"/&gt;&lt;w:uiPriority w:val="99"/&gt;&lt;w:rsid w:val="00C05F4F"/&gt;&lt;w:rPr&gt;&lt;w:rFonts w:asciiTheme="majorHAnsi" w:eastAsiaTheme="majorEastAsia" w:hAnsiTheme="majorHAnsi" w:cstheme="majorBidi"/&gt;&lt;w:color w:val="193661" w:themeColor="accent1"/&gt;&lt;w:sz w:val="20"/&gt;&lt;/w:rPr&gt;&lt;/w:style&gt;&lt;w:style w:type="character" w:customStyle="1" w:styleId="Heading7Char"&gt;&lt;w:name w:val="Heading 7 Char"/&gt;&lt;w:basedOn w:val="DefaultParagraphFont"/&gt;&lt;w:link w:val="Heading7"/&gt;&lt;w:uiPriority w:val="9"/&gt;&lt;w:rsid w:val="00C05F4F"/&gt;&lt;w:rPr&gt;&lt;w:rFonts w:asciiTheme="majorHAnsi" w:eastAsiaTheme="majorEastAsia" w:hAnsiTheme="majorHAnsi" w:cstheme="majorBidi"/&gt;&lt;w:i/&gt;&lt;w:iCs/&gt;&lt;w:color w:val="193661" w:themeColor="accent1"/&gt;&lt;w:sz w:val="20"/&gt;&lt;/w:rPr&gt;&lt;/w:style&gt;&lt;w:style w:type="paragraph" w:styleId="EndnoteText"&gt;&lt;w:name w:val="endnote text"/&gt;&lt;w:basedOn w:val="Normal"/&gt;&lt;w:link w:val="EndnoteTextChar"/&gt;&lt;w:uiPriority w:val="99"/&gt;&lt;w:semiHidden/&gt;&lt;w:unhideWhenUsed/&gt;&lt;w:rsid w:val="00597CE9"/&gt;&lt;w:pPr&gt;&lt;w:spacing w:before="0" w:after="0"/&gt;&lt;/w:pPr&gt;&lt;w:rPr&gt;&lt;w:szCs w:val="20"/&gt;&lt;/w:rPr&gt;&lt;/w:style&gt;&lt;w:style w:type="character" w:customStyle="1" w:styleId="EndnoteTextChar"&gt;&lt;w:name w:val="Endnote Text Char"/&gt;&lt;w:basedOn w:val="DefaultParagraphFont"/&gt;&lt;w:link w:val="EndnoteText"/&gt;&lt;w:uiPriority w:val="99"/&gt;&lt;w:semiHidden/&gt;&lt;w:rsid w:val="00597CE9"/&gt;&lt;w:rPr&gt;&lt;w:rFonts w:ascii="Arial" w:hAnsi="Arial"/&gt;&lt;w:sz w:val="20"/&gt;&lt;w:szCs w:val="20"/&gt;&lt;/w:rPr&gt;&lt;/w:style&gt;&lt;w:style w:type="character" w:styleId="EndnoteReference"&gt;&lt;w:name w:val="endnote reference"/&gt;&lt;w:basedOn w:val="DefaultParagraphFont"/&gt;&lt;w:uiPriority w:val="99"/&gt;&lt;w:semiHidden/&gt;&lt;w:unhideWhenUsed/&gt;&lt;w:rsid w:val="00597CE9"/&gt;&lt;w:rPr&gt;&lt;w:vertAlign w:val="superscript"/&gt;&lt;/w:rPr&gt;&lt;/w:style&gt;&lt;w:style w:type="paragraph" w:styleId="FootnoteText"&gt;&lt;w:name w:val="footnote text"/&gt;&lt;w:basedOn w:val="Normal"/&gt;&lt;w:link w:val="FootnoteTextChar"/&gt;&lt;w:uiPriority w:val="99"/&gt;&lt;w:unhideWhenUsed/&gt;&lt;w:rsid w:val="00652756"/&gt;&lt;w:pPr&gt;&lt;w:spacing w:before="0" w:after="0"/&gt;&lt;/w:pPr&gt;&lt;w:rPr&gt;&lt;w:sz w:val="16"/&gt;&lt;w:szCs w:val="20"/&gt;&lt;/w:rPr&gt;&lt;/w:style&gt;&lt;w:style w:type="character" w:customStyle="1" w:styleId="FootnoteTextChar"&gt;&lt;w:name w:val="Footnote Text Char"/&gt;&lt;w:basedOn w:val="DefaultParagraphFont"/&gt;&lt;w:link w:val="FootnoteText"/&gt;&lt;w:uiPriority w:val="99"/&gt;&lt;w:rsid w:val="00652756"/&gt;&lt;w:rPr&gt;&lt;w:rFonts w:ascii="Arial" w:hAnsi="Arial"/&gt;&lt;w:sz w:val="16"/&gt;&lt;w:szCs w:val="20"/&gt;&lt;/w:rPr&gt;&lt;/w:style&gt;&lt;w:style w:type="character" w:styleId="FootnoteReference"&gt;&lt;w:name w:val="footnote reference"/&gt;&lt;w:basedOn w:val="DefaultParagraphFont"/&gt;&lt;w:uiPriority w:val="99"/&gt;&lt;w:semiHidden/&gt;&lt;w:unhideWhenUsed/&gt;&lt;w:rsid w:val="00597CE9"/&gt;&lt;w:rPr&gt;&lt;w:vertAlign w:val="superscript"/&gt;&lt;/w:rPr&gt;&lt;/w:style&gt;&lt;/w:styles&gt;&lt;/pkg:xmlData&gt;&lt;/pkg:part&gt;&lt;pkg:part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w:pos="2627"/&gt;&lt;/w:tabs&gt;&lt;w:ind w:left="2627"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w:val="CB2CD0EC"/&gt;&lt;w:lvl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w:abstractNumId="5"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w:abstractNumId="6"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w:abstractNumId="7"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w:abstractNumId="8" w15:restartNumberingAfterBreak="0"&gt;&lt;w:nsid w:val="143B3D37"/&gt;&lt;w:multiLevelType w:val="multilevel"/&gt;&lt;w:tmpl w:val="BB0C3A36"/&gt;&lt;w:numStyleLink w:val="ListNoHeading"/&gt;&lt;/w:abstractNum&gt;&lt;w:abstractNum w:abstractNumId="9" w15:restartNumberingAfterBreak="0"&gt;&lt;w:nsid w:val="16DD52EF"/&gt;&lt;w:multiLevelType w:val="multilevel"/&gt;&lt;w:tmpl w:val="0C09001D"/&gt;&lt;w:lvl w:ilvl="0"&gt;&lt;w:start w:val="1"/&gt;&lt;w:numFmt w:val="decimal"/&gt;&lt;w:lvlText w:val="%1)"/&gt;&lt;w:lvlJc w:val="left"/&gt;&lt;w:pPr&gt;&lt;w:ind w:left="360" w:hanging="360"/&gt;&lt;/w:pPr&gt;&lt;/w:lvl&gt;&lt;w:lvl w:ilvl="1"&gt;&lt;w:start w:val="1"/&gt;&lt;w:numFmt w:val="lowerLetter"/&gt;&lt;w:lvlText w:val="%2)"/&gt;&lt;w:lvlJc w:val="left"/&gt;&lt;w:pPr&gt;&lt;w:ind w:left="720" w:hanging="360"/&gt;&lt;/w:pPr&gt;&lt;/w:lvl&gt;&lt;w:lvl w:ilvl="2"&gt;&lt;w:start w:val="1"/&gt;&lt;w:numFmt w:val="lowerRoman"/&gt;&lt;w:lvlText w:val="%3)"/&gt;&lt;w:lvlJc w:val="left"/&gt;&lt;w:pPr&gt;&lt;w:ind w:left="1080" w:hanging="360"/&gt;&lt;/w:pPr&gt;&lt;/w:lvl&gt;&lt;w:lvl w:ilvl="3"&gt;&lt;w:start w:val="1"/&gt;&lt;w:numFmt w:val="decimal"/&gt;&lt;w:lvlText w:val="(%4)"/&gt;&lt;w:lvlJc w:val="left"/&gt;&lt;w:pPr&gt;&lt;w:ind w:left="1440" w:hanging="360"/&gt;&lt;/w:pPr&gt;&lt;/w:lvl&gt;&lt;w:lvl w:ilvl="4"&gt;&lt;w:start w:val="1"/&gt;&lt;w:numFmt w:val="lowerLetter"/&gt;&lt;w:lvlText w:val="(%5)"/&gt;&lt;w:lvlJc w:val="left"/&gt;&lt;w:pPr&gt;&lt;w:ind w:left="1800" w:hanging="360"/&gt;&lt;/w:pPr&gt;&lt;/w:lvl&gt;&lt;w:lvl w:ilvl="5"&gt;&lt;w:start w:val="1"/&gt;&lt;w:numFmt w:val="lowerRoman"/&gt;&lt;w:lvlText w:val="(%6)"/&gt;&lt;w:lvlJc w:val="left"/&gt;&lt;w:pPr&gt;&lt;w:ind w:left="2160" w:hanging="360"/&gt;&lt;/w:pPr&gt;&lt;/w:lvl&gt;&lt;w:lvl w:ilvl="6"&gt;&lt;w:start w:val="1"/&gt;&lt;w:numFmt w:val="decimal"/&gt;&lt;w:lvlText w:val="%7."/&gt;&lt;w:lvlJc w:val="left"/&gt;&lt;w:pPr&gt;&lt;w:ind w:left="2520" w:hanging="360"/&gt;&lt;/w:pPr&gt;&lt;/w:lvl&gt;&lt;w:lvl w:ilvl="7"&gt;&lt;w:start w:val="1"/&gt;&lt;w:numFmt w:val="lowerLetter"/&gt;&lt;w:lvlText w:val="%8."/&gt;&lt;w:lvlJc w:val="left"/&gt;&lt;w:pPr&gt;&lt;w:ind w:left="2880" w:hanging="360"/&gt;&lt;/w:pPr&gt;&lt;/w:lvl&gt;&lt;w:lvl w:ilvl="8"&gt;&lt;w:start w:val="1"/&gt;&lt;w:numFmt w:val="lowerRoman"/&gt;&lt;w:lvlText w:val="%9."/&gt;&lt;w:lvlJc w:val="left"/&gt;&lt;w:pPr&gt;&lt;w:ind w:left="3240" w:hanging="360"/&gt;&lt;/w:pPr&gt;&lt;/w:lvl&gt;&lt;/w:abstractNum&gt;&lt;w:abstractNum w:abstractNumId="10" w15:restartNumberingAfterBreak="0"&gt;&lt;w:nsid w:val="181E72A9"/&gt;&lt;w:multiLevelType w:val="multilevel"/&gt;&lt;w:tmpl w:val="BB0C3A36"/&gt;&lt;w:styleLink w:val="ListNoHeading"/&gt;&lt;w:lvl w:ilvl="0"&gt;&lt;w:start w:val="1"/&gt;&lt;w:numFmt w:val="decimal"/&gt;&lt;w:pStyle w:val="Heading1"/&gt;&lt;w:lvlText w:val="%1"/&gt;&lt;w:lvlJc w:val="left"/&gt;&lt;w:pPr&gt;&lt;w:tabs&gt;&lt;w:tab w:val="num" w:pos="851"/&gt;&lt;/w:tabs&gt;&lt;w:ind w:left="851" w:hanging="851"/&gt;&lt;/w:pPr&gt;&lt;w:rPr&gt;&lt;w:rFonts w:hint="default"/&gt;&lt;/w:rPr&gt;&lt;/w:lvl&gt;&lt;w:lvl w:ilvl="1"&gt;&lt;w:start w:val="1"/&gt;&lt;w:numFmt w:val="decimal"/&gt;&lt;w:pStyle w:val="Heading2"/&gt;&lt;w:lvlText w:val="%1.%2"/&gt;&lt;w:lvlJc w:val="left"/&gt;&lt;w:pPr&gt;&lt;w:tabs&gt;&lt;w:tab w:val="num" w:pos="851"/&gt;&lt;/w:tabs&gt;&lt;w:ind w:left="851" w:hanging="851"/&gt;&lt;/w:pPr&gt;&lt;w:rPr&gt;&lt;w:rFonts w:hint="default"/&gt;&lt;/w:rPr&gt;&lt;/w:lvl&gt;&lt;w:lvl w:ilvl="2"&gt;&lt;w:start w:val="1"/&gt;&lt;w:numFmt w:val="decimal"/&gt;&lt;w:pStyle w:val="Heading3"/&gt;&lt;w:lvlText w:val="%1.%2.%3"/&gt;&lt;w:lvlJc w:val="left"/&gt;&lt;w:pPr&gt;&lt;w:tabs&gt;&lt;w:tab w:val="num" w:pos="851"/&gt;&lt;/w:tabs&gt;&lt;w:ind w:left="851" w:hanging="851"/&gt;&lt;/w:pPr&gt;&lt;w:rPr&gt;&lt;w:rFonts w:hint="default"/&gt;&lt;/w:rPr&gt;&lt;/w:lvl&gt;&lt;w:lvl w:ilvl="3"&gt;&lt;w:start w:val="1"/&gt;&lt;w:numFmt w:val="decimal"/&gt;&lt;w:pStyle w:val="Heading4"/&gt;&lt;w:lvlText w:val="%1.%2.%3.%4"/&gt;&lt;w:lvlJc w:val="left"/&gt;&lt;w:pPr&gt;&lt;w:tabs&gt;&lt;w:tab w:val="num" w:pos="964"/&gt;&lt;/w:tabs&gt;&lt;w:ind w:left="964" w:hanging="964"/&gt;&lt;/w:pPr&gt;&lt;w:rPr&gt;&lt;w:rFonts w:hint="default"/&gt;&lt;/w:rPr&gt;&lt;/w:lvl&gt;&lt;w:lvl w:ilvl="4"&gt;&lt;w:start w:val="1"/&gt;&lt;w:numFmt w:val="decimal"/&gt;&lt;w:pStyle w:val="Heading5"/&gt;&lt;w:lvlText w:val="%1.%2.%3.%4.%5"/&gt;&lt;w:lvlJc w:val="left"/&gt;&lt;w:pPr&gt;&lt;w:tabs&gt;&lt;w:tab w:val="num" w:pos="1077"/&gt;&lt;/w:tabs&gt;&lt;w:ind w:left="1077" w:hanging="1077"/&gt;&lt;/w:pPr&gt;&lt;w:rPr&gt;&lt;w:rFonts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w:val="85AA3AE0"/&gt;&lt;w:lvl w:ilvl="0"&gt;&lt;w:start w:val="1"/&gt;&lt;w:numFmt w:val="decimal"/&gt;&lt;w:pStyle w:val="ListNumber"/&gt;&lt;w:lvlText w:val="%1."/&gt;&lt;w:lvlJc w:val="left"/&gt;&lt;w:pPr&gt;&lt;w:tabs&gt;&lt;w:tab w:val="num" w:pos="567"/&gt;&lt;/w:tabs&gt;&lt;w:ind w:left="567" w:hanging="567"/&gt;&lt;/w:pPr&gt;&lt;w:rPr&gt;&lt;w:rFonts w:ascii="Arial" w:hAnsi="Arial" w:cs="Times New Roman" w:hint="default"/&gt;&lt;w:b w:val="0"/&gt;&lt;w:i w:val="0"/&gt;&lt;w:caps w:val="0"/&gt;&lt;w:strike w:val="0"/&gt;&lt;w:dstrike w:val="0"/&gt;&lt;w:vanish w:val="0"/&gt;&lt;w:color w:val="AB9186" w:themeColor="accent3"/&gt;&lt;w:sz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w:val="AB9186" w:themeColor="accent3"/&gt;&lt;w:sz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w:val="AB9186" w:themeColor="accent3"/&gt;&lt;w:sz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w:val="AB9186" w:themeColor="accent3"/&gt;&lt;w:sz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w:abstractNumId="14"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w:abstractNumId="15"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w:abstractNumId="16"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w:abstractNumId="17" w15:restartNumberingAfterBreak="0"&gt;&lt;w:nsid w:val="37600DF9"/&gt;&lt;w:multiLevelType w:val="multilevel"/&gt;&lt;w:tmpl w:val="C5C0F99E"/&gt;&lt;w:lvl w:ilvl="0"&gt;&lt;w:start w:val="1"/&gt;&lt;w:numFmt w:val="upperLetter"/&gt;&lt;w:pStyle w:val="AppendixNumber"/&gt;&lt;w:suff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w:abstractNumId="18"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w:abstractNumId="19" w15:restartNumberingAfterBreak="0"&gt;&lt;w:nsid w:val="391B0408"/&gt;&lt;w:multiLevelType w:val="multilevel"/&gt;&lt;w:tmpl w:val="BB0C3A36"/&gt;&lt;w:numStyleLink w:val="ListNoHeading"/&gt;&lt;/w:abstractNum&gt;&lt;w:abstractNum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w:val="508711AB"/&gt;&lt;w:multiLevelType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w:abstractNumId="24" w15:restartNumberingAfterBreak="0"&gt;&lt;w:nsid w:val="546C6D4F"/&gt;&lt;w:multiLevelType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w:abstractNumId="25" w15:restartNumberingAfterBreak="0"&gt;&lt;w:nsid w:val="5BEA7163"/&gt;&lt;w:multiLevelType w:val="multilevel"/&gt;&lt;w:tmpl w:val="DDD838F8"/&gt;&lt;w:lvl w:ilvl="0"&gt;&lt;w:start w:val="1"/&gt;&lt;w:numFmt w:val="decimal"/&gt;&lt;w:lvlText w:val="%1"/&gt;&lt;w:lvlJc w:val="left"/&gt;&lt;w:pPr&gt;&lt;w:tabs&gt;&lt;w:tab w:val="num" w:pos="851"/&gt;&lt;/w:tabs&gt;&lt;w:ind w:left="851" w:hanging="851"/&gt;&lt;/w:pPr&gt;&lt;w:rPr&gt;&lt;w:rFonts w:hint="default"/&gt;&lt;w:b w:val="0"/&gt;&lt;w:i w:val="0"/&gt;&lt;w:sz w:val="32"/&gt;&lt;/w:rPr&gt;&lt;/w:lvl&gt;&lt;w:lvl w:ilvl="1"&gt;&lt;w:start w:val="1"/&gt;&lt;w:numFmt w:val="decimal"/&gt;&lt;w:lvlText w:val="%1.%2"/&gt;&lt;w:lvlJc w:val="left"/&gt;&lt;w:pPr&gt;&lt;w:tabs&gt;&lt;w:tab w:val="num" w:pos="851"/&gt;&lt;/w:tabs&gt;&lt;w:ind w:left="851" w:hanging="851"/&gt;&lt;/w:pPr&gt;&lt;w:rPr&gt;&lt;w:rFonts w:hint="default"/&gt;&lt;w:b w:val="0"/&gt;&lt;w:i w:val="0"/&gt;&lt;/w:rPr&gt;&lt;/w:lvl&gt;&lt;w:lvl w:ilvl="2"&gt;&lt;w:start w:val="1"/&gt;&lt;w:numFmt w:val="decimal"/&gt;&lt;w:lvlText w:val="%1.%2.%3"/&gt;&lt;w:lvlJc w:val="left"/&gt;&lt;w:pPr&gt;&lt;w:tabs&gt;&lt;w:tab w:val="num" w:pos="851"/&gt;&lt;/w:tabs&gt;&lt;w:ind w:left="851" w:hanging="851"/&gt;&lt;/w:pPr&gt;&lt;w:rPr&gt;&lt;w:rFonts w:hint="default"/&gt;&lt;/w:rPr&gt;&lt;/w:lvl&gt;&lt;w:lvl w:ilvl="3"&gt;&lt;w:start w:val="1"/&gt;&lt;w:numFmt w:val="decimal"/&gt;&lt;w:lvlText w:val="%1.%2.%3.%4"/&gt;&lt;w:lvlJc w:val="left"/&gt;&lt;w:pPr&gt;&lt;w:tabs&gt;&lt;w:tab w:val="num" w:pos="964"/&gt;&lt;/w:tabs&gt;&lt;w:ind w:left="964" w:hanging="964"/&gt;&lt;/w:pPr&gt;&lt;w:rPr&gt;&lt;w:rFonts w:hint="default"/&gt;&lt;/w:rPr&gt;&lt;/w:lvl&gt;&lt;w:lvl w:ilvl="4"&gt;&lt;w:start w:val="1"/&gt;&lt;w:numFmt w:val="decimal"/&gt;&lt;w:lvlText w:val="%1.%2.%3.%4.%5"/&gt;&lt;w:lvlJc w:val="left"/&gt;&lt;w:pPr&gt;&lt;w:tabs&gt;&lt;w:tab w:val="num" w:pos="1077"/&gt;&lt;/w:tabs&gt;&lt;w:ind w:left="1077" w:hanging="1077"/&gt;&lt;/w:pPr&gt;&lt;w:rPr&gt;&lt;w:rFonts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w:abstractNumId="26" w15:restartNumberingAfterBreak="0"&gt;&lt;w:nsid w:val="6016064D"/&gt;&lt;w:multiLevelType w:val="multilevel"/&gt;&lt;w:tmpl w:val="84F4EE80"/&gt;&lt;w:lvl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w:val="AB9186" w:themeColor="accent3"/&gt;&lt;w:sz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w:val="AB9186" w:themeColor="accent3"/&gt;&lt;w:sz w:val="20"/&gt;&lt;/w:rPr&gt;&lt;/w:lvl&gt;&lt;w:lvl w:ilvl="2"&gt;&lt;w:start w:val="1"/&gt;&lt;w:numFmt w:val="bullet"/&gt;&lt;w:lvlText w:val=""/&gt;&lt;w:lvlJc w:val="left"/&gt;&lt;w:pPr&gt;&lt;w:tabs&gt;&lt;w:tab w:val="num" w:pos="851"/&gt;&lt;/w:tabs&gt;&lt;w:ind w:left="851" w:hanging="284"/&gt;&lt;/w:pPr&gt;&lt;w:rPr&gt;&lt;w:rFonts w:ascii="Symbol" w:hAnsi="Symbol" w:hint="default"/&gt;&lt;w:color w:val="AB9186" w:themeColor="accent3"/&gt;&lt;w:sz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w:val="AB9186" w:themeColor="accent3"/&gt;&lt;w:sz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w:abstractNumId="27" w15:restartNumberingAfterBreak="0"&gt;&lt;w:nsid w:val="63046E4B"/&gt;&lt;w:multiLevelType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w:abstractNumId="28"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w:abstractNumId="29" w15:restartNumberingAfterBreak="0"&gt;&lt;w:nsid w:val="71D7179D"/&gt;&lt;w:multiLevelType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w:val="1"/&gt;&lt;w:pStyle w:val="TableGrid3"/&gt;&lt;w:lvlText w:val="Figure %1-%6"/&gt;&lt;w:lvlJc w:val="left"/&gt;&lt;w:pPr&gt;&lt;w:tabs&gt;&lt;w:tab w:val="num" w:pos="1134"/&gt;&lt;/w:tabs&gt;&lt;w:ind w:left="1134" w:hanging="1134"/&gt;&lt;/w:pPr&gt;&lt;w:rPr&gt;&lt;w:rFonts w:hint="default"/&gt;&lt;/w:rPr&gt;&lt;/w:lvl&gt;&lt;w:lvl w:ilvl="6"&gt;&lt;w:start w:val="1"/&gt;&lt;w:numFmt w:val="decimal"/&gt;&lt;w:lvlRestart w:val="1"/&gt;&lt;w:pStyle w:val="TableGrid2"/&gt;&lt;w:lvlText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w:abstractNumId="30" w15:restartNumberingAfterBreak="0"&gt;&lt;w:nsid w:val="74A65E57"/&gt;&lt;w:multiLevelType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w:abstractNumId="31" w15:restartNumberingAfterBreak="0"&gt;&lt;w:nsid w:val="77D75655"/&gt;&lt;w:multiLevelType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w:abstractNumId="32"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w:abstractNumId="33"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w:val="13"/&gt;&lt;/w:num&gt;&lt;w:num w:numId="2"&gt;&lt;w:abstractNumId w:val="33"/&gt;&lt;/w:num&gt;&lt;w:num w:numId="3"&gt;&lt;w:abstractNumId w:val="26"/&gt;&lt;/w:num&gt;&lt;w:num w:numId="4"&gt;&lt;w:abstractNumId w:val="12"/&gt;&lt;/w:num&gt;&lt;w:num w:numId="5"&gt;&lt;w:abstractNumId w:val="2"/&gt;&lt;/w:num&gt;&lt;w:num w:numId="6"&gt;&lt;w:abstractNumId w:val="1"/&gt;&lt;/w:num&gt;&lt;w:num w:numId="7"&gt;&lt;w:abstractNumId w:val="0"/&gt;&lt;/w:num&gt;&lt;w:num w:numId="8"&gt;&lt;w:abstractNumId w:val="28"/&gt;&lt;/w:num&gt;&lt;w:num w:numId="9"&gt;&lt;w:abstractNumId w:val="7"/&gt;&lt;/w:num&gt;&lt;w:num w:numId="10"&gt;&lt;w:abstractNumId w:val="6"/&gt;&lt;/w:num&gt;&lt;w:num w:numId="11"&gt;&lt;w:abstractNumId w:val="20"/&gt;&lt;/w:num&gt;&lt;w:num w:numId="12"&gt;&lt;w:abstractNumId w:val="5"/&gt;&lt;/w:num&gt;&lt;w:num w:numId="13"&gt;&lt;w:abstractNumId w:val="21"/&gt;&lt;/w:num&gt;&lt;w:num w:numId="14"&gt;&lt;w:abstractNumId w:val="15"/&gt;&lt;/w:num&gt;&lt;w:num w:numId="15"&gt;&lt;w:abstractNumId w:val="32"/&gt;&lt;/w:num&gt;&lt;w:num w:numId="16"&gt;&lt;w:abstractNumId w:val="17"/&gt;&lt;/w:num&gt;&lt;w:num w:numId="17"&gt;&lt;w:abstractNumId w:val="22"/&gt;&lt;/w:num&gt;&lt;w:num w:numId="18"&gt;&lt;w:abstractNumId w:val="10"/&gt;&lt;/w:num&gt;&lt;w:num w:numId="19"&gt;&lt;w:abstractNumId w:val="11"/&gt;&lt;/w:num&gt;&lt;w:num w:numId="20"&gt;&lt;w:abstractNumId w:val="16"/&gt;&lt;/w:num&gt;&lt;w:num w:numId="21"&gt;&lt;w:abstractNumId w:val="14"/&gt;&lt;/w:num&gt;&lt;w:num w:numId="22"&gt;&lt;w:abstractNumId w:val="18"/&gt;&lt;/w:num&gt;&lt;w:num w:numId="23"&gt;&lt;w:abstractNumId w:val="4"/&gt;&lt;/w:num&gt;&lt;w:num w:numId="24"&gt;&lt;w:abstractNumId w:val="19"/&gt;&lt;w:lvlOverride w:ilvl="2"&gt;&lt;w:lvl w:ilvl="2"&gt;&lt;w:start w:val="1"/&gt;&lt;w:numFmt w:val="decimal"/&gt;&lt;w:lvlText w:val="%1.%2.%3"/&gt;&lt;w:lvlJc w:val="left"/&gt;&lt;w:pPr&gt;&lt;w:tabs&gt;&lt;w:tab w:val="num" w:pos="851"/&gt;&lt;/w:tabs&gt;&lt;w:ind w:left="851" w:hanging="851"/&gt;&lt;/w:pPr&gt;&lt;w:rPr&gt;&lt;w:b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w14:val="0"/&gt;&lt;/w:rPr&gt;&lt;/w:lvl&gt;&lt;/w:lvlOverride&gt;&lt;w:lvlOverride w:ilvl="3"&gt;&lt;w:lvl w:ilvl="3"&gt;&lt;w:start w:val="1"/&gt;&lt;w:numFmt w:val="none"/&gt;&lt;w:suff w:val="nothing"/&gt;&lt;w:lvlText w:val=""/&gt;&lt;w:lvlJc w:val="left"/&gt;&lt;w:pPr&gt;&lt;w:ind w:left="0" w:firstLine="0"/&gt;&lt;/w:pPr&gt;&lt;w:rPr&gt;&lt;w:rFonts w:hint="default"/&gt;&lt;/w:rPr&gt;&lt;/w:lvl&gt;&lt;/w:lvlOverride&gt;&lt;w:lvlOverride w:ilvl="4"&gt;&lt;w:lvl w:ilvl="4"&gt;&lt;w:start w:val="1"/&gt;&lt;w:numFmt w:val="none"/&gt;&lt;w:suff w:val="nothing"/&gt;&lt;w:lvlText w:val=""/&gt;&lt;w:lvlJc w:val="left"/&gt;&lt;w:pPr&gt;&lt;w:ind w:left="0" w:firstLine="0"/&gt;&lt;/w:pPr&gt;&lt;w:rPr&gt;&lt;w:rFonts w:hint="default"/&gt;&lt;/w:rPr&gt;&lt;/w:lvl&gt;&lt;/w:lvlOverride&gt;&lt;/w:num&gt;&lt;w:num w:numId="25"&gt;&lt;w:abstractNumId w:val="25"/&gt;&lt;/w:num&gt;&lt;w:num w:numId="26"&gt;&lt;w:abstractNumId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w:numId="27"&gt;&lt;w:abstractNumId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w:numId="28"&gt;&lt;w:abstractNumId w:val="27"/&gt;&lt;/w:num&gt;&lt;w:num w:numId="29"&gt;&lt;w:abstractNumId w:val="29"/&gt;&lt;/w:num&gt;&lt;w:num w:numId="30"&gt;&lt;w:abstractNumId w:val="30"/&gt;&lt;/w:num&gt;&lt;w:num w:numId="31"&gt;&lt;w:abstractNumId w:val="31"/&gt;&lt;/w:num&gt;&lt;w:num w:numId="32"&gt;&lt;w:abstractNumId w:val="23"/&gt;&lt;/w:num&gt;&lt;w:num w:numId="33"&gt;&lt;w:abstractNumId w:val="24"/&gt;&lt;/w:num&gt;&lt;w:num w:numId="34"&gt;&lt;w:abstractNumId w:val="3"/&gt;&lt;/w:num&gt;&lt;w:num w:numId="35"&gt;&lt;w:abstractNumId w:val="8"/&gt;&lt;/w:num&gt;&lt;w:num w:numId="36"&gt;&lt;w:abstractNumId w:val="8"/&gt;&lt;/w:num&gt;&lt;w:num w:numId="37"&gt;&lt;w:abstractNumId w:val="8"/&gt;&lt;/w:num&gt;&lt;w:num w:numId="38"&gt;&lt;w:abstractNumId w:val="8"/&gt;&lt;/w:num&gt;&lt;w:num w:numId="39"&gt;&lt;w:abstractNumId w:val="8"/&gt;&lt;/w:num&gt;&lt;w:num w:numId="40"&gt;&lt;w:abstractNumId w:val="8"/&gt;&lt;/w:num&gt;&lt;w:num w:numId="41"&gt;&lt;w:abstractNumId w:val="8"/&gt;&lt;/w:num&gt;&lt;w:num w:numId="42"&gt;&lt;w:abstractNumId w:val="10"/&gt;&lt;/w:num&gt;&lt;w:num w:numId="43"&gt;&lt;w:abstractNumId w:val="8"/&gt;&lt;/w:num&gt;&lt;w:num w:numId="44"&gt;&lt;w:abstractNumId w:val="8"/&gt;&lt;/w:num&gt;&lt;w:num w:numId="45"&gt;&lt;w:abstractNumId w:val="8"/&gt;&lt;/w:num&gt;&lt;w:num w:numId="46"&gt;&lt;w:abstractNumId w:val="8"/&gt;&lt;/w:num&gt;&lt;w:num w:numId="47"&gt;&lt;w:abstractNumId w:val="8"/&gt;&lt;/w:num&gt;&lt;w:num w:numId="48"&gt;&lt;w:abstractNumId w:val="8"/&gt;&lt;/w:num&gt;&lt;w:num w:numId="49"&gt;&lt;w:abstractNumId w:val="9"/&gt;&lt;/w:num&gt;&lt;w:num w:numId="50"&gt;&lt;w:abstractNumId w:val="26"/&gt;&lt;/w:num&gt;&lt;w:numIdMacAtCleanup w:val="24"/&gt;&lt;/w:numbering&gt;&lt;/pkg:xmlData&gt;&lt;/pkg:part&gt;&lt;/pkg:package&gt;
</Post>
  <Ctry>&lt;?xml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w:rsidRDefault="0013352F"&gt;&lt;w:r&gt;&lt;w:t xml:space="preserve"&gt;Australia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w:val="00652756"/&gt;&lt;w:pPr&gt;&lt;w:spacing w:before="120" w:after="120"/&gt;&lt;/w:pPr&gt;&lt;w:rPr&gt;&lt;w:rFonts w:ascii="Arial" w:hAnsi="Arial"/&gt;&lt;w:sz w:val="20"/&gt;&lt;/w:rPr&gt;&lt;/w:style&gt;&lt;w:style w:type="paragraph" w:styleId="Heading1"&gt;&lt;w:name w:val="heading 1"/&gt;&lt;w:basedOn w:val="Normal"/&gt;&lt;w:next w:val="BodyText"/&gt;&lt;w:link w:val="Heading1Char"/&gt;&lt;w:qFormat/&gt;&lt;w:rsid w:val="00A512DB"/&gt;&lt;w:pPr&gt;&lt;w:keepNext/&gt;&lt;w:numPr&gt;&lt;w:numId w:val="48"/&gt;&lt;/w:numPr&gt;&lt;w:pBdr&gt;&lt;w:bottom w:val="single" w:sz="4" w:space="6" w:color="3D3C42" w:themeColor="text2"/&gt;&lt;/w:pBdr&gt;&lt;w:spacing w:before="360" w:after="300"/&gt;&lt;w:outlineLvl w:val="0"/&gt;&lt;/w:pPr&gt;&lt;w:rPr&gt;&lt;w:rFonts w:asciiTheme="majorHAnsi" w:hAnsiTheme="majorHAnsi" w:cs="Arial"/&gt;&lt;w:b/&gt;&lt;w:bCs/&gt;&lt;w:color w:val="193661" w:themeColor="accent1"/&gt;&lt;w:kern w:val="32"/&gt;&lt;w:sz w:val="32"/&gt;&lt;w:szCs w:val="32"/&gt;&lt;/w:rPr&gt;&lt;/w:style&gt;&lt;w:style w:type="paragraph" w:styleId="Heading2"&gt;&lt;w:name w:val="heading 2"/&gt;&lt;w:basedOn w:val="Normal"/&gt;&lt;w:next w:val="BodyText"/&gt;&lt;w:link w:val="Heading2Char"/&gt;&lt;w:qFormat/&gt;&lt;w:rsid w:val="00880DC0"/&gt;&lt;w:pPr&gt;&lt;w:keepNext/&gt;&lt;w:numPr&gt;&lt;w:ilvl w:val="1"/&gt;&lt;w:numId w:val="48"/&gt;&lt;/w:numPr&gt;&lt;w:spacing w:before="240"/&gt;&lt;w:outlineLvl w:val="1"/&gt;&lt;/w:pPr&gt;&lt;w:rPr&gt;&lt;w:b/&gt;&lt;w:color w:val="193661" w:themeColor="accent1"/&gt;&lt;w:sz w:val="24"/&gt;&lt;/w:rPr&gt;&lt;/w:style&gt;&lt;w:style w:type="paragraph" w:styleId="Heading3"&gt;&lt;w:name w:val="heading 3"/&gt;&lt;w:basedOn w:val="Normal"/&gt;&lt;w:next w:val="BodyText"/&gt;&lt;w:link w:val="Heading3Char"/&gt;&lt;w:qFormat/&gt;&lt;w:rsid w:val="00880DC0"/&gt;&lt;w:pPr&gt;&lt;w:keepNext/&gt;&lt;w:numPr&gt;&lt;w:ilvl w:val="2"/&gt;&lt;w:numId w:val="48"/&gt;&lt;/w:numPr&gt;&lt;w:spacing w:before="200"/&gt;&lt;w:outlineLvl w:val="2"/&gt;&lt;/w:pPr&gt;&lt;w:rPr&gt;&lt;w:b/&gt;&lt;w:color w:val="3D3C42" w:themeColor="text2"/&gt;&lt;/w:rPr&gt;&lt;/w:style&gt;&lt;w:style w:type="paragraph" w:styleId="Heading4"&gt;&lt;w:name w:val="heading 4"/&gt;&lt;w:basedOn w:val="Normal"/&gt;&lt;w:next w:val="BodyText"/&gt;&lt;w:link w:val="Heading4Char"/&gt;&lt;w:qFormat/&gt;&lt;w:rsid w:val="00880DC0"/&gt;&lt;w:pPr&gt;&lt;w:keepNext/&gt;&lt;w:numPr&gt;&lt;w:ilvl w:val="3"/&gt;&lt;w:numId w:val="48"/&gt;&lt;/w:numPr&gt;&lt;w:spacing w:before="200"/&gt;&lt;w:outlineLvl w:val="3"/&gt;&lt;/w:pPr&gt;&lt;w:rPr&gt;&lt;w:i/&gt;&lt;w:color w:val="3D3C42" w:themeColor="text2"/&gt;&lt;/w:rPr&gt;&lt;/w:style&gt;&lt;w:style w:type="paragraph" w:styleId="Heading5"&gt;&lt;w:name w:val="heading 5"/&gt;&lt;w:basedOn w:val="Normal"/&gt;&lt;w:next w:val="BodyText"/&gt;&lt;w:link w:val="Heading5Char"/&gt;&lt;w:qFormat/&gt;&lt;w:rsid w:val="00880DC0"/&gt;&lt;w:pPr&gt;&lt;w:keepNext/&gt;&lt;w:numPr&gt;&lt;w:ilvl w:val="4"/&gt;&lt;w:numId w:val="48"/&gt;&lt;/w:numPr&gt;&lt;w:spacing w:before="200"/&gt;&lt;w:outlineLvl w:val="4"/&gt;&lt;/w:pPr&gt;&lt;w:rPr&gt;&lt;w:color w:val="3D3C42" w:themeColor="text2"/&gt;&lt;/w:rPr&gt;&lt;/w:style&gt;&lt;w:style w:type="paragraph" w:styleId="Heading6"&gt;&lt;w:name w:val="heading 6"/&gt;&lt;w:basedOn w:val="Normal"/&gt;&lt;w:next w:val="Normal"/&gt;&lt;w:link w:val="Heading6Char"/&gt;&lt;w:uiPriority w:val="99"/&gt;&lt;w:locked/&gt;&lt;w:rsid w:val="00C05F4F"/&gt;&lt;w:pPr&gt;&lt;w:keepNext/&gt;&lt;w:keepLines/&gt;&lt;w:spacing w:before="40" w:after="0"/&gt;&lt;w:outlineLvl w:val="5"/&gt;&lt;/w:pPr&gt;&lt;w:rPr&gt;&lt;w:rFonts w:asciiTheme="majorHAnsi" w:eastAsiaTheme="majorEastAsia" w:hAnsiTheme="majorHAnsi" w:cstheme="majorBidi"/&gt;&lt;w:color w:val="193661" w:themeColor="accent1"/&gt;&lt;/w:rPr&gt;&lt;/w:style&gt;&lt;w:style w:type="paragraph" w:styleId="Heading7"&gt;&lt;w:name w:val="heading 7"/&gt;&lt;w:basedOn w:val="Normal"/&gt;&lt;w:next w:val="Normal"/&gt;&lt;w:link w:val="Heading7Char"/&gt;&lt;w:uiPriority w:val="9"/&gt;&lt;w:unhideWhenUsed/&gt;&lt;w:locked/&gt;&lt;w:rsid w:val="00C05F4F"/&gt;&lt;w:pPr&gt;&lt;w:keepNext/&gt;&lt;w:keepLines/&gt;&lt;w:spacing w:before="40" w:after="0"/&gt;&lt;w:outlineLvl w:val="6"/&gt;&lt;/w:pPr&gt;&lt;w:rPr&gt;&lt;w:rFonts w:asciiTheme="majorHAnsi" w:eastAsiaTheme="majorEastAsia" w:hAnsiTheme="majorHAnsi" w:cstheme="majorBidi"/&gt;&lt;w:i/&gt;&lt;w:iCs/&gt;&lt;w:color w:val="193661" w:themeColor="accent1"/&gt;&lt;/w:rPr&gt;&lt;/w:style&gt;&lt;w:style w:type="paragraph" w:styleId="Heading8"&gt;&lt;w:name w:val="heading 8"/&gt;&lt;w:basedOn w:val="Normal"/&gt;&lt;w:next w:val="BodyText"/&gt;&lt;w:link w:val="Heading8Char"/&gt;&lt;w:uiPriority w:val="99"/&gt;&lt;w:unhideWhenUsed/&gt;&lt;w:locked/&gt;&lt;w:rsid w:val="00C65938"/&gt;&lt;w:pPr&gt;&lt;w:spacing w:before="240"/&gt;&lt;w:ind w:left="1418" w:hanging="1418"/&gt;&lt;w:outlineLvl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w:val="99"/&gt;&lt;w:unhideWhenUsed/&gt;&lt;w:locked/&gt;&lt;w:rsid w:val="00C65938"/&gt;&lt;w:pPr&gt;&lt;w:spacing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w:val="00A512DB"/&gt;&lt;w:rPr&gt;&lt;w:rFonts w:asciiTheme="majorHAnsi" w:hAnsiTheme="majorHAnsi" w:cs="Arial"/&gt;&lt;w:b/&gt;&lt;w:bCs/&gt;&lt;w:color w:val="193661" w:themeColor="accent1"/&gt;&lt;w:kern w:val="32"/&gt;&lt;w:sz w:val="32"/&gt;&lt;w:szCs w:val="32"/&gt;&lt;/w:rPr&gt;&lt;/w:style&gt;&lt;w:style w:type="character" w:customStyle="1" w:styleId="Heading2Char"&gt;&lt;w:name w:val="Heading 2 Char"/&gt;&lt;w:basedOn w:val="DefaultParagraphFont"/&gt;&lt;w:link w:val="Heading2"/&gt;&lt;w:locked/&gt;&lt;w:rsid w:val="00880DC0"/&gt;&lt;w:rPr&gt;&lt;w:rFonts w:ascii="Arial" w:hAnsi="Arial"/&gt;&lt;w:b/&gt;&lt;w:color w:val="193661" w:themeColor="accent1"/&gt;&lt;w:sz w:val="24"/&gt;&lt;/w:rPr&gt;&lt;/w:style&gt;&lt;w:style w:type="character" w:customStyle="1" w:styleId="Heading3Char"&gt;&lt;w:name w:val="Heading 3 Char"/&gt;&lt;w:basedOn w:val="DefaultParagraphFont"/&gt;&lt;w:link w:val="Heading3"/&gt;&lt;w:locked/&gt;&lt;w:rsid w:val="00880DC0"/&gt;&lt;w:rPr&gt;&lt;w:rFonts w:ascii="Arial" w:hAnsi="Arial"/&gt;&lt;w:b/&gt;&lt;w:color w:val="3D3C42" w:themeColor="text2"/&gt;&lt;w:sz w:val="20"/&gt;&lt;/w:rPr&gt;&lt;/w:style&gt;&lt;w:style w:type="character" w:customStyle="1" w:styleId="Heading4Char"&gt;&lt;w:name w:val="Heading 4 Char"/&gt;&lt;w:basedOn w:val="DefaultParagraphFont"/&gt;&lt;w:link w:val="Heading4"/&gt;&lt;w:locked/&gt;&lt;w:rsid w:val="00880DC0"/&gt;&lt;w:rPr&gt;&lt;w:rFonts w:ascii="Arial" w:hAnsi="Arial"/&gt;&lt;w:i/&gt;&lt;w:color w:val="3D3C42" w:themeColor="text2"/&gt;&lt;w:sz w:val="20"/&gt;&lt;/w:rPr&gt;&lt;/w:style&gt;&lt;w:style w:type="character" w:customStyle="1" w:styleId="Heading5Char"&gt;&lt;w:name w:val="Heading 5 Char"/&gt;&lt;w:basedOn w:val="DefaultParagraphFont"/&gt;&lt;w:link w:val="Heading5"/&gt;&lt;w:locked/&gt;&lt;w:rsid w:val="00880DC0"/&gt;&lt;w:rPr&gt;&lt;w:rFonts w:ascii="Arial" w:hAnsi="Arial"/&gt;&lt;w:color w:val="3D3C42" w:themeColor="text2"/&gt;&lt;w:sz w:val="20"/&gt;&lt;/w:rPr&gt;&lt;/w:style&gt;&lt;w:style w:type="paragraph" w:styleId="BlockText"&gt;&lt;w:name w:val="Block Text"/&gt;&lt;w:basedOn w:val="Normal"/&gt;&lt;w:uiPriority w:val="99"/&gt;&lt;w:semiHidden/&gt;&lt;w:rsid w:val="0084511B"/&gt;&lt;w:pPr&gt;&lt;w:ind w:left="1440" w:right="1440"/&gt;&lt;/w:pPr&gt;&lt;/w:style&gt;&lt;w:style w:type="paragraph" w:styleId="BodyText"&gt;&lt;w:name w:val="Body Text"/&gt;&lt;w:basedOn w:val="Normal"/&gt;&lt;w:link w:val="BodyTextChar"/&gt;&lt;w:qFormat/&gt;&lt;w:rsid w:val="004A12CA"/&gt;&lt;/w:style&gt;&lt;w:style w:type="character" w:customStyle="1" w:styleId="BodyTextChar"&gt;&lt;w:name w:val="Body Text Char"/&gt;&lt;w:basedOn w:val="DefaultParagraphFont"/&gt;&lt;w:link w:val="BodyText"/&gt;&lt;w:locked/&gt;&lt;w:rsid w:val="004A12CA"/&gt;&lt;w:rPr&gt;&lt;w:rFonts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w:val="00DF5633"/&gt;&lt;w:pPr&gt;&lt;w:pBdr&gt;&lt;w:bottom w:val="single" w:sz="4" w:space="1" w:color="auto"/&gt;&lt;/w:pBdr&gt;&lt;w:spacing w:before="0" w:after="0"/&gt;&lt;w:jc w:val="right"/&gt;&lt;/w:pPr&gt;&lt;w:rPr&gt;&lt;w:color w:val="3D3C42" w:themeColor="text2"/&gt;&lt;w:sz w:val="16"/&gt;&lt;/w:rPr&gt;&lt;/w:style&gt;&lt;w:style w:type="character" w:customStyle="1" w:styleId="HeaderChar"&gt;&lt;w:name w:val="Header Char"/&gt;&lt;w:basedOn w:val="DefaultParagraphFont"/&gt;&lt;w:link w:val="Header"/&gt;&lt;w:uiPriority w:val="99"/&gt;&lt;w:locked/&gt;&lt;w:rsid w:val="00DF5633"/&gt;&lt;w:rPr&gt;&lt;w:rFonts w:ascii="Arial" w:hAnsi="Arial"/&gt;&lt;w:color w:val="3D3C42" w:themeColor="text2"/&gt;&lt;w:sz w:val="16"/&gt;&lt;/w:rPr&gt;&lt;/w:style&gt;&lt;w:style w:type="paragraph" w:styleId="ListBullet3"&gt;&lt;w:name w:val="List Bullet 3"/&gt;&lt;w:basedOn w:val="Normal"/&gt;&lt;w:uiPriority w:val="99"/&gt;&lt;w:semiHidden/&gt;&lt;w:rsid w:val="0084511B"/&gt;&lt;w:pPr&gt;&lt;w:numPr&gt;&lt;w:numId w:val="5"/&gt;&lt;/w:numPr&gt;&lt;/w:pPr&gt;&lt;/w:style&gt;&lt;w:style w:type="paragraph" w:styleId="ListBullet4"&gt;&lt;w:name w:val="List Bullet 4"/&gt;&lt;w:basedOn w:val="Normal"/&gt;&lt;w:uiPriority w:val="99"/&gt;&lt;w:semiHidden/&gt;&lt;w:rsid w:val="0084511B"/&gt;&lt;w:pPr&gt;&lt;w:numPr&gt;&lt;w:numId w:val="6"/&gt;&lt;/w:numPr&gt;&lt;/w:pPr&gt;&lt;/w:style&gt;&lt;w:style w:type="paragraph" w:styleId="ListBullet5"&gt;&lt;w:name w:val="List Bullet 5"/&gt;&lt;w:basedOn w:val="Normal"/&gt;&lt;w:uiPriority w:val="99"/&gt;&lt;w:semiHidden/&gt;&lt;w:rsid w:val="0084511B"/&gt;&lt;w:pPr&gt;&lt;w:numPr&gt;&lt;w:numId w:val="7"/&gt;&lt;/w:numPr&gt;&lt;/w:pPr&gt;&lt;/w:style&gt;&lt;w:style w:type="paragraph" w:styleId="ListContinue"&gt;&lt;w:name w:val="List Continue"/&gt;&lt;w:basedOn w:val="Normal"/&gt;&lt;w:uiPriority w:val="99"/&gt;&lt;w:semiHidden/&gt;&lt;w:rsid w:val="0084511B"/&gt;&lt;w:pPr&gt;&lt;w:ind w:left="283"/&gt;&lt;/w:pPr&gt;&lt;/w:style&gt;&lt;w:style w:type="paragraph" w:styleId="ListContinue2"&gt;&lt;w:name w:val="List Continue 2"/&gt;&lt;w:basedOn w:val="Normal"/&gt;&lt;w:uiPriority w:val="99"/&gt;&lt;w:semiHidden/&gt;&lt;w:rsid w:val="0084511B"/&gt;&lt;w:pPr&gt;&lt;w:ind w:left="566"/&gt;&lt;/w:pPr&gt;&lt;/w:style&gt;&lt;w:style w:type="paragraph" w:styleId="ListContinue3"&gt;&lt;w:name w:val="List Continue 3"/&gt;&lt;w:basedOn w:val="Normal"/&gt;&lt;w:uiPriority w:val="99"/&gt;&lt;w:semiHidden/&gt;&lt;w:rsid w:val="0084511B"/&gt;&lt;w:pPr&gt;&lt;w:ind w:left="849"/&gt;&lt;/w:pPr&gt;&lt;/w:style&gt;&lt;w:style w:type="paragraph" w:styleId="ListContinue4"&gt;&lt;w:name w:val="List Continue 4"/&gt;&lt;w:basedOn w:val="Normal"/&gt;&lt;w:uiPriority w:val="99"/&gt;&lt;w:semiHidden/&gt;&lt;w:rsid w:val="0084511B"/&gt;&lt;w:pPr&gt;&lt;w:ind w:left="1132"/&gt;&lt;/w:pPr&gt;&lt;/w:style&gt;&lt;w:style w:type="paragraph" w:styleId="ListContinue5"&gt;&lt;w:name w:val="List Continue 5"/&gt;&lt;w:basedOn w:val="Normal"/&gt;&lt;w:uiPriority w:val="99"/&gt;&lt;w:semiHidden/&gt;&lt;w:rsid w:val="0084511B"/&gt;&lt;w:pPr&gt;&lt;w:ind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w:val="99"/&gt;&lt;w:semiHidden/&gt;&lt;w:qFormat/&gt;&lt;w:rsid w:val="001D6033"/&gt;&lt;w:pPr&gt;&lt;w:spacing w:before="240"/&gt;&lt;w:ind w:right="851"/&gt;&lt;w:outlineLvl w:val="1"/&gt;&lt;/w:pPr&gt;&lt;w:rPr&gt;&lt;w:rFonts w:cs="Arial"/&gt;&lt;w:color w:val="FFFFFF" w:themeColor="background1"/&gt;&lt;w:sz w:val="30"/&gt;&lt;/w:rPr&gt;&lt;/w:style&gt;&lt;w:style w:type="character" w:customStyle="1" w:styleId="SubtitleChar"&gt;&lt;w:name w:val="Subtitle Char"/&gt;&lt;w:basedOn w:val="DefaultParagraphFont"/&gt;&lt;w:link w:val="Subtitle"/&gt;&lt;w:uiPriority w:val="99"/&gt;&lt;w:semiHidden/&gt;&lt;w:locked/&gt;&lt;w:rsid w:val="001D6033"/&gt;&lt;w:rPr&gt;&lt;w:rFonts w:ascii="Arial" w:hAnsi="Arial" w:cs="Arial"/&gt;&lt;w:color w:val="FFFFFF" w:themeColor="background1"/&gt;&lt;w:sz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w:val="0084511B"/&gt;&lt;w:pPr&gt;&lt;w:numPr&gt;&lt;w:ilvl w:val="6"/&gt;&lt;w:numId w:val="29"/&gt;&lt;/w:numPr&gt;&lt;/w:pPr&gt;&lt;w:rPr&gt;&lt;w:sz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w:val="0084511B"/&gt;&lt;w:pPr&gt;&lt;w:numPr&gt;&lt;w:ilvl w:val="5"/&gt;&lt;w:numId w:val="29"/&gt;&lt;/w:numPr&gt;&lt;/w:pPr&gt;&lt;w:rPr&gt;&lt;w:sz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w:val="00147920"/&gt;&lt;w:pPr&gt;&lt;w:spacing w:before="60" w:after="60"/&gt;&lt;/w:pPr&gt;&lt;w:rPr&gt;&lt;w:rFonts w:asciiTheme="minorHAnsi" w:hAnsiTheme="minorHAnsi"/&gt;&lt;w:sz w:val="20"/&gt;&lt;w:szCs w:val="20"/&gt;&lt;w:lang w:val="en-US" w:eastAsia="en-US"/&gt;&lt;/w:rPr&gt;&lt;w:tblPr&gt;&lt;w:tblStyleRowBandSize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w:type="paragraph" w:styleId="Title"&gt;&lt;w:name w:val="Title"/&gt;&lt;w:basedOn w:val="Normal"/&gt;&lt;w:link w:val="TitleChar"/&gt;&lt;w:uiPriority w:val="99"/&gt;&lt;w:qFormat/&gt;&lt;w:rsid w:val="001D6033"/&gt;&lt;w:pPr&gt;&lt;w:autoSpaceDE w:val="0"/&gt;&lt;w:autoSpaceDN w:val="0"/&gt;&lt;w:adjustRightInd w:val="0"/&gt;&lt;/w:pPr&gt;&lt;w:rPr&gt;&lt;w:rFonts w:cs="Arial"/&gt;&lt;w:color w:val="FFFFFF" w:themeColor="background1"/&gt;&lt;w:spacing w:val="-20"/&gt;&lt;w:sz w:val="48"/&gt;&lt;w:szCs w:val="72"/&gt;&lt;/w:rPr&gt;&lt;/w:style&gt;&lt;w:style w:type="character" w:customStyle="1" w:styleId="TitleChar"&gt;&lt;w:name w:val="Title Char"/&gt;&lt;w:basedOn w:val="DefaultParagraphFont"/&gt;&lt;w:link w:val="Title"/&gt;&lt;w:uiPriority w:val="99"/&gt;&lt;w:locked/&gt;&lt;w:rsid w:val="00641B36"/&gt;&lt;w:rPr&gt;&lt;w:rFonts w:ascii="Arial" w:hAnsi="Arial" w:cs="Arial"/&gt;&lt;w:color w:val="FFFFFF" w:themeColor="background1"/&gt;&lt;w:spacing w:val="-20"/&gt;&lt;w:sz w:val="48"/&gt;&lt;w:szCs w:val="72"/&gt;&lt;/w:rPr&gt;&lt;/w:style&gt;&lt;w:style w:type="paragraph" w:styleId="ListBullet"&gt;&lt;w:name w:val="List Bullet"/&gt;&lt;w:basedOn w:val="Normal"/&gt;&lt;w:uiPriority w:val="99"/&gt;&lt;w:qFormat/&gt;&lt;w:rsid w:val="00505937"/&gt;&lt;w:pPr&gt;&lt;w:numPr&gt;&lt;w:numId w:val="50"/&gt;&lt;/w:numPr&gt;&lt;/w:pPr&gt;&lt;/w:style&gt;&lt;w:style w:type="paragraph" w:styleId="ListParagraph"&gt;&lt;w:name w:val="List Paragraph"/&gt;&lt;w:basedOn w:val="ListBullet"/&gt;&lt;w:uiPriority w:val="34"/&gt;&lt;w:qFormat/&gt;&lt;w:rsid w:val="0084511B"/&gt;&lt;w:pPr&gt;&lt;w:numPr&gt;&lt;w:numId w:val="11"/&gt;&lt;/w:numPr&gt;&lt;w:ind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w:val="00505937"/&gt;&lt;w:pPr&gt;&lt;w:numPr&gt;&lt;w:numId w:val="4"/&gt;&lt;/w:numPr&gt;&lt;/w:pPr&gt;&lt;/w:style&gt;&lt;w:style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w:after="60"/&gt;&lt;/w:pPr&gt;&lt;w:rPr&gt;&lt;w:sz w:val="18"/&gt;&lt;/w:rPr&gt;&lt;/w:style&gt;&lt;w:style w:type="paragraph" w:customStyle="1" w:styleId="TableBullet"&gt;&lt;w:name w:val="Table Bullet"/&gt;&lt;w:basedOn w:val="TableText"/&gt;&lt;w:uiPriority w:val="9"/&gt;&lt;w:qFormat/&gt;&lt;w:rsid w:val="0084511B"/&gt;&lt;w:pPr&gt;&lt;w:numPr&gt;&lt;w:numId w:val="12"/&gt;&lt;/w:numPr&gt;&lt;/w:pPr&gt;&lt;/w:style&gt;&lt;w:style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w:val="Caption"/&gt;&lt;w:next w:val="BodyText"/&gt;&lt;w:link w:val="TableCaptionChar"/&gt;&lt;w:uiPriority w:val="11"/&gt;&lt;w:qFormat/&gt;&lt;w:rsid w:val="00C05F4F"/&gt;&lt;w:pPr&gt;&lt;w:keepNext/&gt;&lt;w:numPr&gt;&lt;w:ilvl w:val="6"/&gt;&lt;w:numId w:val="48"/&gt;&lt;/w:numPr&gt;&lt;w:spacing w:before="200" w:after="60"/&gt;&lt;/w:pPr&gt;&lt;w:rPr&gt;&lt;w:b w:val="0"/&gt;&lt;w:color w:val="3D3C42" w:themeColor="text2"/&gt;&lt;w:sz w:val="16"/&gt;&lt;w:szCs w:val="16"/&gt;&lt;/w:rPr&gt;&lt;/w:style&gt;&lt;w:style w:type="paragraph" w:customStyle="1" w:styleId="BackCoverHeading"&gt;&lt;w:name w:val="Back Cover Heading"/&gt;&lt;w:basedOn w:val="Normal"/&gt;&lt;w:next w:val="BodyText"/&gt;&lt;w:uiPriority w:val="99"/&gt;&lt;w:rsid w:val="00A62DB9"/&gt;&lt;w:rPr&gt;&lt;w:color w:val="3D3C42" w:themeColor="text2"/&gt;&lt;w:sz w:val="28"/&gt;&lt;/w:rPr&gt;&lt;/w:style&gt;&lt;w:style w:type="paragraph" w:customStyle="1" w:styleId="BodyTextWhite"&gt;&lt;w:name w:val="Body Text White"/&gt;&lt;w:basedOn w:val="Normal"/&gt;&lt;w:uiPriority w:val="99"/&gt;&lt;w:qFormat/&gt;&lt;w:rsid w:val="00C91C9B"/&gt;&lt;w:rPr&gt;&lt;w:color w:val="FFFFFF" w:themeColor="background1"/&gt;&lt;/w:rPr&gt;&lt;/w:style&gt;&lt;w:style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w:styleId="ClientName"&gt;&lt;w:name w:val="Client Name"/&gt;&lt;w:basedOn w:val="Normal"/&gt;&lt;w:rsid w:val="001D6033"/&gt;&lt;w:rPr&gt;&lt;w:color w:val="3D3C42" w:themeColor="text2"/&gt;&lt;w:sz w:val="24"/&gt;&lt;/w:rPr&gt;&lt;/w:style&gt;&lt;w:style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w:val="Normal"/&gt;&lt;w:rsid w:val="0084511B"/&gt;&lt;w:rPr&gt;&lt;w:sz w:val="16"/&gt;&lt;/w:rPr&gt;&lt;/w:style&gt;&lt;w:style w:type="paragraph" w:styleId="TOCHeading"&gt;&lt;w:name w:val="TOC Heading"/&gt;&lt;w:basedOn w:val="Normal"/&gt;&lt;w:next w:val="BodyText"/&gt;&lt;w:link w:val="TOCHeadingChar"/&gt;&lt;w:uiPriority w:val="99"/&gt;&lt;w:rsid w:val="00A512DB"/&gt;&lt;w:pPr&gt;&lt;w:keepNext/&gt;&lt;w:pBdr&gt;&lt;w:bottom w:val="single" w:sz="4" w:space="6" w:color="3D3C42" w:themeColor="text2"/&gt;&lt;/w:pBdr&gt;&lt;w:spacing w:before="240" w:after="240"/&gt;&lt;w:outlineLvl w:val="0"/&gt;&lt;/w:pPr&gt;&lt;w:rPr&gt;&lt;w:rFonts w:asciiTheme="majorHAnsi" w:hAnsiTheme="majorHAnsi" w:cs="Arial"/&gt;&lt;w:b/&gt;&lt;w:bCs/&gt;&lt;w:noProof/&gt;&lt;w:color w:val="193661" w:themeColor="accent1"/&gt;&lt;w:kern w:val="32"/&gt;&lt;w:sz w:val="32"/&gt;&lt;w:szCs w:val="32"/&gt;&lt;/w:rPr&gt;&lt;/w:style&gt;&lt;w:style w:type="paragraph" w:customStyle="1" w:styleId="ProjectName"&gt;&lt;w:name w:val="Project Name"/&gt;&lt;w:basedOn w:val="Subtitle"/&gt;&lt;w:qFormat/&gt;&lt;w:rsid w:val="00641B36"/&gt;&lt;/w:style&gt;&lt;w:style w:type="paragraph" w:customStyle="1" w:styleId="SectionNumber"&gt;&lt;w:name w:val="Section Number"/&gt;&lt;w:basedOn w:val="Normal"/&gt;&lt;w:next w:val="BodyText"/&gt;&lt;w:qFormat/&gt;&lt;w:rsid w:val="0084511B"/&gt;&lt;w:pPr&gt;&lt;w:numPr&gt;&lt;w:numId w:val="13"/&gt;&lt;/w:numPr&gt;&lt;/w:pPr&gt;&lt;w:rPr&gt;&lt;w:color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w:val="00A62DB9"/&gt;&lt;w:rPr&gt;&lt;w:color w:val="AB9186" w:themeColor="accent3"/&gt;&lt;w:sz w:val="40"/&gt;&lt;/w:rPr&gt;&lt;/w:style&gt;&lt;w:style w:type="paragraph" w:styleId="TOC1"&gt;&lt;w:name w:val="toc 1"/&gt;&lt;w:basedOn w:val="Normal"/&gt;&lt;w:next w:val="Normal"/&gt;&lt;w:uiPriority w:val="39"/&gt;&lt;w:rsid w:val="00D71746"/&gt;&lt;w:pPr&gt;&lt;w:tabs&gt;&lt;w:tab w:val="left" w:pos="567"/&gt;&lt;w:tab w:val="right" w:pos="9639"/&gt;&lt;/w:tabs&gt;&lt;w:ind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w:val="10"/&gt;&lt;/w:numPr&gt;&lt;/w:pPr&gt;&lt;/w:style&gt;&lt;w:style w:type="numbering" w:styleId="111111"&gt;&lt;w:name w:val="Outline List 2"/&gt;&lt;w:basedOn w:val="NoList"/&gt;&lt;w:uiPriority w:val="99"/&gt;&lt;w:semiHidden/&gt;&lt;w:unhideWhenUsed/&gt;&lt;w:rsid w:val="0084511B"/&gt;&lt;w:pPr&gt;&lt;w:numPr&gt;&lt;w:numId w:val="9"/&gt;&lt;/w:numPr&gt;&lt;/w:pPr&gt;&lt;/w:style&gt;&lt;w:style w:type="numbering" w:customStyle="1" w:styleId="ListSection"&gt;&lt;w:name w:val="ListSection"/&gt;&lt;w:uiPriority w:val="99"/&gt;&lt;w:rsid w:val="0084511B"/&gt;&lt;w:pPr&gt;&lt;w:numPr&gt;&lt;w:numId w:val="14"/&gt;&lt;/w:numPr&gt;&lt;/w:pPr&gt;&lt;/w:style&gt;&lt;w:style w:type="numbering" w:styleId="1ai"&gt;&lt;w:name w:val="Outline List 1"/&gt;&lt;w:basedOn w:val="NoList"/&gt;&lt;w:uiPriority w:val="99"/&gt;&lt;w:semiHidden/&gt;&lt;w:unhideWhenUsed/&gt;&lt;w:rsid w:val="0084511B"/&gt;&lt;w:pPr&gt;&lt;w:numPr&gt;&lt;w:numId w:val="8"/&gt;&lt;/w:numPr&gt;&lt;/w:pPr&gt;&lt;/w:style&gt;&lt;w:style w:type="numbering" w:customStyle="1" w:styleId="ListTOC"&gt;&lt;w:name w:val="ListTOC"/&gt;&lt;w:rsid w:val="0084511B"/&gt;&lt;w:pPr&gt;&lt;w:numPr&gt;&lt;w:numId w:val="15"/&gt;&lt;/w:numPr&gt;&lt;/w:pPr&gt;&lt;/w:style&gt;&lt;w:style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w:val="16"/&gt;&lt;/w:numPr&gt;&lt;w:spacing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w:val="00A25CC1"/&gt;&lt;/w:style&gt;&lt;w:style w:type="paragraph" w:styleId="TOC4"&gt;&lt;w:name w:val="toc 4"/&gt;&lt;w:basedOn w:val="TOC2"/&gt;&lt;w:next w:val="Normal"/&gt;&lt;w:autoRedefine/&gt;&lt;w:uiPriority w:val="39"/&gt;&lt;w:locked/&gt;&lt;w:rsid w:val="005D3C08"/&gt;&lt;w:pPr&gt;&lt;w:numPr&gt;&lt;w:numId w:val="2"/&gt;&lt;/w:numPr&gt;&lt;w:tabs&gt;&lt;w:tab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w:val="17"/&gt;&lt;/w:numPr&gt;&lt;/w:pPr&gt;&lt;/w:style&gt;&lt;w:style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w:val="00C924C5"/&gt;&lt;w:pPr&gt;&lt;w:numPr&gt;&lt;w:numId w:val="18"/&gt;&lt;/w:numPr&gt;&lt;/w:pPr&gt;&lt;/w:style&gt;&lt;w:style w:type="numbering" w:customStyle="1" w:styleId="ListTableCaption"&gt;&lt;w:name w:val="ListTableCaption"/&gt;&lt;w:uiPriority w:val="99"/&gt;&lt;w:rsid w:val="0084511B"/&gt;&lt;w:pPr&gt;&lt;w:numPr&gt;&lt;w:numId w:val="19"/&gt;&lt;/w:numPr&gt;&lt;/w:pPr&gt;&lt;/w:style&gt;&lt;w:style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w:styleId="TableCaptionChar"&gt;&lt;w:name w:val="Table Caption Char"/&gt;&lt;w:basedOn w:val="DefaultParagraphFont"/&gt;&lt;w:link w:val="TableCaption"/&gt;&lt;w:uiPriority w:val="11"/&gt;&lt;w:rsid w:val="00C05F4F"/&gt;&lt;w:rPr&gt;&lt;w:rFonts w:ascii="Arial" w:hAnsi="Arial"/&gt;&lt;w:bCs/&gt;&lt;w:color w:val="3D3C42" w:themeColor="text2"/&gt;&lt;w:sz w:val="16"/&gt;&lt;w:szCs w:val="16"/&gt;&lt;/w:rPr&gt;&lt;/w:style&gt;&lt;w:style w:type="table" w:customStyle="1" w:styleId="TaupeTableBorders"&gt;&lt;w:name w:val="Taupe Table Borders"/&gt;&lt;w:basedOn w:val="TaupeTable"/&gt;&lt;w:uiPriority w:val="99"/&gt;&lt;w:qFormat/&gt;&lt;w:rsid w:val="00147920"/&gt;&lt;w:pPr&gt;&lt;w:spacing w:before="0" w:after="0"/&gt;&lt;/w:pPr&gt;&lt;w:tblPr&gt;&lt;w:tblBorders&gt;&lt;w:top w:val="single" w:sz="4" w:space="0" w:color="AB9186" w:themeColor="accent3"/&gt;&lt;w:left w:val="single" w:sz="4" w:space="0" w:color="AB9186" w:themeColor="accent3"/&gt;&lt;w:bottom w:val="single" w:sz="4" w:space="0" w:color="AB9186" w:themeColor="accent3"/&gt;&lt;w:right w:val="single" w:sz="4" w:space="0" w:color="AB9186" w:themeColor="accent3"/&gt;&lt;w:insideH w:val="single" w:sz="4" w:space="0" w:color="AB9186" w:themeColor="accent3"/&gt;&lt;w:insideV w:val="single" w:sz="4" w:space="0" w:color="AB9186" w:themeColor="accent3"/&gt;&lt;/w:tblBorders&gt;&lt;/w:tblPr&gt;&lt;w:tblStylePr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w:color="AB9186" w:themeColor="accent3"/&gt;&lt;w:left w:val="single" w:sz="8" w:space="0" w:color="AB9186" w:themeColor="accent3"/&gt;&lt;w:bottom w:val="single" w:sz="8" w:space="0" w:color="AB9186" w:themeColor="accent3"/&gt;&lt;w:right w:val="single" w:sz="8" w:space="0" w:color="AB9186" w:themeColor="accent3"/&gt;&lt;/w:tblBorders&gt;&lt;/w:tblPr&gt;&lt;w:tblStylePr w:type="firstRow"&gt;&lt;w:rPr&gt;&lt;w:sz w:val="24"/&gt;&lt;w:szCs w:val="24"/&gt;&lt;/w:rPr&gt;&lt;w:tblPr/&gt;&lt;w:tcPr&gt;&lt;w:tcBorders&gt;&lt;w:top w:val="nil"/&gt;&lt;w:left w:val="nil"/&gt;&lt;w:bottom w:val="single" w:sz="24" w:space="0" w:color="AB9186"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w:color="AB9186"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w:color="AB9186" w:themeColor="accent3"/&gt;&lt;w:insideH w:val="nil"/&gt;&lt;w:insideV w:val="nil"/&gt;&lt;/w:tcBorders&gt;&lt;w:shd w:val="clear" w:color="auto" w:fill="FFFFFF" w:themeFill="background1"/&gt;&lt;/w:tcPr&gt;&lt;/w:tblStylePr&gt;&lt;w:tblStylePr w:type="lastCol"&gt;&lt;w:tblPr/&gt;&lt;w:tcPr&gt;&lt;w:tcBorders&gt;&lt;w:top w:val="nil"/&gt;&lt;w:left w:val="single" w:sz="8" w:space="0" w:color="AB9186"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w:fill="EAE3E1" w:themeFill="accent3" w:themeFillTint="3F"/&gt;&lt;/w:tcPr&gt;&lt;/w:tblStylePr&gt;&lt;w:tblStylePr w:type="band1Horz"&gt;&lt;w:tblPr/&gt;&lt;w:tcPr&gt;&lt;w:tcBorders&gt;&lt;w:top w:val="nil"/&gt;&lt;w:bottom w:val="nil"/&gt;&lt;w:insideH w:val="nil"/&gt;&lt;w:insideV w:val="nil"/&gt;&lt;/w:tcBorders&gt;&lt;w:shd w:val="clear" w:color="auto" w:fill="EAE3E1"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w:fill="EAE3E1"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w:fill="AB9186"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w:fill="AB9186"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w:fill="D5C7C2"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w:fill="D5C7C2"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w:val="20"/&gt;&lt;/w:numPr&gt;&lt;/w:pPr&gt;&lt;/w:style&gt;&lt;w:style w:type="numbering" w:customStyle="1" w:styleId="ListAlphaList"&gt;&lt;w:name w:val="List_Alpha_List"/&gt;&lt;w:basedOn w:val="NoList"/&gt;&lt;w:uiPriority w:val="99"/&gt;&lt;w:rsid w:val="0084511B"/&gt;&lt;w:pPr&gt;&lt;w:numPr&gt;&lt;w:numId w:val="21"/&gt;&lt;/w:numPr&gt;&lt;/w:pPr&gt;&lt;/w:style&gt;&lt;w:style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w:styleId="Index1"&gt;&lt;w:name w:val="index 1"/&gt;&lt;w:basedOn w:val="Normal"/&gt;&lt;w:next w:val="Normal"/&gt;&lt;w:autoRedefine/&gt;&lt;w:uiPriority w:val="99"/&gt;&lt;w:semiHidden/&gt;&lt;w:unhideWhenUsed/&gt;&lt;w:rsid w:val="0084511B"/&gt;&lt;w:pPr&gt;&lt;w:spacing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w:val="22"/&gt;&lt;/w:numPr&gt;&lt;/w:pPr&gt;&lt;/w:style&gt;&lt;w:style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w:customStyle="1" w:styleId="ContactInformation"&gt;&lt;w:name w:val="Contact Information"/&gt;&lt;w:basedOn w:val="Normal"/&gt;&lt;w:uiPriority w:val="13"/&gt;&lt;w:semiHidden/&gt;&lt;w:rsid w:val="00BF0D2C"/&gt;&lt;w:pPr&gt;&lt;w:tabs&gt;&lt;w:tab w:val="left" w:pos="2268"/&gt;&lt;/w:tabs&gt;&lt;w:spacing w:line="264" w:lineRule="auto"/&gt;&lt;w:contextualSpacing/&gt;&lt;/w:pPr&gt;&lt;/w:style&gt;&lt;w:style w:type="numbering" w:customStyle="1" w:styleId="TableNumber"&gt;&lt;w:name w:val="TableNumber"/&gt;&lt;w:uiPriority w:val="99"/&gt;&lt;w:rsid w:val="0084511B"/&gt;&lt;w:pPr&gt;&lt;w:numPr&gt;&lt;w:numId w:val="1"/&gt;&lt;/w:numPr&gt;&lt;/w:pPr&gt;&lt;/w:style&gt;&lt;w:style w:type="paragraph" w:customStyle="1" w:styleId="ExecutiveSummary"&gt;&lt;w:name w:val="Executive Summary"/&gt;&lt;w:basedOn w:val="DocumentInfoHeading"/&gt;&lt;w:uiPriority w:val="99"/&gt;&lt;w:semiHidden/&gt;&lt;w:rsid w:val="00BF0D2C"/&gt;&lt;w:rPr&gt;&lt;w:b w:val="0"/&gt;&lt;/w:rPr&gt;&lt;/w:style&gt;&lt;w:style w:type="table" w:customStyle="1" w:styleId="OrangeTable"&gt;&lt;w:name w:val="Orange Table"/&gt;&lt;w:basedOn w:val="TaupeTable"/&gt;&lt;w:uiPriority w:val="99"/&gt;&lt;w:qFormat/&gt;&lt;w:rsid w:val="00147920"/&gt;&lt;w:pPr&gt;&lt;w:spacing w:before="0" w:after="0"/&gt;&lt;/w:pPr&gt;&lt;w:tblPr&gt;&lt;w:tblBorders&gt;&lt;w:bottom w:val="single" w:sz="4" w:space="0" w:color="F7941D" w:themeColor="accent2"/&gt;&lt;w:insideH w:val="single" w:sz="4" w:space="0" w:color="F7941D" w:themeColor="accent2"/&gt;&lt;/w:tblBorders&gt;&lt;/w:tblPr&gt;&lt;w:tcPr&gt;&lt;w:shd w:val="clear" w:color="auto" w:fill="auto"/&gt;&lt;/w:tcPr&gt;&lt;w:tblStylePr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w:styleId="OrangeTableBorders"&gt;&lt;w:name w:val="Orange Table Borders"/&gt;&lt;w:basedOn w:val="TaupeTableBorders"/&gt;&lt;w:uiPriority w:val="99"/&gt;&lt;w:qFormat/&gt;&lt;w:rsid w:val="00147920"/&gt;&lt;w:tblPr&gt;&lt;w:tblBorders&gt;&lt;w:top w:val="single" w:sz="4" w:space="0" w:color="F7941D" w:themeColor="accent2"/&gt;&lt;w:left w:val="single" w:sz="4" w:space="0" w:color="F7941D" w:themeColor="accent2"/&gt;&lt;w:bottom w:val="single" w:sz="4" w:space="0" w:color="F7941D" w:themeColor="accent2"/&gt;&lt;w:right w:val="single" w:sz="4" w:space="0" w:color="F7941D" w:themeColor="accent2"/&gt;&lt;w:insideH w:val="single" w:sz="4" w:space="0" w:color="F7941D" w:themeColor="accent2"/&gt;&lt;w:insideV w:val="single" w:sz="4" w:space="0" w:color="F7941D" w:themeColor="accent2"/&gt;&lt;/w:tblBorders&gt;&lt;/w:tblPr&gt;&lt;w:tblStylePr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w:styleId="OliveTable"&gt;&lt;w:name w:val="Olive Table"/&gt;&lt;w:basedOn w:val="TaupeTable"/&gt;&lt;w:uiPriority w:val="99"/&gt;&lt;w:qFormat/&gt;&lt;w:rsid w:val="00147920"/&gt;&lt;w:pPr&gt;&lt;w:spacing w:before="0" w:after="0"/&gt;&lt;/w:pPr&gt;&lt;w:tblPr&gt;&lt;w:tblBorders&gt;&lt;w:bottom w:val="single" w:sz="4" w:space="0" w:color="A7B739" w:themeColor="accent4"/&gt;&lt;w:insideH w:val="single" w:sz="4" w:space="0" w:color="A7B739" w:themeColor="accent4"/&gt;&lt;/w:tblBorders&gt;&lt;/w:tblPr&gt;&lt;w:tcPr&gt;&lt;w:shd w:val="clear" w:color="auto" w:fill="auto"/&gt;&lt;/w:tcPr&gt;&lt;w:tblStylePr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w:styleId="OliveTableBorders"&gt;&lt;w:name w:val="Olive Table Borders"/&gt;&lt;w:basedOn w:val="TaupeTableBorders"/&gt;&lt;w:uiPriority w:val="99"/&gt;&lt;w:qFormat/&gt;&lt;w:rsid w:val="00147920"/&gt;&lt;w:tblPr&gt;&lt;w:tblBorders&gt;&lt;w:top w:val="single" w:sz="4" w:space="0" w:color="A7B739" w:themeColor="accent4"/&gt;&lt;w:left w:val="single" w:sz="4" w:space="0" w:color="A7B739" w:themeColor="accent4"/&gt;&lt;w:bottom w:val="single" w:sz="4" w:space="0" w:color="A7B739" w:themeColor="accent4"/&gt;&lt;w:right w:val="single" w:sz="4" w:space="0" w:color="A7B739" w:themeColor="accent4"/&gt;&lt;w:insideH w:val="single" w:sz="4" w:space="0" w:color="A7B739" w:themeColor="accent4"/&gt;&lt;w:insideV w:val="single" w:sz="4" w:space="0" w:color="A7B739" w:themeColor="accent4"/&gt;&lt;/w:tblBorders&gt;&lt;/w:tblPr&gt;&lt;w:tblStylePr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w:styleId="NavyTable"&gt;&lt;w:name w:val="Navy Table"/&gt;&lt;w:basedOn w:val="TaupeTable"/&gt;&lt;w:uiPriority w:val="99"/&gt;&lt;w:qFormat/&gt;&lt;w:rsid w:val="00147920"/&gt;&lt;w:pPr&gt;&lt;w:spacing w:before="0" w:after="0"/&gt;&lt;/w:pPr&gt;&lt;w:tblPr&gt;&lt;w:tblBorders&gt;&lt;w:bottom w:val="single" w:sz="4" w:space="0" w:color="193661" w:themeColor="accent1"/&gt;&lt;w:insideH w:val="single" w:sz="4" w:space="0" w:color="193661" w:themeColor="accent1"/&gt;&lt;/w:tblBorders&gt;&lt;/w:tblPr&gt;&lt;w:tcPr&gt;&lt;w:shd w:val="clear" w:color="auto" w:fill="auto"/&gt;&lt;/w:tcPr&gt;&lt;w:tblStylePr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w:styleId="NavyTableBorders"&gt;&lt;w:name w:val="Navy Table Borders"/&gt;&lt;w:basedOn w:val="TaupeTableBorders"/&gt;&lt;w:uiPriority w:val="99"/&gt;&lt;w:qFormat/&gt;&lt;w:rsid w:val="00147920"/&gt;&lt;w:tblPr&gt;&lt;w:tblBorders&gt;&lt;w:top w:val="single" w:sz="4" w:space="0" w:color="193661" w:themeColor="accent1"/&gt;&lt;w:left w:val="single" w:sz="4" w:space="0" w:color="193661" w:themeColor="accent1"/&gt;&lt;w:bottom w:val="single" w:sz="4" w:space="0" w:color="193661" w:themeColor="accent1"/&gt;&lt;w:right w:val="single" w:sz="4" w:space="0" w:color="193661" w:themeColor="accent1"/&gt;&lt;w:insideH w:val="single" w:sz="4" w:space="0" w:color="193661" w:themeColor="accent1"/&gt;&lt;w:insideV w:val="single" w:sz="4" w:space="0" w:color="193661" w:themeColor="accent1"/&gt;&lt;/w:tblBorders&gt;&lt;/w:tblPr&gt;&lt;w:tblStylePr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w:styleId="BlueTable"&gt;&lt;w:name w:val="Blue Table"/&gt;&lt;w:basedOn w:val="TaupeTable"/&gt;&lt;w:uiPriority w:val="99"/&gt;&lt;w:qFormat/&gt;&lt;w:rsid w:val="00147920"/&gt;&lt;w:pPr&gt;&lt;w:spacing w:before="0" w:after="0"/&gt;&lt;/w:pPr&gt;&lt;w:tblPr&gt;&lt;w:tblBorders&gt;&lt;w:bottom w:val="single" w:sz="4" w:space="0" w:color="3CB4E7" w:themeColor="accent5"/&gt;&lt;w:insideH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w:styleId="BlueTableBorders"&gt;&lt;w:name w:val="Blue Table Borders"/&gt;&lt;w:basedOn w:val="TaupeTableBorders"/&gt;&lt;w:uiPriority w:val="99"/&gt;&lt;w:qFormat/&gt;&lt;w:rsid w:val="00147920"/&gt;&lt;w:tblPr&gt;&lt;w:tblBorders&gt;&lt;w:top w:val="single" w:sz="4" w:space="0" w:color="3CB4E7" w:themeColor="accent5"/&gt;&lt;w:left w:val="single" w:sz="4" w:space="0" w:color="3CB4E7" w:themeColor="accent5"/&gt;&lt;w:bottom w:val="single" w:sz="4" w:space="0" w:color="3CB4E7" w:themeColor="accent5"/&gt;&lt;w:right w:val="single" w:sz="4" w:space="0" w:color="3CB4E7" w:themeColor="accent5"/&gt;&lt;w:insideH w:val="single" w:sz="4" w:space="0" w:color="3CB4E7" w:themeColor="accent5"/&gt;&lt;w:insideV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w:styleId="AquaTable"&gt;&lt;w:name w:val="Aqua Table"/&gt;&lt;w:basedOn w:val="TaupeTable"/&gt;&lt;w:uiPriority w:val="99"/&gt;&lt;w:qFormat/&gt;&lt;w:rsid w:val="00147920"/&gt;&lt;w:pPr&gt;&lt;w:spacing w:before="0" w:after="0"/&gt;&lt;/w:pPr&gt;&lt;w:tblPr&gt;&lt;w:tblBorders&gt;&lt;w:bottom w:val="single" w:sz="4" w:space="0" w:color="1CACB5" w:themeColor="accent6"/&gt;&lt;w:insideH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w:customStyle="1" w:styleId="AquaTableBorders"&gt;&lt;w:name w:val="Aqua Table Borders"/&gt;&lt;w:basedOn w:val="TaupeTableBorders"/&gt;&lt;w:uiPriority w:val="99"/&gt;&lt;w:qFormat/&gt;&lt;w:rsid w:val="00147920"/&gt;&lt;w:tblPr&gt;&lt;w:tblBorders&gt;&lt;w:top w:val="single" w:sz="4" w:space="0" w:color="1CACB5" w:themeColor="accent6"/&gt;&lt;w:left w:val="single" w:sz="4" w:space="0" w:color="1CACB5" w:themeColor="accent6"/&gt;&lt;w:bottom w:val="single" w:sz="4" w:space="0" w:color="1CACB5" w:themeColor="accent6"/&gt;&lt;w:right w:val="single" w:sz="4" w:space="0" w:color="1CACB5" w:themeColor="accent6"/&gt;&lt;w:insideH w:val="single" w:sz="4" w:space="0" w:color="1CACB5" w:themeColor="accent6"/&gt;&lt;w:insideV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w:val="00880DC0"/&gt;&lt;w:pPr&gt;&lt;w:numPr&gt;&lt;w:numId w:val="0"/&gt;&lt;/w:numPr&gt;&lt;/w:pPr&gt;&lt;/w:style&gt;&lt;w:style w:type="paragraph" w:customStyle="1" w:styleId="PlainHeading2"&gt;&lt;w:name w:val="Plain Heading 2"/&gt;&lt;w:basedOn w:val="Heading2"/&gt;&lt;w:next w:val="BodyText"/&gt;&lt;w:link w:val="PlainHeading2Char"/&gt;&lt;w:rsid w:val="00880DC0"/&gt;&lt;w:pPr&gt;&lt;w:numPr&gt;&lt;w:ilvl w:val="0"/&gt;&lt;w:numId w:val="0"/&gt;&lt;/w:numPr&gt;&lt;/w:pPr&gt;&lt;/w:style&gt;&lt;w:style w:type="paragraph" w:customStyle="1" w:styleId="FigureCaption"&gt;&lt;w:name w:val="Figure Caption"/&gt;&lt;w:basedOn w:val="TableCaption"/&gt;&lt;w:next w:val="BodyText"/&gt;&lt;w:link w:val="FigureCaptionChar"/&gt;&lt;w:uiPriority w:val="11"/&gt;&lt;w:qFormat/&gt;&lt;w:rsid w:val="00C924C5"/&gt;&lt;w:pPr&gt;&lt;w:numPr&gt;&lt;w:ilvl w:val="5"/&gt;&lt;/w:numPr&gt;&lt;/w:pPr&gt;&lt;/w:style&gt;&lt;w:style w:type="character" w:customStyle="1" w:styleId="FigureCaptionChar"&gt;&lt;w:name w:val="Figure Caption Char"/&gt;&lt;w:basedOn w:val="TableCaptionChar"/&gt;&lt;w:link w:val="FigureCaption"/&gt;&lt;w:uiPriority w:val="11"/&gt;&lt;w:rsid w:val="00C924C5"/&gt;&lt;w:rPr&gt;&lt;w:rFonts w:ascii="Arial" w:hAnsi="Arial"/&gt;&lt;w:bCs/&gt;&lt;w:color w:val="565A5C"/&gt;&lt;w:sz w:val="16"/&gt;&lt;w:szCs w:val="16"/&gt;&lt;/w:rPr&gt;&lt;/w:style&gt;&lt;w:style w:type="paragraph" w:styleId="BodyText3"&gt;&lt;w:name w:val="Body Text 3"/&gt;&lt;w:basedOn w:val="Normal"/&gt;&lt;w:link w:val="BodyText3Char"/&gt;&lt;w:uiPriority w:val="99"/&gt;&lt;w:semiHidden/&gt;&lt;w:rsid w:val="00247C84"/&gt;&lt;w:pPr&gt;&lt;w:spacing w:before="60"/&gt;&lt;/w:pPr&gt;&lt;w:rPr&gt;&lt;w:sz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w:line="360" w:lineRule="auto"/&gt;&lt;/w:pPr&gt;&lt;w:rPr&gt;&lt;w:lang w:val="en-US"/&gt;&lt;/w:rPr&gt;&lt;/w:style&gt;&lt;w:style w:type="paragraph" w:customStyle="1" w:styleId="DocumentInfoHeading"&gt;&lt;w:name w:val="Document Info Heading"/&gt;&lt;w:basedOn w:val="Normal"/&gt;&lt;w:link w:val="DocumentInfoHeadingChar"/&gt;&lt;w:rsid w:val="00A62DB9"/&gt;&lt;w:pPr&gt;&lt;w:spacing w:before="0"/&gt;&lt;/w:pPr&gt;&lt;w:rPr&gt;&lt;w:b/&gt;&lt;w:color w:val="193661" w:themeColor="accent1"/&gt;&lt;w:sz w:val="24"/&gt;&lt;w:szCs w:val="24"/&gt;&lt;/w:rPr&gt;&lt;/w:style&gt;&lt;w:style w:type="character" w:customStyle="1" w:styleId="TOCHeadingChar"&gt;&lt;w:name w:val="TOC Heading Char"/&gt;&lt;w:basedOn w:val="DefaultParagraphFont"/&gt;&lt;w:link w:val="TOCHeading"/&gt;&lt;w:uiPriority w:val="99"/&gt;&lt;w:rsid w:val="00A512DB"/&gt;&lt;w:rPr&gt;&lt;w:rFonts w:asciiTheme="majorHAnsi" w:hAnsiTheme="majorHAnsi" w:cs="Arial"/&gt;&lt;w:b/&gt;&lt;w:bCs/&gt;&lt;w:noProof/&gt;&lt;w:color w:val="193661" w:themeColor="accent1"/&gt;&lt;w:kern w:val="32"/&gt;&lt;w:sz w:val="32"/&gt;&lt;w:szCs w:val="32"/&gt;&lt;/w:rPr&gt;&lt;/w:style&gt;&lt;w:style w:type="character" w:customStyle="1" w:styleId="DocumentInfoHeadingChar"&gt;&lt;w:name w:val="Document Info Heading Char"/&gt;&lt;w:basedOn w:val="TOCHeadingChar"/&gt;&lt;w:link w:val="DocumentInfoHeading"/&gt;&lt;w:rsid w:val="00A62DB9"/&gt;&lt;w:rPr&gt;&lt;w:rFonts w:ascii="Arial" w:hAnsi="Arial" w:cs="Arial"/&gt;&lt;w:b/&gt;&lt;w:bCs w:val="0"/&gt;&lt;w:noProof/&gt;&lt;w:color w:val="193661" w:themeColor="accent1"/&gt;&lt;w:kern w:val="32"/&gt;&lt;w:sz w:val="24"/&gt;&lt;w:szCs w:val="24"/&gt;&lt;/w:rPr&gt;&lt;/w:style&gt;&lt;w:style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w:val="00880DC0"/&gt;&lt;w:pPr&gt;&lt;w:numPr&gt;&lt;w:ilvl w:val="0"/&gt;&lt;w:numId w:val="0"/&gt;&lt;/w:numPr&gt;&lt;/w:pPr&gt;&lt;/w:style&gt;&lt;w:style w:type="character" w:customStyle="1" w:styleId="PlainHeading1Char"&gt;&lt;w:name w:val="Plain Heading 1 Char"/&gt;&lt;w:basedOn w:val="Heading1Char"/&gt;&lt;w:link w:val="PlainHeading1"/&gt;&lt;w:rsid w:val="00880DC0"/&gt;&lt;w:rPr&gt;&lt;w:rFonts w:asciiTheme="majorHAnsi" w:hAnsiTheme="majorHAnsi" w:cs="Arial"/&gt;&lt;w:b/&gt;&lt;w:bCs/&gt;&lt;w:color w:val="193661" w:themeColor="accent1"/&gt;&lt;w:kern w:val="32"/&gt;&lt;w:sz w:val="32"/&gt;&lt;w:szCs w:val="32"/&gt;&lt;/w:rPr&gt;&lt;/w:style&gt;&lt;w:style w:type="character" w:customStyle="1" w:styleId="PlainHeading3Char"&gt;&lt;w:name w:val="Plain Heading 3 Char"/&gt;&lt;w:basedOn w:val="Heading3Char"/&gt;&lt;w:link w:val="PlainHeading3"/&gt;&lt;w:uiPriority w:val="13"/&gt;&lt;w:rsid w:val="00880DC0"/&gt;&lt;w:rPr&gt;&lt;w:rFonts w:ascii="Arial" w:hAnsi="Arial"/&gt;&lt;w:b/&gt;&lt;w:color w:val="3D3C42" w:themeColor="text2"/&gt;&lt;w:sz w:val="20"/&gt;&lt;/w:rPr&gt;&lt;/w:style&gt;&lt;w:style w:type="character" w:customStyle="1" w:styleId="PlainHeading2Char"&gt;&lt;w:name w:val="Plain Heading 2 Char"/&gt;&lt;w:basedOn w:val="Heading2Char"/&gt;&lt;w:link w:val="PlainHeading2"/&gt;&lt;w:rsid w:val="00880DC0"/&gt;&lt;w:rPr&gt;&lt;w:rFonts w:ascii="Arial" w:hAnsi="Arial"/&gt;&lt;w:b/&gt;&lt;w:color w:val="193661" w:themeColor="accent1"/&gt;&lt;w:sz w:val="24"/&gt;&lt;/w:rPr&gt;&lt;/w:style&gt;&lt;w:style w:type="paragraph" w:customStyle="1" w:styleId="PlainHeading4"&gt;&lt;w:name w:val="Plain Heading 4"/&gt;&lt;w:basedOn w:val="Heading4"/&gt;&lt;w:next w:val="BodyText"/&gt;&lt;w:link w:val="PlainHeading4Char"/&gt;&lt;w:uiPriority w:val="13"/&gt;&lt;w:qFormat/&gt;&lt;w:rsid w:val="00880DC0"/&gt;&lt;w:pPr&gt;&lt;w:numPr&gt;&lt;w:ilvl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w:val="00880DC0"/&gt;&lt;w:pPr&gt;&lt;w:numPr&gt;&lt;w:ilvl w:val="0"/&gt;&lt;w:numId w:val="0"/&gt;&lt;/w:numPr&gt;&lt;/w:pPr&gt;&lt;/w:style&gt;&lt;w:style w:type="character" w:customStyle="1" w:styleId="PlainHeading4Char"&gt;&lt;w:name w:val="Plain Heading 4 Char"/&gt;&lt;w:basedOn w:val="Heading4Char"/&gt;&lt;w:link w:val="PlainHeading4"/&gt;&lt;w:uiPriority w:val="13"/&gt;&lt;w:rsid w:val="00880DC0"/&gt;&lt;w:rPr&gt;&lt;w:rFonts w:ascii="Arial" w:hAnsi="Arial"/&gt;&lt;w:i/&gt;&lt;w:color w:val="3D3C42" w:themeColor="text2"/&gt;&lt;w:sz w:val="20"/&gt;&lt;/w:rPr&gt;&lt;/w:style&gt;&lt;w:style w:type="paragraph" w:customStyle="1" w:styleId="PlainHeading1newpage"&gt;&lt;w:name w:val="Plain Heading 1 new page"/&gt;&lt;w:basedOn w:val="Heading1newpage"/&gt;&lt;w:next w:val="BodyText"/&gt;&lt;w:link w:val="PlainHeading1newpageChar"/&gt;&lt;w:uiPriority w:val="13"/&gt;&lt;w:qFormat/&gt;&lt;w:rsid w:val="00880DC0"/&gt;&lt;w:pPr&gt;&lt;w:numPr&gt;&lt;w:numId w:val="0"/&gt;&lt;/w:numPr&gt;&lt;/w:pPr&gt;&lt;/w:style&gt;&lt;w:style w:type="character" w:customStyle="1" w:styleId="PlainHeading5Char"&gt;&lt;w:name w:val="Plain Heading 5 Char"/&gt;&lt;w:basedOn w:val="Heading5Char"/&gt;&lt;w:link w:val="PlainHeading5"/&gt;&lt;w:uiPriority w:val="13"/&gt;&lt;w:rsid w:val="00880DC0"/&gt;&lt;w:rPr&gt;&lt;w:rFonts w:ascii="Arial" w:hAnsi="Arial"/&gt;&lt;w:color w:val="3D3C42" w:themeColor="text2"/&gt;&lt;w:sz w:val="20"/&gt;&lt;/w:rPr&gt;&lt;/w:style&gt;&lt;w:style w:type="paragraph" w:customStyle="1" w:styleId="Heading1newpage"&gt;&lt;w:name w:val="Heading 1 new page"/&gt;&lt;w:basedOn w:val="Heading1"/&gt;&lt;w:next w:val="BodyText"/&gt;&lt;w:link w:val="Heading1newpageChar"/&gt;&lt;w:rsid w:val="00880DC0"/&gt;&lt;w:pPr&gt;&lt;w:pageBreakBefore/&gt;&lt;w:spacing w:before="0"/&gt;&lt;/w:pPr&gt;&lt;/w:style&gt;&lt;w:style w:type="character" w:customStyle="1" w:styleId="PlainHeading1newpageChar"&gt;&lt;w:name w:val="Plain Heading 1 new page Char"/&gt;&lt;w:basedOn w:val="PlainHeading1Char"/&gt;&lt;w:link w:val="PlainHeading1newpage"/&gt;&lt;w:uiPriority w:val="13"/&gt;&lt;w:rsid w:val="00880DC0"/&gt;&lt;w:rPr&gt;&lt;w:rFonts w:asciiTheme="majorHAnsi" w:hAnsiTheme="majorHAnsi" w:cs="Arial"/&gt;&lt;w:b/&gt;&lt;w:bCs/&gt;&lt;w:color w:val="193661" w:themeColor="accent1"/&gt;&lt;w:kern w:val="32"/&gt;&lt;w:sz w:val="32"/&gt;&lt;w:szCs w:val="32"/&gt;&lt;/w:rPr&gt;&lt;/w:style&gt;&lt;w:style w:type="character" w:customStyle="1" w:styleId="Heading1newpageChar"&gt;&lt;w:name w:val="Heading 1 new page Char"/&gt;&lt;w:basedOn w:val="Heading1Char"/&gt;&lt;w:link w:val="Heading1newpage"/&gt;&lt;w:rsid w:val="00880DC0"/&gt;&lt;w:rPr&gt;&lt;w:rFonts w:asciiTheme="majorHAnsi" w:hAnsiTheme="majorHAnsi" w:cs="Arial"/&gt;&lt;w:b/&gt;&lt;w:bCs/&gt;&lt;w:color w:val="193661" w:themeColor="accent1"/&gt;&lt;w:kern w:val="32"/&gt;&lt;w:sz w:val="32"/&gt;&lt;w:szCs w:val="32"/&gt;&lt;/w:rPr&gt;&lt;/w:style&gt;&lt;w:style w:type="character" w:customStyle="1" w:styleId="Heading8Char"&gt;&lt;w:name w:val="Heading 8 Char"/&gt;&lt;w:basedOn w:val="DefaultParagraphFont"/&gt;&lt;w:link w:val="Heading8"/&gt;&lt;w:uiPriority w:val="99"/&gt;&lt;w:rsid w:val="00C65938"/&gt;&lt;w:rPr&gt;&lt;w:rFonts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w:val="99"/&gt;&lt;w:rsid w:val="00C65938"/&gt;&lt;w:rPr&gt;&lt;w:rFonts w:ascii="Arial" w:hAnsi="Arial" w:cs="Arial"/&gt;&lt;w:sz w:val="20"/&gt;&lt;/w:rPr&gt;&lt;/w:style&gt;&lt;w:style w:type="paragraph" w:customStyle="1" w:styleId="TOCHeadingnewpage"&gt;&lt;w:name w:val="TOC Heading new page"/&gt;&lt;w:basedOn w:val="TOCHeading"/&gt;&lt;w:next w:val="Normal"/&gt;&lt;w:rsid w:val="00BF0D2C"/&gt;&lt;w:pPr&gt;&lt;w:spacing w:before="0"/&gt;&lt;/w:pPr&gt;&lt;/w:style&gt;&lt;w:style w:type="character" w:customStyle="1" w:styleId="Heading6Char"&gt;&lt;w:name w:val="Heading 6 Char"/&gt;&lt;w:basedOn w:val="DefaultParagraphFont"/&gt;&lt;w:link w:val="Heading6"/&gt;&lt;w:uiPriority w:val="99"/&gt;&lt;w:rsid w:val="00C05F4F"/&gt;&lt;w:rPr&gt;&lt;w:rFonts w:asciiTheme="majorHAnsi" w:eastAsiaTheme="majorEastAsia" w:hAnsiTheme="majorHAnsi" w:cstheme="majorBidi"/&gt;&lt;w:color w:val="193661" w:themeColor="accent1"/&gt;&lt;w:sz w:val="20"/&gt;&lt;/w:rPr&gt;&lt;/w:style&gt;&lt;w:style w:type="character" w:customStyle="1" w:styleId="Heading7Char"&gt;&lt;w:name w:val="Heading 7 Char"/&gt;&lt;w:basedOn w:val="DefaultParagraphFont"/&gt;&lt;w:link w:val="Heading7"/&gt;&lt;w:uiPriority w:val="9"/&gt;&lt;w:rsid w:val="00C05F4F"/&gt;&lt;w:rPr&gt;&lt;w:rFonts w:asciiTheme="majorHAnsi" w:eastAsiaTheme="majorEastAsia" w:hAnsiTheme="majorHAnsi" w:cstheme="majorBidi"/&gt;&lt;w:i/&gt;&lt;w:iCs/&gt;&lt;w:color w:val="193661" w:themeColor="accent1"/&gt;&lt;w:sz w:val="20"/&gt;&lt;/w:rPr&gt;&lt;/w:style&gt;&lt;w:style w:type="paragraph" w:styleId="EndnoteText"&gt;&lt;w:name w:val="endnote text"/&gt;&lt;w:basedOn w:val="Normal"/&gt;&lt;w:link w:val="EndnoteTextChar"/&gt;&lt;w:uiPriority w:val="99"/&gt;&lt;w:semiHidden/&gt;&lt;w:unhideWhenUsed/&gt;&lt;w:rsid w:val="00597CE9"/&gt;&lt;w:pPr&gt;&lt;w:spacing w:before="0" w:after="0"/&gt;&lt;/w:pPr&gt;&lt;w:rPr&gt;&lt;w:szCs w:val="20"/&gt;&lt;/w:rPr&gt;&lt;/w:style&gt;&lt;w:style w:type="character" w:customStyle="1" w:styleId="EndnoteTextChar"&gt;&lt;w:name w:val="Endnote Text Char"/&gt;&lt;w:basedOn w:val="DefaultParagraphFont"/&gt;&lt;w:link w:val="EndnoteText"/&gt;&lt;w:uiPriority w:val="99"/&gt;&lt;w:semiHidden/&gt;&lt;w:rsid w:val="00597CE9"/&gt;&lt;w:rPr&gt;&lt;w:rFonts w:ascii="Arial" w:hAnsi="Arial"/&gt;&lt;w:sz w:val="20"/&gt;&lt;w:szCs w:val="20"/&gt;&lt;/w:rPr&gt;&lt;/w:style&gt;&lt;w:style w:type="character" w:styleId="EndnoteReference"&gt;&lt;w:name w:val="endnote reference"/&gt;&lt;w:basedOn w:val="DefaultParagraphFont"/&gt;&lt;w:uiPriority w:val="99"/&gt;&lt;w:semiHidden/&gt;&lt;w:unhideWhenUsed/&gt;&lt;w:rsid w:val="00597CE9"/&gt;&lt;w:rPr&gt;&lt;w:vertAlign w:val="superscript"/&gt;&lt;/w:rPr&gt;&lt;/w:style&gt;&lt;w:style w:type="paragraph" w:styleId="FootnoteText"&gt;&lt;w:name w:val="footnote text"/&gt;&lt;w:basedOn w:val="Normal"/&gt;&lt;w:link w:val="FootnoteTextChar"/&gt;&lt;w:uiPriority w:val="99"/&gt;&lt;w:unhideWhenUsed/&gt;&lt;w:rsid w:val="00652756"/&gt;&lt;w:pPr&gt;&lt;w:spacing w:before="0" w:after="0"/&gt;&lt;/w:pPr&gt;&lt;w:rPr&gt;&lt;w:sz w:val="16"/&gt;&lt;w:szCs w:val="20"/&gt;&lt;/w:rPr&gt;&lt;/w:style&gt;&lt;w:style w:type="character" w:customStyle="1" w:styleId="FootnoteTextChar"&gt;&lt;w:name w:val="Footnote Text Char"/&gt;&lt;w:basedOn w:val="DefaultParagraphFont"/&gt;&lt;w:link w:val="FootnoteText"/&gt;&lt;w:uiPriority w:val="99"/&gt;&lt;w:rsid w:val="00652756"/&gt;&lt;w:rPr&gt;&lt;w:rFonts w:ascii="Arial" w:hAnsi="Arial"/&gt;&lt;w:sz w:val="16"/&gt;&lt;w:szCs w:val="20"/&gt;&lt;/w:rPr&gt;&lt;/w:style&gt;&lt;w:style w:type="character" w:styleId="FootnoteReference"&gt;&lt;w:name w:val="footnote reference"/&gt;&lt;w:basedOn w:val="DefaultParagraphFont"/&gt;&lt;w:uiPriority w:val="99"/&gt;&lt;w:semiHidden/&gt;&lt;w:unhideWhenUsed/&gt;&lt;w:rsid w:val="00597CE9"/&gt;&lt;w:rPr&gt;&lt;w:vertAlign w:val="superscript"/&gt;&lt;/w:rPr&gt;&lt;/w:style&gt;&lt;/w:styles&gt;&lt;/pkg:xmlData&gt;&lt;/pkg:part&gt;&lt;pkg:part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w:pos="2627"/&gt;&lt;/w:tabs&gt;&lt;w:ind w:left="2627"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w:val="CB2CD0EC"/&gt;&lt;w:lvl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w:abstractNumId="5"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w:abstractNumId="6"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w:abstractNumId="7"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w:abstractNumId="8" w15:restartNumberingAfterBreak="0"&gt;&lt;w:nsid w:val="143B3D37"/&gt;&lt;w:multiLevelType w:val="multilevel"/&gt;&lt;w:tmpl w:val="BB0C3A36"/&gt;&lt;w:numStyleLink w:val="ListNoHeading"/&gt;&lt;/w:abstractNum&gt;&lt;w:abstractNum w:abstractNumId="9" w15:restartNumberingAfterBreak="0"&gt;&lt;w:nsid w:val="16DD52EF"/&gt;&lt;w:multiLevelType w:val="multilevel"/&gt;&lt;w:tmpl w:val="0C09001D"/&gt;&lt;w:lvl w:ilvl="0"&gt;&lt;w:start w:val="1"/&gt;&lt;w:numFmt w:val="decimal"/&gt;&lt;w:lvlText w:val="%1)"/&gt;&lt;w:lvlJc w:val="left"/&gt;&lt;w:pPr&gt;&lt;w:ind w:left="360" w:hanging="360"/&gt;&lt;/w:pPr&gt;&lt;/w:lvl&gt;&lt;w:lvl w:ilvl="1"&gt;&lt;w:start w:val="1"/&gt;&lt;w:numFmt w:val="lowerLetter"/&gt;&lt;w:lvlText w:val="%2)"/&gt;&lt;w:lvlJc w:val="left"/&gt;&lt;w:pPr&gt;&lt;w:ind w:left="720" w:hanging="360"/&gt;&lt;/w:pPr&gt;&lt;/w:lvl&gt;&lt;w:lvl w:ilvl="2"&gt;&lt;w:start w:val="1"/&gt;&lt;w:numFmt w:val="lowerRoman"/&gt;&lt;w:lvlText w:val="%3)"/&gt;&lt;w:lvlJc w:val="left"/&gt;&lt;w:pPr&gt;&lt;w:ind w:left="1080" w:hanging="360"/&gt;&lt;/w:pPr&gt;&lt;/w:lvl&gt;&lt;w:lvl w:ilvl="3"&gt;&lt;w:start w:val="1"/&gt;&lt;w:numFmt w:val="decimal"/&gt;&lt;w:lvlText w:val="(%4)"/&gt;&lt;w:lvlJc w:val="left"/&gt;&lt;w:pPr&gt;&lt;w:ind w:left="1440" w:hanging="360"/&gt;&lt;/w:pPr&gt;&lt;/w:lvl&gt;&lt;w:lvl w:ilvl="4"&gt;&lt;w:start w:val="1"/&gt;&lt;w:numFmt w:val="lowerLetter"/&gt;&lt;w:lvlText w:val="(%5)"/&gt;&lt;w:lvlJc w:val="left"/&gt;&lt;w:pPr&gt;&lt;w:ind w:left="1800" w:hanging="360"/&gt;&lt;/w:pPr&gt;&lt;/w:lvl&gt;&lt;w:lvl w:ilvl="5"&gt;&lt;w:start w:val="1"/&gt;&lt;w:numFmt w:val="lowerRoman"/&gt;&lt;w:lvlText w:val="(%6)"/&gt;&lt;w:lvlJc w:val="left"/&gt;&lt;w:pPr&gt;&lt;w:ind w:left="2160" w:hanging="360"/&gt;&lt;/w:pPr&gt;&lt;/w:lvl&gt;&lt;w:lvl w:ilvl="6"&gt;&lt;w:start w:val="1"/&gt;&lt;w:numFmt w:val="decimal"/&gt;&lt;w:lvlText w:val="%7."/&gt;&lt;w:lvlJc w:val="left"/&gt;&lt;w:pPr&gt;&lt;w:ind w:left="2520" w:hanging="360"/&gt;&lt;/w:pPr&gt;&lt;/w:lvl&gt;&lt;w:lvl w:ilvl="7"&gt;&lt;w:start w:val="1"/&gt;&lt;w:numFmt w:val="lowerLetter"/&gt;&lt;w:lvlText w:val="%8."/&gt;&lt;w:lvlJc w:val="left"/&gt;&lt;w:pPr&gt;&lt;w:ind w:left="2880" w:hanging="360"/&gt;&lt;/w:pPr&gt;&lt;/w:lvl&gt;&lt;w:lvl w:ilvl="8"&gt;&lt;w:start w:val="1"/&gt;&lt;w:numFmt w:val="lowerRoman"/&gt;&lt;w:lvlText w:val="%9."/&gt;&lt;w:lvlJc w:val="left"/&gt;&lt;w:pPr&gt;&lt;w:ind w:left="3240" w:hanging="360"/&gt;&lt;/w:pPr&gt;&lt;/w:lvl&gt;&lt;/w:abstractNum&gt;&lt;w:abstractNum w:abstractNumId="10" w15:restartNumberingAfterBreak="0"&gt;&lt;w:nsid w:val="181E72A9"/&gt;&lt;w:multiLevelType w:val="multilevel"/&gt;&lt;w:tmpl w:val="BB0C3A36"/&gt;&lt;w:styleLink w:val="ListNoHeading"/&gt;&lt;w:lvl w:ilvl="0"&gt;&lt;w:start w:val="1"/&gt;&lt;w:numFmt w:val="decimal"/&gt;&lt;w:pStyle w:val="Heading1"/&gt;&lt;w:lvlText w:val="%1"/&gt;&lt;w:lvlJc w:val="left"/&gt;&lt;w:pPr&gt;&lt;w:tabs&gt;&lt;w:tab w:val="num" w:pos="851"/&gt;&lt;/w:tabs&gt;&lt;w:ind w:left="851" w:hanging="851"/&gt;&lt;/w:pPr&gt;&lt;w:rPr&gt;&lt;w:rFonts w:hint="default"/&gt;&lt;/w:rPr&gt;&lt;/w:lvl&gt;&lt;w:lvl w:ilvl="1"&gt;&lt;w:start w:val="1"/&gt;&lt;w:numFmt w:val="decimal"/&gt;&lt;w:pStyle w:val="Heading2"/&gt;&lt;w:lvlText w:val="%1.%2"/&gt;&lt;w:lvlJc w:val="left"/&gt;&lt;w:pPr&gt;&lt;w:tabs&gt;&lt;w:tab w:val="num" w:pos="851"/&gt;&lt;/w:tabs&gt;&lt;w:ind w:left="851" w:hanging="851"/&gt;&lt;/w:pPr&gt;&lt;w:rPr&gt;&lt;w:rFonts w:hint="default"/&gt;&lt;/w:rPr&gt;&lt;/w:lvl&gt;&lt;w:lvl w:ilvl="2"&gt;&lt;w:start w:val="1"/&gt;&lt;w:numFmt w:val="decimal"/&gt;&lt;w:pStyle w:val="Heading3"/&gt;&lt;w:lvlText w:val="%1.%2.%3"/&gt;&lt;w:lvlJc w:val="left"/&gt;&lt;w:pPr&gt;&lt;w:tabs&gt;&lt;w:tab w:val="num" w:pos="851"/&gt;&lt;/w:tabs&gt;&lt;w:ind w:left="851" w:hanging="851"/&gt;&lt;/w:pPr&gt;&lt;w:rPr&gt;&lt;w:rFonts w:hint="default"/&gt;&lt;/w:rPr&gt;&lt;/w:lvl&gt;&lt;w:lvl w:ilvl="3"&gt;&lt;w:start w:val="1"/&gt;&lt;w:numFmt w:val="decimal"/&gt;&lt;w:pStyle w:val="Heading4"/&gt;&lt;w:lvlText w:val="%1.%2.%3.%4"/&gt;&lt;w:lvlJc w:val="left"/&gt;&lt;w:pPr&gt;&lt;w:tabs&gt;&lt;w:tab w:val="num" w:pos="964"/&gt;&lt;/w:tabs&gt;&lt;w:ind w:left="964" w:hanging="964"/&gt;&lt;/w:pPr&gt;&lt;w:rPr&gt;&lt;w:rFonts w:hint="default"/&gt;&lt;/w:rPr&gt;&lt;/w:lvl&gt;&lt;w:lvl w:ilvl="4"&gt;&lt;w:start w:val="1"/&gt;&lt;w:numFmt w:val="decimal"/&gt;&lt;w:pStyle w:val="Heading5"/&gt;&lt;w:lvlText w:val="%1.%2.%3.%4.%5"/&gt;&lt;w:lvlJc w:val="left"/&gt;&lt;w:pPr&gt;&lt;w:tabs&gt;&lt;w:tab w:val="num" w:pos="1077"/&gt;&lt;/w:tabs&gt;&lt;w:ind w:left="1077" w:hanging="1077"/&gt;&lt;/w:pPr&gt;&lt;w:rPr&gt;&lt;w:rFonts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w:val="85AA3AE0"/&gt;&lt;w:lvl w:ilvl="0"&gt;&lt;w:start w:val="1"/&gt;&lt;w:numFmt w:val="decimal"/&gt;&lt;w:pStyle w:val="ListNumber"/&gt;&lt;w:lvlText w:val="%1."/&gt;&lt;w:lvlJc w:val="left"/&gt;&lt;w:pPr&gt;&lt;w:tabs&gt;&lt;w:tab w:val="num" w:pos="567"/&gt;&lt;/w:tabs&gt;&lt;w:ind w:left="567" w:hanging="567"/&gt;&lt;/w:pPr&gt;&lt;w:rPr&gt;&lt;w:rFonts w:ascii="Arial" w:hAnsi="Arial" w:cs="Times New Roman" w:hint="default"/&gt;&lt;w:b w:val="0"/&gt;&lt;w:i w:val="0"/&gt;&lt;w:caps w:val="0"/&gt;&lt;w:strike w:val="0"/&gt;&lt;w:dstrike w:val="0"/&gt;&lt;w:vanish w:val="0"/&gt;&lt;w:color w:val="AB9186" w:themeColor="accent3"/&gt;&lt;w:sz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w:val="AB9186" w:themeColor="accent3"/&gt;&lt;w:sz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w:val="AB9186" w:themeColor="accent3"/&gt;&lt;w:sz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w:val="AB9186" w:themeColor="accent3"/&gt;&lt;w:sz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w:abstractNumId="14"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w:abstractNumId="15"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w:abstractNumId="16"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w:abstractNumId="17" w15:restartNumberingAfterBreak="0"&gt;&lt;w:nsid w:val="37600DF9"/&gt;&lt;w:multiLevelType w:val="multilevel"/&gt;&lt;w:tmpl w:val="C5C0F99E"/&gt;&lt;w:lvl w:ilvl="0"&gt;&lt;w:start w:val="1"/&gt;&lt;w:numFmt w:val="upperLetter"/&gt;&lt;w:pStyle w:val="AppendixNumber"/&gt;&lt;w:suff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w:abstractNumId="18"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w:abstractNumId="19" w15:restartNumberingAfterBreak="0"&gt;&lt;w:nsid w:val="391B0408"/&gt;&lt;w:multiLevelType w:val="multilevel"/&gt;&lt;w:tmpl w:val="BB0C3A36"/&gt;&lt;w:numStyleLink w:val="ListNoHeading"/&gt;&lt;/w:abstractNum&gt;&lt;w:abstractNum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w:val="508711AB"/&gt;&lt;w:multiLevelType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w:abstractNumId="24" w15:restartNumberingAfterBreak="0"&gt;&lt;w:nsid w:val="546C6D4F"/&gt;&lt;w:multiLevelType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w:abstractNumId="25" w15:restartNumberingAfterBreak="0"&gt;&lt;w:nsid w:val="5BEA7163"/&gt;&lt;w:multiLevelType w:val="multilevel"/&gt;&lt;w:tmpl w:val="DDD838F8"/&gt;&lt;w:lvl w:ilvl="0"&gt;&lt;w:start w:val="1"/&gt;&lt;w:numFmt w:val="decimal"/&gt;&lt;w:lvlText w:val="%1"/&gt;&lt;w:lvlJc w:val="left"/&gt;&lt;w:pPr&gt;&lt;w:tabs&gt;&lt;w:tab w:val="num" w:pos="851"/&gt;&lt;/w:tabs&gt;&lt;w:ind w:left="851" w:hanging="851"/&gt;&lt;/w:pPr&gt;&lt;w:rPr&gt;&lt;w:rFonts w:hint="default"/&gt;&lt;w:b w:val="0"/&gt;&lt;w:i w:val="0"/&gt;&lt;w:sz w:val="32"/&gt;&lt;/w:rPr&gt;&lt;/w:lvl&gt;&lt;w:lvl w:ilvl="1"&gt;&lt;w:start w:val="1"/&gt;&lt;w:numFmt w:val="decimal"/&gt;&lt;w:lvlText w:val="%1.%2"/&gt;&lt;w:lvlJc w:val="left"/&gt;&lt;w:pPr&gt;&lt;w:tabs&gt;&lt;w:tab w:val="num" w:pos="851"/&gt;&lt;/w:tabs&gt;&lt;w:ind w:left="851" w:hanging="851"/&gt;&lt;/w:pPr&gt;&lt;w:rPr&gt;&lt;w:rFonts w:hint="default"/&gt;&lt;w:b w:val="0"/&gt;&lt;w:i w:val="0"/&gt;&lt;/w:rPr&gt;&lt;/w:lvl&gt;&lt;w:lvl w:ilvl="2"&gt;&lt;w:start w:val="1"/&gt;&lt;w:numFmt w:val="decimal"/&gt;&lt;w:lvlText w:val="%1.%2.%3"/&gt;&lt;w:lvlJc w:val="left"/&gt;&lt;w:pPr&gt;&lt;w:tabs&gt;&lt;w:tab w:val="num" w:pos="851"/&gt;&lt;/w:tabs&gt;&lt;w:ind w:left="851" w:hanging="851"/&gt;&lt;/w:pPr&gt;&lt;w:rPr&gt;&lt;w:rFonts w:hint="default"/&gt;&lt;/w:rPr&gt;&lt;/w:lvl&gt;&lt;w:lvl w:ilvl="3"&gt;&lt;w:start w:val="1"/&gt;&lt;w:numFmt w:val="decimal"/&gt;&lt;w:lvlText w:val="%1.%2.%3.%4"/&gt;&lt;w:lvlJc w:val="left"/&gt;&lt;w:pPr&gt;&lt;w:tabs&gt;&lt;w:tab w:val="num" w:pos="964"/&gt;&lt;/w:tabs&gt;&lt;w:ind w:left="964" w:hanging="964"/&gt;&lt;/w:pPr&gt;&lt;w:rPr&gt;&lt;w:rFonts w:hint="default"/&gt;&lt;/w:rPr&gt;&lt;/w:lvl&gt;&lt;w:lvl w:ilvl="4"&gt;&lt;w:start w:val="1"/&gt;&lt;w:numFmt w:val="decimal"/&gt;&lt;w:lvlText w:val="%1.%2.%3.%4.%5"/&gt;&lt;w:lvlJc w:val="left"/&gt;&lt;w:pPr&gt;&lt;w:tabs&gt;&lt;w:tab w:val="num" w:pos="1077"/&gt;&lt;/w:tabs&gt;&lt;w:ind w:left="1077" w:hanging="1077"/&gt;&lt;/w:pPr&gt;&lt;w:rPr&gt;&lt;w:rFonts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w:abstractNumId="26" w15:restartNumberingAfterBreak="0"&gt;&lt;w:nsid w:val="6016064D"/&gt;&lt;w:multiLevelType w:val="multilevel"/&gt;&lt;w:tmpl w:val="84F4EE80"/&gt;&lt;w:lvl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w:val="AB9186" w:themeColor="accent3"/&gt;&lt;w:sz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w:val="AB9186" w:themeColor="accent3"/&gt;&lt;w:sz w:val="20"/&gt;&lt;/w:rPr&gt;&lt;/w:lvl&gt;&lt;w:lvl w:ilvl="2"&gt;&lt;w:start w:val="1"/&gt;&lt;w:numFmt w:val="bullet"/&gt;&lt;w:lvlText w:val=""/&gt;&lt;w:lvlJc w:val="left"/&gt;&lt;w:pPr&gt;&lt;w:tabs&gt;&lt;w:tab w:val="num" w:pos="851"/&gt;&lt;/w:tabs&gt;&lt;w:ind w:left="851" w:hanging="284"/&gt;&lt;/w:pPr&gt;&lt;w:rPr&gt;&lt;w:rFonts w:ascii="Symbol" w:hAnsi="Symbol" w:hint="default"/&gt;&lt;w:color w:val="AB9186" w:themeColor="accent3"/&gt;&lt;w:sz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w:val="AB9186" w:themeColor="accent3"/&gt;&lt;w:sz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w:abstractNumId="27" w15:restartNumberingAfterBreak="0"&gt;&lt;w:nsid w:val="63046E4B"/&gt;&lt;w:multiLevelType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w:abstractNumId="28"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w:abstractNumId="29" w15:restartNumberingAfterBreak="0"&gt;&lt;w:nsid w:val="71D7179D"/&gt;&lt;w:multiLevelType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w:val="1"/&gt;&lt;w:pStyle w:val="TableGrid3"/&gt;&lt;w:lvlText w:val="Figure %1-%6"/&gt;&lt;w:lvlJc w:val="left"/&gt;&lt;w:pPr&gt;&lt;w:tabs&gt;&lt;w:tab w:val="num" w:pos="1134"/&gt;&lt;/w:tabs&gt;&lt;w:ind w:left="1134" w:hanging="1134"/&gt;&lt;/w:pPr&gt;&lt;w:rPr&gt;&lt;w:rFonts w:hint="default"/&gt;&lt;/w:rPr&gt;&lt;/w:lvl&gt;&lt;w:lvl w:ilvl="6"&gt;&lt;w:start w:val="1"/&gt;&lt;w:numFmt w:val="decimal"/&gt;&lt;w:lvlRestart w:val="1"/&gt;&lt;w:pStyle w:val="TableGrid2"/&gt;&lt;w:lvlText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w:abstractNumId="30" w15:restartNumberingAfterBreak="0"&gt;&lt;w:nsid w:val="74A65E57"/&gt;&lt;w:multiLevelType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w:abstractNumId="31" w15:restartNumberingAfterBreak="0"&gt;&lt;w:nsid w:val="77D75655"/&gt;&lt;w:multiLevelType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w:abstractNumId="32"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w:abstractNumId="33"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w:val="13"/&gt;&lt;/w:num&gt;&lt;w:num w:numId="2"&gt;&lt;w:abstractNumId w:val="33"/&gt;&lt;/w:num&gt;&lt;w:num w:numId="3"&gt;&lt;w:abstractNumId w:val="26"/&gt;&lt;/w:num&gt;&lt;w:num w:numId="4"&gt;&lt;w:abstractNumId w:val="12"/&gt;&lt;/w:num&gt;&lt;w:num w:numId="5"&gt;&lt;w:abstractNumId w:val="2"/&gt;&lt;/w:num&gt;&lt;w:num w:numId="6"&gt;&lt;w:abstractNumId w:val="1"/&gt;&lt;/w:num&gt;&lt;w:num w:numId="7"&gt;&lt;w:abstractNumId w:val="0"/&gt;&lt;/w:num&gt;&lt;w:num w:numId="8"&gt;&lt;w:abstractNumId w:val="28"/&gt;&lt;/w:num&gt;&lt;w:num w:numId="9"&gt;&lt;w:abstractNumId w:val="7"/&gt;&lt;/w:num&gt;&lt;w:num w:numId="10"&gt;&lt;w:abstractNumId w:val="6"/&gt;&lt;/w:num&gt;&lt;w:num w:numId="11"&gt;&lt;w:abstractNumId w:val="20"/&gt;&lt;/w:num&gt;&lt;w:num w:numId="12"&gt;&lt;w:abstractNumId w:val="5"/&gt;&lt;/w:num&gt;&lt;w:num w:numId="13"&gt;&lt;w:abstractNumId w:val="21"/&gt;&lt;/w:num&gt;&lt;w:num w:numId="14"&gt;&lt;w:abstractNumId w:val="15"/&gt;&lt;/w:num&gt;&lt;w:num w:numId="15"&gt;&lt;w:abstractNumId w:val="32"/&gt;&lt;/w:num&gt;&lt;w:num w:numId="16"&gt;&lt;w:abstractNumId w:val="17"/&gt;&lt;/w:num&gt;&lt;w:num w:numId="17"&gt;&lt;w:abstractNumId w:val="22"/&gt;&lt;/w:num&gt;&lt;w:num w:numId="18"&gt;&lt;w:abstractNumId w:val="10"/&gt;&lt;/w:num&gt;&lt;w:num w:numId="19"&gt;&lt;w:abstractNumId w:val="11"/&gt;&lt;/w:num&gt;&lt;w:num w:numId="20"&gt;&lt;w:abstractNumId w:val="16"/&gt;&lt;/w:num&gt;&lt;w:num w:numId="21"&gt;&lt;w:abstractNumId w:val="14"/&gt;&lt;/w:num&gt;&lt;w:num w:numId="22"&gt;&lt;w:abstractNumId w:val="18"/&gt;&lt;/w:num&gt;&lt;w:num w:numId="23"&gt;&lt;w:abstractNumId w:val="4"/&gt;&lt;/w:num&gt;&lt;w:num w:numId="24"&gt;&lt;w:abstractNumId w:val="19"/&gt;&lt;w:lvlOverride w:ilvl="2"&gt;&lt;w:lvl w:ilvl="2"&gt;&lt;w:start w:val="1"/&gt;&lt;w:numFmt w:val="decimal"/&gt;&lt;w:lvlText w:val="%1.%2.%3"/&gt;&lt;w:lvlJc w:val="left"/&gt;&lt;w:pPr&gt;&lt;w:tabs&gt;&lt;w:tab w:val="num" w:pos="851"/&gt;&lt;/w:tabs&gt;&lt;w:ind w:left="851" w:hanging="851"/&gt;&lt;/w:pPr&gt;&lt;w:rPr&gt;&lt;w:b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w14:val="0"/&gt;&lt;/w:rPr&gt;&lt;/w:lvl&gt;&lt;/w:lvlOverride&gt;&lt;w:lvlOverride w:ilvl="3"&gt;&lt;w:lvl w:ilvl="3"&gt;&lt;w:start w:val="1"/&gt;&lt;w:numFmt w:val="none"/&gt;&lt;w:suff w:val="nothing"/&gt;&lt;w:lvlText w:val=""/&gt;&lt;w:lvlJc w:val="left"/&gt;&lt;w:pPr&gt;&lt;w:ind w:left="0" w:firstLine="0"/&gt;&lt;/w:pPr&gt;&lt;w:rPr&gt;&lt;w:rFonts w:hint="default"/&gt;&lt;/w:rPr&gt;&lt;/w:lvl&gt;&lt;/w:lvlOverride&gt;&lt;w:lvlOverride w:ilvl="4"&gt;&lt;w:lvl w:ilvl="4"&gt;&lt;w:start w:val="1"/&gt;&lt;w:numFmt w:val="none"/&gt;&lt;w:suff w:val="nothing"/&gt;&lt;w:lvlText w:val=""/&gt;&lt;w:lvlJc w:val="left"/&gt;&lt;w:pPr&gt;&lt;w:ind w:left="0" w:firstLine="0"/&gt;&lt;/w:pPr&gt;&lt;w:rPr&gt;&lt;w:rFonts w:hint="default"/&gt;&lt;/w:rPr&gt;&lt;/w:lvl&gt;&lt;/w:lvlOverride&gt;&lt;/w:num&gt;&lt;w:num w:numId="25"&gt;&lt;w:abstractNumId w:val="25"/&gt;&lt;/w:num&gt;&lt;w:num w:numId="26"&gt;&lt;w:abstractNumId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w:numId="27"&gt;&lt;w:abstractNumId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w:numId="28"&gt;&lt;w:abstractNumId w:val="27"/&gt;&lt;/w:num&gt;&lt;w:num w:numId="29"&gt;&lt;w:abstractNumId w:val="29"/&gt;&lt;/w:num&gt;&lt;w:num w:numId="30"&gt;&lt;w:abstractNumId w:val="30"/&gt;&lt;/w:num&gt;&lt;w:num w:numId="31"&gt;&lt;w:abstractNumId w:val="31"/&gt;&lt;/w:num&gt;&lt;w:num w:numId="32"&gt;&lt;w:abstractNumId w:val="23"/&gt;&lt;/w:num&gt;&lt;w:num w:numId="33"&gt;&lt;w:abstractNumId w:val="24"/&gt;&lt;/w:num&gt;&lt;w:num w:numId="34"&gt;&lt;w:abstractNumId w:val="3"/&gt;&lt;/w:num&gt;&lt;w:num w:numId="35"&gt;&lt;w:abstractNumId w:val="8"/&gt;&lt;/w:num&gt;&lt;w:num w:numId="36"&gt;&lt;w:abstractNumId w:val="8"/&gt;&lt;/w:num&gt;&lt;w:num w:numId="37"&gt;&lt;w:abstractNumId w:val="8"/&gt;&lt;/w:num&gt;&lt;w:num w:numId="38"&gt;&lt;w:abstractNumId w:val="8"/&gt;&lt;/w:num&gt;&lt;w:num w:numId="39"&gt;&lt;w:abstractNumId w:val="8"/&gt;&lt;/w:num&gt;&lt;w:num w:numId="40"&gt;&lt;w:abstractNumId w:val="8"/&gt;&lt;/w:num&gt;&lt;w:num w:numId="41"&gt;&lt;w:abstractNumId w:val="8"/&gt;&lt;/w:num&gt;&lt;w:num w:numId="42"&gt;&lt;w:abstractNumId w:val="10"/&gt;&lt;/w:num&gt;&lt;w:num w:numId="43"&gt;&lt;w:abstractNumId w:val="8"/&gt;&lt;/w:num&gt;&lt;w:num w:numId="44"&gt;&lt;w:abstractNumId w:val="8"/&gt;&lt;/w:num&gt;&lt;w:num w:numId="45"&gt;&lt;w:abstractNumId w:val="8"/&gt;&lt;/w:num&gt;&lt;w:num w:numId="46"&gt;&lt;w:abstractNumId w:val="8"/&gt;&lt;/w:num&gt;&lt;w:num w:numId="47"&gt;&lt;w:abstractNumId w:val="8"/&gt;&lt;/w:num&gt;&lt;w:num w:numId="48"&gt;&lt;w:abstractNumId w:val="8"/&gt;&lt;/w:num&gt;&lt;w:num w:numId="49"&gt;&lt;w:abstractNumId w:val="9"/&gt;&lt;/w:num&gt;&lt;w:num w:numId="50"&gt;&lt;w:abstractNumId w:val="26"/&gt;&lt;/w:num&gt;&lt;w:numIdMacAtCleanup w:val="24"/&gt;&lt;/w:numbering&gt;&lt;/pkg:xmlData&gt;&lt;/pkg:part&gt;&lt;/pkg:package&gt;
</Ctry>
  <Web>&lt;?xml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w:rsidRDefault="0013352F"&gt;&lt;w:r&gt;&lt;w:t xml:space="preserve"&gt;www.cardno.com &lt;/w:t&gt;&lt;/w:r&gt;&lt;/w:p&gt;&lt;w:sectPr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w:val="00652756"/&gt;&lt;w:pPr&gt;&lt;w:spacing w:before="120" w:after="120"/&gt;&lt;/w:pPr&gt;&lt;w:rPr&gt;&lt;w:rFonts w:ascii="Arial" w:hAnsi="Arial"/&gt;&lt;w:sz w:val="20"/&gt;&lt;/w:rPr&gt;&lt;/w:style&gt;&lt;w:style w:type="paragraph" w:styleId="Heading1"&gt;&lt;w:name w:val="heading 1"/&gt;&lt;w:basedOn w:val="Normal"/&gt;&lt;w:next w:val="BodyText"/&gt;&lt;w:link w:val="Heading1Char"/&gt;&lt;w:qFormat/&gt;&lt;w:rsid w:val="00A512DB"/&gt;&lt;w:pPr&gt;&lt;w:keepNext/&gt;&lt;w:numPr&gt;&lt;w:numId w:val="48"/&gt;&lt;/w:numPr&gt;&lt;w:pBdr&gt;&lt;w:bottom w:val="single" w:sz="4" w:space="6" w:color="3D3C42" w:themeColor="text2"/&gt;&lt;/w:pBdr&gt;&lt;w:spacing w:before="360" w:after="300"/&gt;&lt;w:outlineLvl w:val="0"/&gt;&lt;/w:pPr&gt;&lt;w:rPr&gt;&lt;w:rFonts w:asciiTheme="majorHAnsi" w:hAnsiTheme="majorHAnsi" w:cs="Arial"/&gt;&lt;w:b/&gt;&lt;w:bCs/&gt;&lt;w:color w:val="193661" w:themeColor="accent1"/&gt;&lt;w:kern w:val="32"/&gt;&lt;w:sz w:val="32"/&gt;&lt;w:szCs w:val="32"/&gt;&lt;/w:rPr&gt;&lt;/w:style&gt;&lt;w:style w:type="paragraph" w:styleId="Heading2"&gt;&lt;w:name w:val="heading 2"/&gt;&lt;w:basedOn w:val="Normal"/&gt;&lt;w:next w:val="BodyText"/&gt;&lt;w:link w:val="Heading2Char"/&gt;&lt;w:qFormat/&gt;&lt;w:rsid w:val="00880DC0"/&gt;&lt;w:pPr&gt;&lt;w:keepNext/&gt;&lt;w:numPr&gt;&lt;w:ilvl w:val="1"/&gt;&lt;w:numId w:val="48"/&gt;&lt;/w:numPr&gt;&lt;w:spacing w:before="240"/&gt;&lt;w:outlineLvl w:val="1"/&gt;&lt;/w:pPr&gt;&lt;w:rPr&gt;&lt;w:b/&gt;&lt;w:color w:val="193661" w:themeColor="accent1"/&gt;&lt;w:sz w:val="24"/&gt;&lt;/w:rPr&gt;&lt;/w:style&gt;&lt;w:style w:type="paragraph" w:styleId="Heading3"&gt;&lt;w:name w:val="heading 3"/&gt;&lt;w:basedOn w:val="Normal"/&gt;&lt;w:next w:val="BodyText"/&gt;&lt;w:link w:val="Heading3Char"/&gt;&lt;w:qFormat/&gt;&lt;w:rsid w:val="00880DC0"/&gt;&lt;w:pPr&gt;&lt;w:keepNext/&gt;&lt;w:numPr&gt;&lt;w:ilvl w:val="2"/&gt;&lt;w:numId w:val="48"/&gt;&lt;/w:numPr&gt;&lt;w:spacing w:before="200"/&gt;&lt;w:outlineLvl w:val="2"/&gt;&lt;/w:pPr&gt;&lt;w:rPr&gt;&lt;w:b/&gt;&lt;w:color w:val="3D3C42" w:themeColor="text2"/&gt;&lt;/w:rPr&gt;&lt;/w:style&gt;&lt;w:style w:type="paragraph" w:styleId="Heading4"&gt;&lt;w:name w:val="heading 4"/&gt;&lt;w:basedOn w:val="Normal"/&gt;&lt;w:next w:val="BodyText"/&gt;&lt;w:link w:val="Heading4Char"/&gt;&lt;w:qFormat/&gt;&lt;w:rsid w:val="00880DC0"/&gt;&lt;w:pPr&gt;&lt;w:keepNext/&gt;&lt;w:numPr&gt;&lt;w:ilvl w:val="3"/&gt;&lt;w:numId w:val="48"/&gt;&lt;/w:numPr&gt;&lt;w:spacing w:before="200"/&gt;&lt;w:outlineLvl w:val="3"/&gt;&lt;/w:pPr&gt;&lt;w:rPr&gt;&lt;w:i/&gt;&lt;w:color w:val="3D3C42" w:themeColor="text2"/&gt;&lt;/w:rPr&gt;&lt;/w:style&gt;&lt;w:style w:type="paragraph" w:styleId="Heading5"&gt;&lt;w:name w:val="heading 5"/&gt;&lt;w:basedOn w:val="Normal"/&gt;&lt;w:next w:val="BodyText"/&gt;&lt;w:link w:val="Heading5Char"/&gt;&lt;w:qFormat/&gt;&lt;w:rsid w:val="00880DC0"/&gt;&lt;w:pPr&gt;&lt;w:keepNext/&gt;&lt;w:numPr&gt;&lt;w:ilvl w:val="4"/&gt;&lt;w:numId w:val="48"/&gt;&lt;/w:numPr&gt;&lt;w:spacing w:before="200"/&gt;&lt;w:outlineLvl w:val="4"/&gt;&lt;/w:pPr&gt;&lt;w:rPr&gt;&lt;w:color w:val="3D3C42" w:themeColor="text2"/&gt;&lt;/w:rPr&gt;&lt;/w:style&gt;&lt;w:style w:type="paragraph" w:styleId="Heading6"&gt;&lt;w:name w:val="heading 6"/&gt;&lt;w:basedOn w:val="Normal"/&gt;&lt;w:next w:val="Normal"/&gt;&lt;w:link w:val="Heading6Char"/&gt;&lt;w:uiPriority w:val="99"/&gt;&lt;w:locked/&gt;&lt;w:rsid w:val="00C05F4F"/&gt;&lt;w:pPr&gt;&lt;w:keepNext/&gt;&lt;w:keepLines/&gt;&lt;w:spacing w:before="40" w:after="0"/&gt;&lt;w:outlineLvl w:val="5"/&gt;&lt;/w:pPr&gt;&lt;w:rPr&gt;&lt;w:rFonts w:asciiTheme="majorHAnsi" w:eastAsiaTheme="majorEastAsia" w:hAnsiTheme="majorHAnsi" w:cstheme="majorBidi"/&gt;&lt;w:color w:val="193661" w:themeColor="accent1"/&gt;&lt;/w:rPr&gt;&lt;/w:style&gt;&lt;w:style w:type="paragraph" w:styleId="Heading7"&gt;&lt;w:name w:val="heading 7"/&gt;&lt;w:basedOn w:val="Normal"/&gt;&lt;w:next w:val="Normal"/&gt;&lt;w:link w:val="Heading7Char"/&gt;&lt;w:uiPriority w:val="9"/&gt;&lt;w:unhideWhenUsed/&gt;&lt;w:locked/&gt;&lt;w:rsid w:val="00C05F4F"/&gt;&lt;w:pPr&gt;&lt;w:keepNext/&gt;&lt;w:keepLines/&gt;&lt;w:spacing w:before="40" w:after="0"/&gt;&lt;w:outlineLvl w:val="6"/&gt;&lt;/w:pPr&gt;&lt;w:rPr&gt;&lt;w:rFonts w:asciiTheme="majorHAnsi" w:eastAsiaTheme="majorEastAsia" w:hAnsiTheme="majorHAnsi" w:cstheme="majorBidi"/&gt;&lt;w:i/&gt;&lt;w:iCs/&gt;&lt;w:color w:val="193661" w:themeColor="accent1"/&gt;&lt;/w:rPr&gt;&lt;/w:style&gt;&lt;w:style w:type="paragraph" w:styleId="Heading8"&gt;&lt;w:name w:val="heading 8"/&gt;&lt;w:basedOn w:val="Normal"/&gt;&lt;w:next w:val="BodyText"/&gt;&lt;w:link w:val="Heading8Char"/&gt;&lt;w:uiPriority w:val="99"/&gt;&lt;w:unhideWhenUsed/&gt;&lt;w:locked/&gt;&lt;w:rsid w:val="00C65938"/&gt;&lt;w:pPr&gt;&lt;w:spacing w:before="240"/&gt;&lt;w:ind w:left="1418" w:hanging="1418"/&gt;&lt;w:outlineLvl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w:val="99"/&gt;&lt;w:unhideWhenUsed/&gt;&lt;w:locked/&gt;&lt;w:rsid w:val="00C65938"/&gt;&lt;w:pPr&gt;&lt;w:spacing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w:val="00A512DB"/&gt;&lt;w:rPr&gt;&lt;w:rFonts w:asciiTheme="majorHAnsi" w:hAnsiTheme="majorHAnsi" w:cs="Arial"/&gt;&lt;w:b/&gt;&lt;w:bCs/&gt;&lt;w:color w:val="193661" w:themeColor="accent1"/&gt;&lt;w:kern w:val="32"/&gt;&lt;w:sz w:val="32"/&gt;&lt;w:szCs w:val="32"/&gt;&lt;/w:rPr&gt;&lt;/w:style&gt;&lt;w:style w:type="character" w:customStyle="1" w:styleId="Heading2Char"&gt;&lt;w:name w:val="Heading 2 Char"/&gt;&lt;w:basedOn w:val="DefaultParagraphFont"/&gt;&lt;w:link w:val="Heading2"/&gt;&lt;w:locked/&gt;&lt;w:rsid w:val="00880DC0"/&gt;&lt;w:rPr&gt;&lt;w:rFonts w:ascii="Arial" w:hAnsi="Arial"/&gt;&lt;w:b/&gt;&lt;w:color w:val="193661" w:themeColor="accent1"/&gt;&lt;w:sz w:val="24"/&gt;&lt;/w:rPr&gt;&lt;/w:style&gt;&lt;w:style w:type="character" w:customStyle="1" w:styleId="Heading3Char"&gt;&lt;w:name w:val="Heading 3 Char"/&gt;&lt;w:basedOn w:val="DefaultParagraphFont"/&gt;&lt;w:link w:val="Heading3"/&gt;&lt;w:locked/&gt;&lt;w:rsid w:val="00880DC0"/&gt;&lt;w:rPr&gt;&lt;w:rFonts w:ascii="Arial" w:hAnsi="Arial"/&gt;&lt;w:b/&gt;&lt;w:color w:val="3D3C42" w:themeColor="text2"/&gt;&lt;w:sz w:val="20"/&gt;&lt;/w:rPr&gt;&lt;/w:style&gt;&lt;w:style w:type="character" w:customStyle="1" w:styleId="Heading4Char"&gt;&lt;w:name w:val="Heading 4 Char"/&gt;&lt;w:basedOn w:val="DefaultParagraphFont"/&gt;&lt;w:link w:val="Heading4"/&gt;&lt;w:locked/&gt;&lt;w:rsid w:val="00880DC0"/&gt;&lt;w:rPr&gt;&lt;w:rFonts w:ascii="Arial" w:hAnsi="Arial"/&gt;&lt;w:i/&gt;&lt;w:color w:val="3D3C42" w:themeColor="text2"/&gt;&lt;w:sz w:val="20"/&gt;&lt;/w:rPr&gt;&lt;/w:style&gt;&lt;w:style w:type="character" w:customStyle="1" w:styleId="Heading5Char"&gt;&lt;w:name w:val="Heading 5 Char"/&gt;&lt;w:basedOn w:val="DefaultParagraphFont"/&gt;&lt;w:link w:val="Heading5"/&gt;&lt;w:locked/&gt;&lt;w:rsid w:val="00880DC0"/&gt;&lt;w:rPr&gt;&lt;w:rFonts w:ascii="Arial" w:hAnsi="Arial"/&gt;&lt;w:color w:val="3D3C42" w:themeColor="text2"/&gt;&lt;w:sz w:val="20"/&gt;&lt;/w:rPr&gt;&lt;/w:style&gt;&lt;w:style w:type="paragraph" w:styleId="BlockText"&gt;&lt;w:name w:val="Block Text"/&gt;&lt;w:basedOn w:val="Normal"/&gt;&lt;w:uiPriority w:val="99"/&gt;&lt;w:semiHidden/&gt;&lt;w:rsid w:val="0084511B"/&gt;&lt;w:pPr&gt;&lt;w:ind w:left="1440" w:right="1440"/&gt;&lt;/w:pPr&gt;&lt;/w:style&gt;&lt;w:style w:type="paragraph" w:styleId="BodyText"&gt;&lt;w:name w:val="Body Text"/&gt;&lt;w:basedOn w:val="Normal"/&gt;&lt;w:link w:val="BodyTextChar"/&gt;&lt;w:qFormat/&gt;&lt;w:rsid w:val="004A12CA"/&gt;&lt;/w:style&gt;&lt;w:style w:type="character" w:customStyle="1" w:styleId="BodyTextChar"&gt;&lt;w:name w:val="Body Text Char"/&gt;&lt;w:basedOn w:val="DefaultParagraphFont"/&gt;&lt;w:link w:val="BodyText"/&gt;&lt;w:locked/&gt;&lt;w:rsid w:val="004A12CA"/&gt;&lt;w:rPr&gt;&lt;w:rFonts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w:val="00DF5633"/&gt;&lt;w:pPr&gt;&lt;w:pBdr&gt;&lt;w:bottom w:val="single" w:sz="4" w:space="1" w:color="auto"/&gt;&lt;/w:pBdr&gt;&lt;w:spacing w:before="0" w:after="0"/&gt;&lt;w:jc w:val="right"/&gt;&lt;/w:pPr&gt;&lt;w:rPr&gt;&lt;w:color w:val="3D3C42" w:themeColor="text2"/&gt;&lt;w:sz w:val="16"/&gt;&lt;/w:rPr&gt;&lt;/w:style&gt;&lt;w:style w:type="character" w:customStyle="1" w:styleId="HeaderChar"&gt;&lt;w:name w:val="Header Char"/&gt;&lt;w:basedOn w:val="DefaultParagraphFont"/&gt;&lt;w:link w:val="Header"/&gt;&lt;w:uiPriority w:val="99"/&gt;&lt;w:locked/&gt;&lt;w:rsid w:val="00DF5633"/&gt;&lt;w:rPr&gt;&lt;w:rFonts w:ascii="Arial" w:hAnsi="Arial"/&gt;&lt;w:color w:val="3D3C42" w:themeColor="text2"/&gt;&lt;w:sz w:val="16"/&gt;&lt;/w:rPr&gt;&lt;/w:style&gt;&lt;w:style w:type="paragraph" w:styleId="ListBullet3"&gt;&lt;w:name w:val="List Bullet 3"/&gt;&lt;w:basedOn w:val="Normal"/&gt;&lt;w:uiPriority w:val="99"/&gt;&lt;w:semiHidden/&gt;&lt;w:rsid w:val="0084511B"/&gt;&lt;w:pPr&gt;&lt;w:numPr&gt;&lt;w:numId w:val="5"/&gt;&lt;/w:numPr&gt;&lt;/w:pPr&gt;&lt;/w:style&gt;&lt;w:style w:type="paragraph" w:styleId="ListBullet4"&gt;&lt;w:name w:val="List Bullet 4"/&gt;&lt;w:basedOn w:val="Normal"/&gt;&lt;w:uiPriority w:val="99"/&gt;&lt;w:semiHidden/&gt;&lt;w:rsid w:val="0084511B"/&gt;&lt;w:pPr&gt;&lt;w:numPr&gt;&lt;w:numId w:val="6"/&gt;&lt;/w:numPr&gt;&lt;/w:pPr&gt;&lt;/w:style&gt;&lt;w:style w:type="paragraph" w:styleId="ListBullet5"&gt;&lt;w:name w:val="List Bullet 5"/&gt;&lt;w:basedOn w:val="Normal"/&gt;&lt;w:uiPriority w:val="99"/&gt;&lt;w:semiHidden/&gt;&lt;w:rsid w:val="0084511B"/&gt;&lt;w:pPr&gt;&lt;w:numPr&gt;&lt;w:numId w:val="7"/&gt;&lt;/w:numPr&gt;&lt;/w:pPr&gt;&lt;/w:style&gt;&lt;w:style w:type="paragraph" w:styleId="ListContinue"&gt;&lt;w:name w:val="List Continue"/&gt;&lt;w:basedOn w:val="Normal"/&gt;&lt;w:uiPriority w:val="99"/&gt;&lt;w:semiHidden/&gt;&lt;w:rsid w:val="0084511B"/&gt;&lt;w:pPr&gt;&lt;w:ind w:left="283"/&gt;&lt;/w:pPr&gt;&lt;/w:style&gt;&lt;w:style w:type="paragraph" w:styleId="ListContinue2"&gt;&lt;w:name w:val="List Continue 2"/&gt;&lt;w:basedOn w:val="Normal"/&gt;&lt;w:uiPriority w:val="99"/&gt;&lt;w:semiHidden/&gt;&lt;w:rsid w:val="0084511B"/&gt;&lt;w:pPr&gt;&lt;w:ind w:left="566"/&gt;&lt;/w:pPr&gt;&lt;/w:style&gt;&lt;w:style w:type="paragraph" w:styleId="ListContinue3"&gt;&lt;w:name w:val="List Continue 3"/&gt;&lt;w:basedOn w:val="Normal"/&gt;&lt;w:uiPriority w:val="99"/&gt;&lt;w:semiHidden/&gt;&lt;w:rsid w:val="0084511B"/&gt;&lt;w:pPr&gt;&lt;w:ind w:left="849"/&gt;&lt;/w:pPr&gt;&lt;/w:style&gt;&lt;w:style w:type="paragraph" w:styleId="ListContinue4"&gt;&lt;w:name w:val="List Continue 4"/&gt;&lt;w:basedOn w:val="Normal"/&gt;&lt;w:uiPriority w:val="99"/&gt;&lt;w:semiHidden/&gt;&lt;w:rsid w:val="0084511B"/&gt;&lt;w:pPr&gt;&lt;w:ind w:left="1132"/&gt;&lt;/w:pPr&gt;&lt;/w:style&gt;&lt;w:style w:type="paragraph" w:styleId="ListContinue5"&gt;&lt;w:name w:val="List Continue 5"/&gt;&lt;w:basedOn w:val="Normal"/&gt;&lt;w:uiPriority w:val="99"/&gt;&lt;w:semiHidden/&gt;&lt;w:rsid w:val="0084511B"/&gt;&lt;w:pPr&gt;&lt;w:ind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w:val="99"/&gt;&lt;w:semiHidden/&gt;&lt;w:qFormat/&gt;&lt;w:rsid w:val="001D6033"/&gt;&lt;w:pPr&gt;&lt;w:spacing w:before="240"/&gt;&lt;w:ind w:right="851"/&gt;&lt;w:outlineLvl w:val="1"/&gt;&lt;/w:pPr&gt;&lt;w:rPr&gt;&lt;w:rFonts w:cs="Arial"/&gt;&lt;w:color w:val="FFFFFF" w:themeColor="background1"/&gt;&lt;w:sz w:val="30"/&gt;&lt;/w:rPr&gt;&lt;/w:style&gt;&lt;w:style w:type="character" w:customStyle="1" w:styleId="SubtitleChar"&gt;&lt;w:name w:val="Subtitle Char"/&gt;&lt;w:basedOn w:val="DefaultParagraphFont"/&gt;&lt;w:link w:val="Subtitle"/&gt;&lt;w:uiPriority w:val="99"/&gt;&lt;w:semiHidden/&gt;&lt;w:locked/&gt;&lt;w:rsid w:val="001D6033"/&gt;&lt;w:rPr&gt;&lt;w:rFonts w:ascii="Arial" w:hAnsi="Arial" w:cs="Arial"/&gt;&lt;w:color w:val="FFFFFF" w:themeColor="background1"/&gt;&lt;w:sz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w:val="0084511B"/&gt;&lt;w:pPr&gt;&lt;w:numPr&gt;&lt;w:ilvl w:val="6"/&gt;&lt;w:numId w:val="29"/&gt;&lt;/w:numPr&gt;&lt;/w:pPr&gt;&lt;w:rPr&gt;&lt;w:sz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w:val="0084511B"/&gt;&lt;w:pPr&gt;&lt;w:numPr&gt;&lt;w:ilvl w:val="5"/&gt;&lt;w:numId w:val="29"/&gt;&lt;/w:numPr&gt;&lt;/w:pPr&gt;&lt;w:rPr&gt;&lt;w:sz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w:val="00147920"/&gt;&lt;w:pPr&gt;&lt;w:spacing w:before="60" w:after="60"/&gt;&lt;/w:pPr&gt;&lt;w:rPr&gt;&lt;w:rFonts w:asciiTheme="minorHAnsi" w:hAnsiTheme="minorHAnsi"/&gt;&lt;w:sz w:val="20"/&gt;&lt;w:szCs w:val="20"/&gt;&lt;w:lang w:val="en-US" w:eastAsia="en-US"/&gt;&lt;/w:rPr&gt;&lt;w:tblPr&gt;&lt;w:tblStyleRowBandSize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w:type="paragraph" w:styleId="Title"&gt;&lt;w:name w:val="Title"/&gt;&lt;w:basedOn w:val="Normal"/&gt;&lt;w:link w:val="TitleChar"/&gt;&lt;w:uiPriority w:val="99"/&gt;&lt;w:qFormat/&gt;&lt;w:rsid w:val="001D6033"/&gt;&lt;w:pPr&gt;&lt;w:autoSpaceDE w:val="0"/&gt;&lt;w:autoSpaceDN w:val="0"/&gt;&lt;w:adjustRightInd w:val="0"/&gt;&lt;/w:pPr&gt;&lt;w:rPr&gt;&lt;w:rFonts w:cs="Arial"/&gt;&lt;w:color w:val="FFFFFF" w:themeColor="background1"/&gt;&lt;w:spacing w:val="-20"/&gt;&lt;w:sz w:val="48"/&gt;&lt;w:szCs w:val="72"/&gt;&lt;/w:rPr&gt;&lt;/w:style&gt;&lt;w:style w:type="character" w:customStyle="1" w:styleId="TitleChar"&gt;&lt;w:name w:val="Title Char"/&gt;&lt;w:basedOn w:val="DefaultParagraphFont"/&gt;&lt;w:link w:val="Title"/&gt;&lt;w:uiPriority w:val="99"/&gt;&lt;w:locked/&gt;&lt;w:rsid w:val="00641B36"/&gt;&lt;w:rPr&gt;&lt;w:rFonts w:ascii="Arial" w:hAnsi="Arial" w:cs="Arial"/&gt;&lt;w:color w:val="FFFFFF" w:themeColor="background1"/&gt;&lt;w:spacing w:val="-20"/&gt;&lt;w:sz w:val="48"/&gt;&lt;w:szCs w:val="72"/&gt;&lt;/w:rPr&gt;&lt;/w:style&gt;&lt;w:style w:type="paragraph" w:styleId="ListBullet"&gt;&lt;w:name w:val="List Bullet"/&gt;&lt;w:basedOn w:val="Normal"/&gt;&lt;w:uiPriority w:val="99"/&gt;&lt;w:qFormat/&gt;&lt;w:rsid w:val="00505937"/&gt;&lt;w:pPr&gt;&lt;w:numPr&gt;&lt;w:numId w:val="50"/&gt;&lt;/w:numPr&gt;&lt;/w:pPr&gt;&lt;/w:style&gt;&lt;w:style w:type="paragraph" w:styleId="ListParagraph"&gt;&lt;w:name w:val="List Paragraph"/&gt;&lt;w:basedOn w:val="ListBullet"/&gt;&lt;w:uiPriority w:val="34"/&gt;&lt;w:qFormat/&gt;&lt;w:rsid w:val="0084511B"/&gt;&lt;w:pPr&gt;&lt;w:numPr&gt;&lt;w:numId w:val="11"/&gt;&lt;/w:numPr&gt;&lt;w:ind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w:val="00505937"/&gt;&lt;w:pPr&gt;&lt;w:numPr&gt;&lt;w:numId w:val="4"/&gt;&lt;/w:numPr&gt;&lt;/w:pPr&gt;&lt;/w:style&gt;&lt;w:style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w:after="60"/&gt;&lt;/w:pPr&gt;&lt;w:rPr&gt;&lt;w:sz w:val="18"/&gt;&lt;/w:rPr&gt;&lt;/w:style&gt;&lt;w:style w:type="paragraph" w:customStyle="1" w:styleId="TableBullet"&gt;&lt;w:name w:val="Table Bullet"/&gt;&lt;w:basedOn w:val="TableText"/&gt;&lt;w:uiPriority w:val="9"/&gt;&lt;w:qFormat/&gt;&lt;w:rsid w:val="0084511B"/&gt;&lt;w:pPr&gt;&lt;w:numPr&gt;&lt;w:numId w:val="12"/&gt;&lt;/w:numPr&gt;&lt;/w:pPr&gt;&lt;/w:style&gt;&lt;w:style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w:val="Caption"/&gt;&lt;w:next w:val="BodyText"/&gt;&lt;w:link w:val="TableCaptionChar"/&gt;&lt;w:uiPriority w:val="11"/&gt;&lt;w:qFormat/&gt;&lt;w:rsid w:val="00C05F4F"/&gt;&lt;w:pPr&gt;&lt;w:keepNext/&gt;&lt;w:numPr&gt;&lt;w:ilvl w:val="6"/&gt;&lt;w:numId w:val="48"/&gt;&lt;/w:numPr&gt;&lt;w:spacing w:before="200" w:after="60"/&gt;&lt;/w:pPr&gt;&lt;w:rPr&gt;&lt;w:b w:val="0"/&gt;&lt;w:color w:val="3D3C42" w:themeColor="text2"/&gt;&lt;w:sz w:val="16"/&gt;&lt;w:szCs w:val="16"/&gt;&lt;/w:rPr&gt;&lt;/w:style&gt;&lt;w:style w:type="paragraph" w:customStyle="1" w:styleId="BackCoverHeading"&gt;&lt;w:name w:val="Back Cover Heading"/&gt;&lt;w:basedOn w:val="Normal"/&gt;&lt;w:next w:val="BodyText"/&gt;&lt;w:uiPriority w:val="99"/&gt;&lt;w:rsid w:val="00A62DB9"/&gt;&lt;w:rPr&gt;&lt;w:color w:val="3D3C42" w:themeColor="text2"/&gt;&lt;w:sz w:val="28"/&gt;&lt;/w:rPr&gt;&lt;/w:style&gt;&lt;w:style w:type="paragraph" w:customStyle="1" w:styleId="BodyTextWhite"&gt;&lt;w:name w:val="Body Text White"/&gt;&lt;w:basedOn w:val="Normal"/&gt;&lt;w:uiPriority w:val="99"/&gt;&lt;w:qFormat/&gt;&lt;w:rsid w:val="00C91C9B"/&gt;&lt;w:rPr&gt;&lt;w:color w:val="FFFFFF" w:themeColor="background1"/&gt;&lt;/w:rPr&gt;&lt;/w:style&gt;&lt;w:style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w:styleId="ClientName"&gt;&lt;w:name w:val="Client Name"/&gt;&lt;w:basedOn w:val="Normal"/&gt;&lt;w:rsid w:val="001D6033"/&gt;&lt;w:rPr&gt;&lt;w:color w:val="3D3C42" w:themeColor="text2"/&gt;&lt;w:sz w:val="24"/&gt;&lt;/w:rPr&gt;&lt;/w:style&gt;&lt;w:style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w:val="Normal"/&gt;&lt;w:rsid w:val="0084511B"/&gt;&lt;w:rPr&gt;&lt;w:sz w:val="16"/&gt;&lt;/w:rPr&gt;&lt;/w:style&gt;&lt;w:style w:type="paragraph" w:styleId="TOCHeading"&gt;&lt;w:name w:val="TOC Heading"/&gt;&lt;w:basedOn w:val="Normal"/&gt;&lt;w:next w:val="BodyText"/&gt;&lt;w:link w:val="TOCHeadingChar"/&gt;&lt;w:uiPriority w:val="99"/&gt;&lt;w:rsid w:val="00A512DB"/&gt;&lt;w:pPr&gt;&lt;w:keepNext/&gt;&lt;w:pBdr&gt;&lt;w:bottom w:val="single" w:sz="4" w:space="6" w:color="3D3C42" w:themeColor="text2"/&gt;&lt;/w:pBdr&gt;&lt;w:spacing w:before="240" w:after="240"/&gt;&lt;w:outlineLvl w:val="0"/&gt;&lt;/w:pPr&gt;&lt;w:rPr&gt;&lt;w:rFonts w:asciiTheme="majorHAnsi" w:hAnsiTheme="majorHAnsi" w:cs="Arial"/&gt;&lt;w:b/&gt;&lt;w:bCs/&gt;&lt;w:noProof/&gt;&lt;w:color w:val="193661" w:themeColor="accent1"/&gt;&lt;w:kern w:val="32"/&gt;&lt;w:sz w:val="32"/&gt;&lt;w:szCs w:val="32"/&gt;&lt;/w:rPr&gt;&lt;/w:style&gt;&lt;w:style w:type="paragraph" w:customStyle="1" w:styleId="ProjectName"&gt;&lt;w:name w:val="Project Name"/&gt;&lt;w:basedOn w:val="Subtitle"/&gt;&lt;w:qFormat/&gt;&lt;w:rsid w:val="00641B36"/&gt;&lt;/w:style&gt;&lt;w:style w:type="paragraph" w:customStyle="1" w:styleId="SectionNumber"&gt;&lt;w:name w:val="Section Number"/&gt;&lt;w:basedOn w:val="Normal"/&gt;&lt;w:next w:val="BodyText"/&gt;&lt;w:qFormat/&gt;&lt;w:rsid w:val="0084511B"/&gt;&lt;w:pPr&gt;&lt;w:numPr&gt;&lt;w:numId w:val="13"/&gt;&lt;/w:numPr&gt;&lt;/w:pPr&gt;&lt;w:rPr&gt;&lt;w:color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w:val="00A62DB9"/&gt;&lt;w:rPr&gt;&lt;w:color w:val="AB9186" w:themeColor="accent3"/&gt;&lt;w:sz w:val="40"/&gt;&lt;/w:rPr&gt;&lt;/w:style&gt;&lt;w:style w:type="paragraph" w:styleId="TOC1"&gt;&lt;w:name w:val="toc 1"/&gt;&lt;w:basedOn w:val="Normal"/&gt;&lt;w:next w:val="Normal"/&gt;&lt;w:uiPriority w:val="39"/&gt;&lt;w:rsid w:val="00D71746"/&gt;&lt;w:pPr&gt;&lt;w:tabs&gt;&lt;w:tab w:val="left" w:pos="567"/&gt;&lt;w:tab w:val="right" w:pos="9639"/&gt;&lt;/w:tabs&gt;&lt;w:ind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w:val="10"/&gt;&lt;/w:numPr&gt;&lt;/w:pPr&gt;&lt;/w:style&gt;&lt;w:style w:type="numbering" w:styleId="111111"&gt;&lt;w:name w:val="Outline List 2"/&gt;&lt;w:basedOn w:val="NoList"/&gt;&lt;w:uiPriority w:val="99"/&gt;&lt;w:semiHidden/&gt;&lt;w:unhideWhenUsed/&gt;&lt;w:rsid w:val="0084511B"/&gt;&lt;w:pPr&gt;&lt;w:numPr&gt;&lt;w:numId w:val="9"/&gt;&lt;/w:numPr&gt;&lt;/w:pPr&gt;&lt;/w:style&gt;&lt;w:style w:type="numbering" w:customStyle="1" w:styleId="ListSection"&gt;&lt;w:name w:val="ListSection"/&gt;&lt;w:uiPriority w:val="99"/&gt;&lt;w:rsid w:val="0084511B"/&gt;&lt;w:pPr&gt;&lt;w:numPr&gt;&lt;w:numId w:val="14"/&gt;&lt;/w:numPr&gt;&lt;/w:pPr&gt;&lt;/w:style&gt;&lt;w:style w:type="numbering" w:styleId="1ai"&gt;&lt;w:name w:val="Outline List 1"/&gt;&lt;w:basedOn w:val="NoList"/&gt;&lt;w:uiPriority w:val="99"/&gt;&lt;w:semiHidden/&gt;&lt;w:unhideWhenUsed/&gt;&lt;w:rsid w:val="0084511B"/&gt;&lt;w:pPr&gt;&lt;w:numPr&gt;&lt;w:numId w:val="8"/&gt;&lt;/w:numPr&gt;&lt;/w:pPr&gt;&lt;/w:style&gt;&lt;w:style w:type="numbering" w:customStyle="1" w:styleId="ListTOC"&gt;&lt;w:name w:val="ListTOC"/&gt;&lt;w:rsid w:val="0084511B"/&gt;&lt;w:pPr&gt;&lt;w:numPr&gt;&lt;w:numId w:val="15"/&gt;&lt;/w:numPr&gt;&lt;/w:pPr&gt;&lt;/w:style&gt;&lt;w:style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w:val="16"/&gt;&lt;/w:numPr&gt;&lt;w:spacing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w:val="00A25CC1"/&gt;&lt;/w:style&gt;&lt;w:style w:type="paragraph" w:styleId="TOC4"&gt;&lt;w:name w:val="toc 4"/&gt;&lt;w:basedOn w:val="TOC2"/&gt;&lt;w:next w:val="Normal"/&gt;&lt;w:autoRedefine/&gt;&lt;w:uiPriority w:val="39"/&gt;&lt;w:locked/&gt;&lt;w:rsid w:val="005D3C08"/&gt;&lt;w:pPr&gt;&lt;w:numPr&gt;&lt;w:numId w:val="2"/&gt;&lt;/w:numPr&gt;&lt;w:tabs&gt;&lt;w:tab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w:val="17"/&gt;&lt;/w:numPr&gt;&lt;/w:pPr&gt;&lt;/w:style&gt;&lt;w:style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w:val="00C924C5"/&gt;&lt;w:pPr&gt;&lt;w:numPr&gt;&lt;w:numId w:val="18"/&gt;&lt;/w:numPr&gt;&lt;/w:pPr&gt;&lt;/w:style&gt;&lt;w:style w:type="numbering" w:customStyle="1" w:styleId="ListTableCaption"&gt;&lt;w:name w:val="ListTableCaption"/&gt;&lt;w:uiPriority w:val="99"/&gt;&lt;w:rsid w:val="0084511B"/&gt;&lt;w:pPr&gt;&lt;w:numPr&gt;&lt;w:numId w:val="19"/&gt;&lt;/w:numPr&gt;&lt;/w:pPr&gt;&lt;/w:style&gt;&lt;w:style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w:styleId="TableCaptionChar"&gt;&lt;w:name w:val="Table Caption Char"/&gt;&lt;w:basedOn w:val="DefaultParagraphFont"/&gt;&lt;w:link w:val="TableCaption"/&gt;&lt;w:uiPriority w:val="11"/&gt;&lt;w:rsid w:val="00C05F4F"/&gt;&lt;w:rPr&gt;&lt;w:rFonts w:ascii="Arial" w:hAnsi="Arial"/&gt;&lt;w:bCs/&gt;&lt;w:color w:val="3D3C42" w:themeColor="text2"/&gt;&lt;w:sz w:val="16"/&gt;&lt;w:szCs w:val="16"/&gt;&lt;/w:rPr&gt;&lt;/w:style&gt;&lt;w:style w:type="table" w:customStyle="1" w:styleId="TaupeTableBorders"&gt;&lt;w:name w:val="Taupe Table Borders"/&gt;&lt;w:basedOn w:val="TaupeTable"/&gt;&lt;w:uiPriority w:val="99"/&gt;&lt;w:qFormat/&gt;&lt;w:rsid w:val="00147920"/&gt;&lt;w:pPr&gt;&lt;w:spacing w:before="0" w:after="0"/&gt;&lt;/w:pPr&gt;&lt;w:tblPr&gt;&lt;w:tblBorders&gt;&lt;w:top w:val="single" w:sz="4" w:space="0" w:color="AB9186" w:themeColor="accent3"/&gt;&lt;w:left w:val="single" w:sz="4" w:space="0" w:color="AB9186" w:themeColor="accent3"/&gt;&lt;w:bottom w:val="single" w:sz="4" w:space="0" w:color="AB9186" w:themeColor="accent3"/&gt;&lt;w:right w:val="single" w:sz="4" w:space="0" w:color="AB9186" w:themeColor="accent3"/&gt;&lt;w:insideH w:val="single" w:sz="4" w:space="0" w:color="AB9186" w:themeColor="accent3"/&gt;&lt;w:insideV w:val="single" w:sz="4" w:space="0" w:color="AB9186" w:themeColor="accent3"/&gt;&lt;/w:tblBorders&gt;&lt;/w:tblPr&gt;&lt;w:tblStylePr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w:color="AB9186" w:themeColor="accent3"/&gt;&lt;w:left w:val="single" w:sz="8" w:space="0" w:color="AB9186" w:themeColor="accent3"/&gt;&lt;w:bottom w:val="single" w:sz="8" w:space="0" w:color="AB9186" w:themeColor="accent3"/&gt;&lt;w:right w:val="single" w:sz="8" w:space="0" w:color="AB9186" w:themeColor="accent3"/&gt;&lt;/w:tblBorders&gt;&lt;/w:tblPr&gt;&lt;w:tblStylePr w:type="firstRow"&gt;&lt;w:rPr&gt;&lt;w:sz w:val="24"/&gt;&lt;w:szCs w:val="24"/&gt;&lt;/w:rPr&gt;&lt;w:tblPr/&gt;&lt;w:tcPr&gt;&lt;w:tcBorders&gt;&lt;w:top w:val="nil"/&gt;&lt;w:left w:val="nil"/&gt;&lt;w:bottom w:val="single" w:sz="24" w:space="0" w:color="AB9186"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w:color="AB9186"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w:color="AB9186" w:themeColor="accent3"/&gt;&lt;w:insideH w:val="nil"/&gt;&lt;w:insideV w:val="nil"/&gt;&lt;/w:tcBorders&gt;&lt;w:shd w:val="clear" w:color="auto" w:fill="FFFFFF" w:themeFill="background1"/&gt;&lt;/w:tcPr&gt;&lt;/w:tblStylePr&gt;&lt;w:tblStylePr w:type="lastCol"&gt;&lt;w:tblPr/&gt;&lt;w:tcPr&gt;&lt;w:tcBorders&gt;&lt;w:top w:val="nil"/&gt;&lt;w:left w:val="single" w:sz="8" w:space="0" w:color="AB9186"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w:fill="EAE3E1" w:themeFill="accent3" w:themeFillTint="3F"/&gt;&lt;/w:tcPr&gt;&lt;/w:tblStylePr&gt;&lt;w:tblStylePr w:type="band1Horz"&gt;&lt;w:tblPr/&gt;&lt;w:tcPr&gt;&lt;w:tcBorders&gt;&lt;w:top w:val="nil"/&gt;&lt;w:bottom w:val="nil"/&gt;&lt;w:insideH w:val="nil"/&gt;&lt;w:insideV w:val="nil"/&gt;&lt;/w:tcBorders&gt;&lt;w:shd w:val="clear" w:color="auto" w:fill="EAE3E1"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w:fill="EAE3E1"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w:fill="AB9186"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w:fill="AB9186"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w:fill="D5C7C2"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w:fill="D5C7C2"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w:val="20"/&gt;&lt;/w:numPr&gt;&lt;/w:pPr&gt;&lt;/w:style&gt;&lt;w:style w:type="numbering" w:customStyle="1" w:styleId="ListAlphaList"&gt;&lt;w:name w:val="List_Alpha_List"/&gt;&lt;w:basedOn w:val="NoList"/&gt;&lt;w:uiPriority w:val="99"/&gt;&lt;w:rsid w:val="0084511B"/&gt;&lt;w:pPr&gt;&lt;w:numPr&gt;&lt;w:numId w:val="21"/&gt;&lt;/w:numPr&gt;&lt;/w:pPr&gt;&lt;/w:style&gt;&lt;w:style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w:styleId="Index1"&gt;&lt;w:name w:val="index 1"/&gt;&lt;w:basedOn w:val="Normal"/&gt;&lt;w:next w:val="Normal"/&gt;&lt;w:autoRedefine/&gt;&lt;w:uiPriority w:val="99"/&gt;&lt;w:semiHidden/&gt;&lt;w:unhideWhenUsed/&gt;&lt;w:rsid w:val="0084511B"/&gt;&lt;w:pPr&gt;&lt;w:spacing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w:val="22"/&gt;&lt;/w:numPr&gt;&lt;/w:pPr&gt;&lt;/w:style&gt;&lt;w:style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w:customStyle="1" w:styleId="ContactInformation"&gt;&lt;w:name w:val="Contact Information"/&gt;&lt;w:basedOn w:val="Normal"/&gt;&lt;w:uiPriority w:val="13"/&gt;&lt;w:semiHidden/&gt;&lt;w:rsid w:val="00BF0D2C"/&gt;&lt;w:pPr&gt;&lt;w:tabs&gt;&lt;w:tab w:val="left" w:pos="2268"/&gt;&lt;/w:tabs&gt;&lt;w:spacing w:line="264" w:lineRule="auto"/&gt;&lt;w:contextualSpacing/&gt;&lt;/w:pPr&gt;&lt;/w:style&gt;&lt;w:style w:type="numbering" w:customStyle="1" w:styleId="TableNumber"&gt;&lt;w:name w:val="TableNumber"/&gt;&lt;w:uiPriority w:val="99"/&gt;&lt;w:rsid w:val="0084511B"/&gt;&lt;w:pPr&gt;&lt;w:numPr&gt;&lt;w:numId w:val="1"/&gt;&lt;/w:numPr&gt;&lt;/w:pPr&gt;&lt;/w:style&gt;&lt;w:style w:type="paragraph" w:customStyle="1" w:styleId="ExecutiveSummary"&gt;&lt;w:name w:val="Executive Summary"/&gt;&lt;w:basedOn w:val="DocumentInfoHeading"/&gt;&lt;w:uiPriority w:val="99"/&gt;&lt;w:semiHidden/&gt;&lt;w:rsid w:val="00BF0D2C"/&gt;&lt;w:rPr&gt;&lt;w:b w:val="0"/&gt;&lt;/w:rPr&gt;&lt;/w:style&gt;&lt;w:style w:type="table" w:customStyle="1" w:styleId="OrangeTable"&gt;&lt;w:name w:val="Orange Table"/&gt;&lt;w:basedOn w:val="TaupeTable"/&gt;&lt;w:uiPriority w:val="99"/&gt;&lt;w:qFormat/&gt;&lt;w:rsid w:val="00147920"/&gt;&lt;w:pPr&gt;&lt;w:spacing w:before="0" w:after="0"/&gt;&lt;/w:pPr&gt;&lt;w:tblPr&gt;&lt;w:tblBorders&gt;&lt;w:bottom w:val="single" w:sz="4" w:space="0" w:color="F7941D" w:themeColor="accent2"/&gt;&lt;w:insideH w:val="single" w:sz="4" w:space="0" w:color="F7941D" w:themeColor="accent2"/&gt;&lt;/w:tblBorders&gt;&lt;/w:tblPr&gt;&lt;w:tcPr&gt;&lt;w:shd w:val="clear" w:color="auto" w:fill="auto"/&gt;&lt;/w:tcPr&gt;&lt;w:tblStylePr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w:styleId="OrangeTableBorders"&gt;&lt;w:name w:val="Orange Table Borders"/&gt;&lt;w:basedOn w:val="TaupeTableBorders"/&gt;&lt;w:uiPriority w:val="99"/&gt;&lt;w:qFormat/&gt;&lt;w:rsid w:val="00147920"/&gt;&lt;w:tblPr&gt;&lt;w:tblBorders&gt;&lt;w:top w:val="single" w:sz="4" w:space="0" w:color="F7941D" w:themeColor="accent2"/&gt;&lt;w:left w:val="single" w:sz="4" w:space="0" w:color="F7941D" w:themeColor="accent2"/&gt;&lt;w:bottom w:val="single" w:sz="4" w:space="0" w:color="F7941D" w:themeColor="accent2"/&gt;&lt;w:right w:val="single" w:sz="4" w:space="0" w:color="F7941D" w:themeColor="accent2"/&gt;&lt;w:insideH w:val="single" w:sz="4" w:space="0" w:color="F7941D" w:themeColor="accent2"/&gt;&lt;w:insideV w:val="single" w:sz="4" w:space="0" w:color="F7941D" w:themeColor="accent2"/&gt;&lt;/w:tblBorders&gt;&lt;/w:tblPr&gt;&lt;w:tblStylePr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w:styleId="OliveTable"&gt;&lt;w:name w:val="Olive Table"/&gt;&lt;w:basedOn w:val="TaupeTable"/&gt;&lt;w:uiPriority w:val="99"/&gt;&lt;w:qFormat/&gt;&lt;w:rsid w:val="00147920"/&gt;&lt;w:pPr&gt;&lt;w:spacing w:before="0" w:after="0"/&gt;&lt;/w:pPr&gt;&lt;w:tblPr&gt;&lt;w:tblBorders&gt;&lt;w:bottom w:val="single" w:sz="4" w:space="0" w:color="A7B739" w:themeColor="accent4"/&gt;&lt;w:insideH w:val="single" w:sz="4" w:space="0" w:color="A7B739" w:themeColor="accent4"/&gt;&lt;/w:tblBorders&gt;&lt;/w:tblPr&gt;&lt;w:tcPr&gt;&lt;w:shd w:val="clear" w:color="auto" w:fill="auto"/&gt;&lt;/w:tcPr&gt;&lt;w:tblStylePr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w:styleId="OliveTableBorders"&gt;&lt;w:name w:val="Olive Table Borders"/&gt;&lt;w:basedOn w:val="TaupeTableBorders"/&gt;&lt;w:uiPriority w:val="99"/&gt;&lt;w:qFormat/&gt;&lt;w:rsid w:val="00147920"/&gt;&lt;w:tblPr&gt;&lt;w:tblBorders&gt;&lt;w:top w:val="single" w:sz="4" w:space="0" w:color="A7B739" w:themeColor="accent4"/&gt;&lt;w:left w:val="single" w:sz="4" w:space="0" w:color="A7B739" w:themeColor="accent4"/&gt;&lt;w:bottom w:val="single" w:sz="4" w:space="0" w:color="A7B739" w:themeColor="accent4"/&gt;&lt;w:right w:val="single" w:sz="4" w:space="0" w:color="A7B739" w:themeColor="accent4"/&gt;&lt;w:insideH w:val="single" w:sz="4" w:space="0" w:color="A7B739" w:themeColor="accent4"/&gt;&lt;w:insideV w:val="single" w:sz="4" w:space="0" w:color="A7B739" w:themeColor="accent4"/&gt;&lt;/w:tblBorders&gt;&lt;/w:tblPr&gt;&lt;w:tblStylePr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w:styleId="NavyTable"&gt;&lt;w:name w:val="Navy Table"/&gt;&lt;w:basedOn w:val="TaupeTable"/&gt;&lt;w:uiPriority w:val="99"/&gt;&lt;w:qFormat/&gt;&lt;w:rsid w:val="00147920"/&gt;&lt;w:pPr&gt;&lt;w:spacing w:before="0" w:after="0"/&gt;&lt;/w:pPr&gt;&lt;w:tblPr&gt;&lt;w:tblBorders&gt;&lt;w:bottom w:val="single" w:sz="4" w:space="0" w:color="193661" w:themeColor="accent1"/&gt;&lt;w:insideH w:val="single" w:sz="4" w:space="0" w:color="193661" w:themeColor="accent1"/&gt;&lt;/w:tblBorders&gt;&lt;/w:tblPr&gt;&lt;w:tcPr&gt;&lt;w:shd w:val="clear" w:color="auto" w:fill="auto"/&gt;&lt;/w:tcPr&gt;&lt;w:tblStylePr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w:styleId="NavyTableBorders"&gt;&lt;w:name w:val="Navy Table Borders"/&gt;&lt;w:basedOn w:val="TaupeTableBorders"/&gt;&lt;w:uiPriority w:val="99"/&gt;&lt;w:qFormat/&gt;&lt;w:rsid w:val="00147920"/&gt;&lt;w:tblPr&gt;&lt;w:tblBorders&gt;&lt;w:top w:val="single" w:sz="4" w:space="0" w:color="193661" w:themeColor="accent1"/&gt;&lt;w:left w:val="single" w:sz="4" w:space="0" w:color="193661" w:themeColor="accent1"/&gt;&lt;w:bottom w:val="single" w:sz="4" w:space="0" w:color="193661" w:themeColor="accent1"/&gt;&lt;w:right w:val="single" w:sz="4" w:space="0" w:color="193661" w:themeColor="accent1"/&gt;&lt;w:insideH w:val="single" w:sz="4" w:space="0" w:color="193661" w:themeColor="accent1"/&gt;&lt;w:insideV w:val="single" w:sz="4" w:space="0" w:color="193661" w:themeColor="accent1"/&gt;&lt;/w:tblBorders&gt;&lt;/w:tblPr&gt;&lt;w:tblStylePr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w:styleId="BlueTable"&gt;&lt;w:name w:val="Blue Table"/&gt;&lt;w:basedOn w:val="TaupeTable"/&gt;&lt;w:uiPriority w:val="99"/&gt;&lt;w:qFormat/&gt;&lt;w:rsid w:val="00147920"/&gt;&lt;w:pPr&gt;&lt;w:spacing w:before="0" w:after="0"/&gt;&lt;/w:pPr&gt;&lt;w:tblPr&gt;&lt;w:tblBorders&gt;&lt;w:bottom w:val="single" w:sz="4" w:space="0" w:color="3CB4E7" w:themeColor="accent5"/&gt;&lt;w:insideH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w:styleId="BlueTableBorders"&gt;&lt;w:name w:val="Blue Table Borders"/&gt;&lt;w:basedOn w:val="TaupeTableBorders"/&gt;&lt;w:uiPriority w:val="99"/&gt;&lt;w:qFormat/&gt;&lt;w:rsid w:val="00147920"/&gt;&lt;w:tblPr&gt;&lt;w:tblBorders&gt;&lt;w:top w:val="single" w:sz="4" w:space="0" w:color="3CB4E7" w:themeColor="accent5"/&gt;&lt;w:left w:val="single" w:sz="4" w:space="0" w:color="3CB4E7" w:themeColor="accent5"/&gt;&lt;w:bottom w:val="single" w:sz="4" w:space="0" w:color="3CB4E7" w:themeColor="accent5"/&gt;&lt;w:right w:val="single" w:sz="4" w:space="0" w:color="3CB4E7" w:themeColor="accent5"/&gt;&lt;w:insideH w:val="single" w:sz="4" w:space="0" w:color="3CB4E7" w:themeColor="accent5"/&gt;&lt;w:insideV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w:styleId="AquaTable"&gt;&lt;w:name w:val="Aqua Table"/&gt;&lt;w:basedOn w:val="TaupeTable"/&gt;&lt;w:uiPriority w:val="99"/&gt;&lt;w:qFormat/&gt;&lt;w:rsid w:val="00147920"/&gt;&lt;w:pPr&gt;&lt;w:spacing w:before="0" w:after="0"/&gt;&lt;/w:pPr&gt;&lt;w:tblPr&gt;&lt;w:tblBorders&gt;&lt;w:bottom w:val="single" w:sz="4" w:space="0" w:color="1CACB5" w:themeColor="accent6"/&gt;&lt;w:insideH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w:customStyle="1" w:styleId="AquaTableBorders"&gt;&lt;w:name w:val="Aqua Table Borders"/&gt;&lt;w:basedOn w:val="TaupeTableBorders"/&gt;&lt;w:uiPriority w:val="99"/&gt;&lt;w:qFormat/&gt;&lt;w:rsid w:val="00147920"/&gt;&lt;w:tblPr&gt;&lt;w:tblBorders&gt;&lt;w:top w:val="single" w:sz="4" w:space="0" w:color="1CACB5" w:themeColor="accent6"/&gt;&lt;w:left w:val="single" w:sz="4" w:space="0" w:color="1CACB5" w:themeColor="accent6"/&gt;&lt;w:bottom w:val="single" w:sz="4" w:space="0" w:color="1CACB5" w:themeColor="accent6"/&gt;&lt;w:right w:val="single" w:sz="4" w:space="0" w:color="1CACB5" w:themeColor="accent6"/&gt;&lt;w:insideH w:val="single" w:sz="4" w:space="0" w:color="1CACB5" w:themeColor="accent6"/&gt;&lt;w:insideV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w:val="00880DC0"/&gt;&lt;w:pPr&gt;&lt;w:numPr&gt;&lt;w:numId w:val="0"/&gt;&lt;/w:numPr&gt;&lt;/w:pPr&gt;&lt;/w:style&gt;&lt;w:style w:type="paragraph" w:customStyle="1" w:styleId="PlainHeading2"&gt;&lt;w:name w:val="Plain Heading 2"/&gt;&lt;w:basedOn w:val="Heading2"/&gt;&lt;w:next w:val="BodyText"/&gt;&lt;w:link w:val="PlainHeading2Char"/&gt;&lt;w:rsid w:val="00880DC0"/&gt;&lt;w:pPr&gt;&lt;w:numPr&gt;&lt;w:ilvl w:val="0"/&gt;&lt;w:numId w:val="0"/&gt;&lt;/w:numPr&gt;&lt;/w:pPr&gt;&lt;/w:style&gt;&lt;w:style w:type="paragraph" w:customStyle="1" w:styleId="FigureCaption"&gt;&lt;w:name w:val="Figure Caption"/&gt;&lt;w:basedOn w:val="TableCaption"/&gt;&lt;w:next w:val="BodyText"/&gt;&lt;w:link w:val="FigureCaptionChar"/&gt;&lt;w:uiPriority w:val="11"/&gt;&lt;w:qFormat/&gt;&lt;w:rsid w:val="00C924C5"/&gt;&lt;w:pPr&gt;&lt;w:numPr&gt;&lt;w:ilvl w:val="5"/&gt;&lt;/w:numPr&gt;&lt;/w:pPr&gt;&lt;/w:style&gt;&lt;w:style w:type="character" w:customStyle="1" w:styleId="FigureCaptionChar"&gt;&lt;w:name w:val="Figure Caption Char"/&gt;&lt;w:basedOn w:val="TableCaptionChar"/&gt;&lt;w:link w:val="FigureCaption"/&gt;&lt;w:uiPriority w:val="11"/&gt;&lt;w:rsid w:val="00C924C5"/&gt;&lt;w:rPr&gt;&lt;w:rFonts w:ascii="Arial" w:hAnsi="Arial"/&gt;&lt;w:bCs/&gt;&lt;w:color w:val="565A5C"/&gt;&lt;w:sz w:val="16"/&gt;&lt;w:szCs w:val="16"/&gt;&lt;/w:rPr&gt;&lt;/w:style&gt;&lt;w:style w:type="paragraph" w:styleId="BodyText3"&gt;&lt;w:name w:val="Body Text 3"/&gt;&lt;w:basedOn w:val="Normal"/&gt;&lt;w:link w:val="BodyText3Char"/&gt;&lt;w:uiPriority w:val="99"/&gt;&lt;w:semiHidden/&gt;&lt;w:rsid w:val="00247C84"/&gt;&lt;w:pPr&gt;&lt;w:spacing w:before="60"/&gt;&lt;/w:pPr&gt;&lt;w:rPr&gt;&lt;w:sz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w:line="360" w:lineRule="auto"/&gt;&lt;/w:pPr&gt;&lt;w:rPr&gt;&lt;w:lang w:val="en-US"/&gt;&lt;/w:rPr&gt;&lt;/w:style&gt;&lt;w:style w:type="paragraph" w:customStyle="1" w:styleId="DocumentInfoHeading"&gt;&lt;w:name w:val="Document Info Heading"/&gt;&lt;w:basedOn w:val="Normal"/&gt;&lt;w:link w:val="DocumentInfoHeadingChar"/&gt;&lt;w:rsid w:val="00A62DB9"/&gt;&lt;w:pPr&gt;&lt;w:spacing w:before="0"/&gt;&lt;/w:pPr&gt;&lt;w:rPr&gt;&lt;w:b/&gt;&lt;w:color w:val="193661" w:themeColor="accent1"/&gt;&lt;w:sz w:val="24"/&gt;&lt;w:szCs w:val="24"/&gt;&lt;/w:rPr&gt;&lt;/w:style&gt;&lt;w:style w:type="character" w:customStyle="1" w:styleId="TOCHeadingChar"&gt;&lt;w:name w:val="TOC Heading Char"/&gt;&lt;w:basedOn w:val="DefaultParagraphFont"/&gt;&lt;w:link w:val="TOCHeading"/&gt;&lt;w:uiPriority w:val="99"/&gt;&lt;w:rsid w:val="00A512DB"/&gt;&lt;w:rPr&gt;&lt;w:rFonts w:asciiTheme="majorHAnsi" w:hAnsiTheme="majorHAnsi" w:cs="Arial"/&gt;&lt;w:b/&gt;&lt;w:bCs/&gt;&lt;w:noProof/&gt;&lt;w:color w:val="193661" w:themeColor="accent1"/&gt;&lt;w:kern w:val="32"/&gt;&lt;w:sz w:val="32"/&gt;&lt;w:szCs w:val="32"/&gt;&lt;/w:rPr&gt;&lt;/w:style&gt;&lt;w:style w:type="character" w:customStyle="1" w:styleId="DocumentInfoHeadingChar"&gt;&lt;w:name w:val="Document Info Heading Char"/&gt;&lt;w:basedOn w:val="TOCHeadingChar"/&gt;&lt;w:link w:val="DocumentInfoHeading"/&gt;&lt;w:rsid w:val="00A62DB9"/&gt;&lt;w:rPr&gt;&lt;w:rFonts w:ascii="Arial" w:hAnsi="Arial" w:cs="Arial"/&gt;&lt;w:b/&gt;&lt;w:bCs w:val="0"/&gt;&lt;w:noProof/&gt;&lt;w:color w:val="193661" w:themeColor="accent1"/&gt;&lt;w:kern w:val="32"/&gt;&lt;w:sz w:val="24"/&gt;&lt;w:szCs w:val="24"/&gt;&lt;/w:rPr&gt;&lt;/w:style&gt;&lt;w:style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w:val="00880DC0"/&gt;&lt;w:pPr&gt;&lt;w:numPr&gt;&lt;w:ilvl w:val="0"/&gt;&lt;w:numId w:val="0"/&gt;&lt;/w:numPr&gt;&lt;/w:pPr&gt;&lt;/w:style&gt;&lt;w:style w:type="character" w:customStyle="1" w:styleId="PlainHeading1Char"&gt;&lt;w:name w:val="Plain Heading 1 Char"/&gt;&lt;w:basedOn w:val="Heading1Char"/&gt;&lt;w:link w:val="PlainHeading1"/&gt;&lt;w:rsid w:val="00880DC0"/&gt;&lt;w:rPr&gt;&lt;w:rFonts w:asciiTheme="majorHAnsi" w:hAnsiTheme="majorHAnsi" w:cs="Arial"/&gt;&lt;w:b/&gt;&lt;w:bCs/&gt;&lt;w:color w:val="193661" w:themeColor="accent1"/&gt;&lt;w:kern w:val="32"/&gt;&lt;w:sz w:val="32"/&gt;&lt;w:szCs w:val="32"/&gt;&lt;/w:rPr&gt;&lt;/w:style&gt;&lt;w:style w:type="character" w:customStyle="1" w:styleId="PlainHeading3Char"&gt;&lt;w:name w:val="Plain Heading 3 Char"/&gt;&lt;w:basedOn w:val="Heading3Char"/&gt;&lt;w:link w:val="PlainHeading3"/&gt;&lt;w:uiPriority w:val="13"/&gt;&lt;w:rsid w:val="00880DC0"/&gt;&lt;w:rPr&gt;&lt;w:rFonts w:ascii="Arial" w:hAnsi="Arial"/&gt;&lt;w:b/&gt;&lt;w:color w:val="3D3C42" w:themeColor="text2"/&gt;&lt;w:sz w:val="20"/&gt;&lt;/w:rPr&gt;&lt;/w:style&gt;&lt;w:style w:type="character" w:customStyle="1" w:styleId="PlainHeading2Char"&gt;&lt;w:name w:val="Plain Heading 2 Char"/&gt;&lt;w:basedOn w:val="Heading2Char"/&gt;&lt;w:link w:val="PlainHeading2"/&gt;&lt;w:rsid w:val="00880DC0"/&gt;&lt;w:rPr&gt;&lt;w:rFonts w:ascii="Arial" w:hAnsi="Arial"/&gt;&lt;w:b/&gt;&lt;w:color w:val="193661" w:themeColor="accent1"/&gt;&lt;w:sz w:val="24"/&gt;&lt;/w:rPr&gt;&lt;/w:style&gt;&lt;w:style w:type="paragraph" w:customStyle="1" w:styleId="PlainHeading4"&gt;&lt;w:name w:val="Plain Heading 4"/&gt;&lt;w:basedOn w:val="Heading4"/&gt;&lt;w:next w:val="BodyText"/&gt;&lt;w:link w:val="PlainHeading4Char"/&gt;&lt;w:uiPriority w:val="13"/&gt;&lt;w:qFormat/&gt;&lt;w:rsid w:val="00880DC0"/&gt;&lt;w:pPr&gt;&lt;w:numPr&gt;&lt;w:ilvl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w:val="00880DC0"/&gt;&lt;w:pPr&gt;&lt;w:numPr&gt;&lt;w:ilvl w:val="0"/&gt;&lt;w:numId w:val="0"/&gt;&lt;/w:numPr&gt;&lt;/w:pPr&gt;&lt;/w:style&gt;&lt;w:style w:type="character" w:customStyle="1" w:styleId="PlainHeading4Char"&gt;&lt;w:name w:val="Plain Heading 4 Char"/&gt;&lt;w:basedOn w:val="Heading4Char"/&gt;&lt;w:link w:val="PlainHeading4"/&gt;&lt;w:uiPriority w:val="13"/&gt;&lt;w:rsid w:val="00880DC0"/&gt;&lt;w:rPr&gt;&lt;w:rFonts w:ascii="Arial" w:hAnsi="Arial"/&gt;&lt;w:i/&gt;&lt;w:color w:val="3D3C42" w:themeColor="text2"/&gt;&lt;w:sz w:val="20"/&gt;&lt;/w:rPr&gt;&lt;/w:style&gt;&lt;w:style w:type="paragraph" w:customStyle="1" w:styleId="PlainHeading1newpage"&gt;&lt;w:name w:val="Plain Heading 1 new page"/&gt;&lt;w:basedOn w:val="Heading1newpage"/&gt;&lt;w:next w:val="BodyText"/&gt;&lt;w:link w:val="PlainHeading1newpageChar"/&gt;&lt;w:uiPriority w:val="13"/&gt;&lt;w:qFormat/&gt;&lt;w:rsid w:val="00880DC0"/&gt;&lt;w:pPr&gt;&lt;w:numPr&gt;&lt;w:numId w:val="0"/&gt;&lt;/w:numPr&gt;&lt;/w:pPr&gt;&lt;/w:style&gt;&lt;w:style w:type="character" w:customStyle="1" w:styleId="PlainHeading5Char"&gt;&lt;w:name w:val="Plain Heading 5 Char"/&gt;&lt;w:basedOn w:val="Heading5Char"/&gt;&lt;w:link w:val="PlainHeading5"/&gt;&lt;w:uiPriority w:val="13"/&gt;&lt;w:rsid w:val="00880DC0"/&gt;&lt;w:rPr&gt;&lt;w:rFonts w:ascii="Arial" w:hAnsi="Arial"/&gt;&lt;w:color w:val="3D3C42" w:themeColor="text2"/&gt;&lt;w:sz w:val="20"/&gt;&lt;/w:rPr&gt;&lt;/w:style&gt;&lt;w:style w:type="paragraph" w:customStyle="1" w:styleId="Heading1newpage"&gt;&lt;w:name w:val="Heading 1 new page"/&gt;&lt;w:basedOn w:val="Heading1"/&gt;&lt;w:next w:val="BodyText"/&gt;&lt;w:link w:val="Heading1newpageChar"/&gt;&lt;w:rsid w:val="00880DC0"/&gt;&lt;w:pPr&gt;&lt;w:pageBreakBefore/&gt;&lt;w:spacing w:before="0"/&gt;&lt;/w:pPr&gt;&lt;/w:style&gt;&lt;w:style w:type="character" w:customStyle="1" w:styleId="PlainHeading1newpageChar"&gt;&lt;w:name w:val="Plain Heading 1 new page Char"/&gt;&lt;w:basedOn w:val="PlainHeading1Char"/&gt;&lt;w:link w:val="PlainHeading1newpage"/&gt;&lt;w:uiPriority w:val="13"/&gt;&lt;w:rsid w:val="00880DC0"/&gt;&lt;w:rPr&gt;&lt;w:rFonts w:asciiTheme="majorHAnsi" w:hAnsiTheme="majorHAnsi" w:cs="Arial"/&gt;&lt;w:b/&gt;&lt;w:bCs/&gt;&lt;w:color w:val="193661" w:themeColor="accent1"/&gt;&lt;w:kern w:val="32"/&gt;&lt;w:sz w:val="32"/&gt;&lt;w:szCs w:val="32"/&gt;&lt;/w:rPr&gt;&lt;/w:style&gt;&lt;w:style w:type="character" w:customStyle="1" w:styleId="Heading1newpageChar"&gt;&lt;w:name w:val="Heading 1 new page Char"/&gt;&lt;w:basedOn w:val="Heading1Char"/&gt;&lt;w:link w:val="Heading1newpage"/&gt;&lt;w:rsid w:val="00880DC0"/&gt;&lt;w:rPr&gt;&lt;w:rFonts w:asciiTheme="majorHAnsi" w:hAnsiTheme="majorHAnsi" w:cs="Arial"/&gt;&lt;w:b/&gt;&lt;w:bCs/&gt;&lt;w:color w:val="193661" w:themeColor="accent1"/&gt;&lt;w:kern w:val="32"/&gt;&lt;w:sz w:val="32"/&gt;&lt;w:szCs w:val="32"/&gt;&lt;/w:rPr&gt;&lt;/w:style&gt;&lt;w:style w:type="character" w:customStyle="1" w:styleId="Heading8Char"&gt;&lt;w:name w:val="Heading 8 Char"/&gt;&lt;w:basedOn w:val="DefaultParagraphFont"/&gt;&lt;w:link w:val="Heading8"/&gt;&lt;w:uiPriority w:val="99"/&gt;&lt;w:rsid w:val="00C65938"/&gt;&lt;w:rPr&gt;&lt;w:rFonts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w:val="99"/&gt;&lt;w:rsid w:val="00C65938"/&gt;&lt;w:rPr&gt;&lt;w:rFonts w:ascii="Arial" w:hAnsi="Arial" w:cs="Arial"/&gt;&lt;w:sz w:val="20"/&gt;&lt;/w:rPr&gt;&lt;/w:style&gt;&lt;w:style w:type="paragraph" w:customStyle="1" w:styleId="TOCHeadingnewpage"&gt;&lt;w:name w:val="TOC Heading new page"/&gt;&lt;w:basedOn w:val="TOCHeading"/&gt;&lt;w:next w:val="Normal"/&gt;&lt;w:rsid w:val="00BF0D2C"/&gt;&lt;w:pPr&gt;&lt;w:spacing w:before="0"/&gt;&lt;/w:pPr&gt;&lt;/w:style&gt;&lt;w:style w:type="character" w:customStyle="1" w:styleId="Heading6Char"&gt;&lt;w:name w:val="Heading 6 Char"/&gt;&lt;w:basedOn w:val="DefaultParagraphFont"/&gt;&lt;w:link w:val="Heading6"/&gt;&lt;w:uiPriority w:val="99"/&gt;&lt;w:rsid w:val="00C05F4F"/&gt;&lt;w:rPr&gt;&lt;w:rFonts w:asciiTheme="majorHAnsi" w:eastAsiaTheme="majorEastAsia" w:hAnsiTheme="majorHAnsi" w:cstheme="majorBidi"/&gt;&lt;w:color w:val="193661" w:themeColor="accent1"/&gt;&lt;w:sz w:val="20"/&gt;&lt;/w:rPr&gt;&lt;/w:style&gt;&lt;w:style w:type="character" w:customStyle="1" w:styleId="Heading7Char"&gt;&lt;w:name w:val="Heading 7 Char"/&gt;&lt;w:basedOn w:val="DefaultParagraphFont"/&gt;&lt;w:link w:val="Heading7"/&gt;&lt;w:uiPriority w:val="9"/&gt;&lt;w:rsid w:val="00C05F4F"/&gt;&lt;w:rPr&gt;&lt;w:rFonts w:asciiTheme="majorHAnsi" w:eastAsiaTheme="majorEastAsia" w:hAnsiTheme="majorHAnsi" w:cstheme="majorBidi"/&gt;&lt;w:i/&gt;&lt;w:iCs/&gt;&lt;w:color w:val="193661" w:themeColor="accent1"/&gt;&lt;w:sz w:val="20"/&gt;&lt;/w:rPr&gt;&lt;/w:style&gt;&lt;w:style w:type="paragraph" w:styleId="EndnoteText"&gt;&lt;w:name w:val="endnote text"/&gt;&lt;w:basedOn w:val="Normal"/&gt;&lt;w:link w:val="EndnoteTextChar"/&gt;&lt;w:uiPriority w:val="99"/&gt;&lt;w:semiHidden/&gt;&lt;w:unhideWhenUsed/&gt;&lt;w:rsid w:val="00597CE9"/&gt;&lt;w:pPr&gt;&lt;w:spacing w:before="0" w:after="0"/&gt;&lt;/w:pPr&gt;&lt;w:rPr&gt;&lt;w:szCs w:val="20"/&gt;&lt;/w:rPr&gt;&lt;/w:style&gt;&lt;w:style w:type="character" w:customStyle="1" w:styleId="EndnoteTextChar"&gt;&lt;w:name w:val="Endnote Text Char"/&gt;&lt;w:basedOn w:val="DefaultParagraphFont"/&gt;&lt;w:link w:val="EndnoteText"/&gt;&lt;w:uiPriority w:val="99"/&gt;&lt;w:semiHidden/&gt;&lt;w:rsid w:val="00597CE9"/&gt;&lt;w:rPr&gt;&lt;w:rFonts w:ascii="Arial" w:hAnsi="Arial"/&gt;&lt;w:sz w:val="20"/&gt;&lt;w:szCs w:val="20"/&gt;&lt;/w:rPr&gt;&lt;/w:style&gt;&lt;w:style w:type="character" w:styleId="EndnoteReference"&gt;&lt;w:name w:val="endnote reference"/&gt;&lt;w:basedOn w:val="DefaultParagraphFont"/&gt;&lt;w:uiPriority w:val="99"/&gt;&lt;w:semiHidden/&gt;&lt;w:unhideWhenUsed/&gt;&lt;w:rsid w:val="00597CE9"/&gt;&lt;w:rPr&gt;&lt;w:vertAlign w:val="superscript"/&gt;&lt;/w:rPr&gt;&lt;/w:style&gt;&lt;w:style w:type="paragraph" w:styleId="FootnoteText"&gt;&lt;w:name w:val="footnote text"/&gt;&lt;w:basedOn w:val="Normal"/&gt;&lt;w:link w:val="FootnoteTextChar"/&gt;&lt;w:uiPriority w:val="99"/&gt;&lt;w:unhideWhenUsed/&gt;&lt;w:rsid w:val="00652756"/&gt;&lt;w:pPr&gt;&lt;w:spacing w:before="0" w:after="0"/&gt;&lt;/w:pPr&gt;&lt;w:rPr&gt;&lt;w:sz w:val="16"/&gt;&lt;w:szCs w:val="20"/&gt;&lt;/w:rPr&gt;&lt;/w:style&gt;&lt;w:style w:type="character" w:customStyle="1" w:styleId="FootnoteTextChar"&gt;&lt;w:name w:val="Footnote Text Char"/&gt;&lt;w:basedOn w:val="DefaultParagraphFont"/&gt;&lt;w:link w:val="FootnoteText"/&gt;&lt;w:uiPriority w:val="99"/&gt;&lt;w:rsid w:val="00652756"/&gt;&lt;w:rPr&gt;&lt;w:rFonts w:ascii="Arial" w:hAnsi="Arial"/&gt;&lt;w:sz w:val="16"/&gt;&lt;w:szCs w:val="20"/&gt;&lt;/w:rPr&gt;&lt;/w:style&gt;&lt;w:style w:type="character" w:styleId="FootnoteReference"&gt;&lt;w:name w:val="footnote reference"/&gt;&lt;w:basedOn w:val="DefaultParagraphFont"/&gt;&lt;w:uiPriority w:val="99"/&gt;&lt;w:semiHidden/&gt;&lt;w:unhideWhenUsed/&gt;&lt;w:rsid w:val="00597CE9"/&gt;&lt;w:rPr&gt;&lt;w:vertAlign w:val="superscript"/&gt;&lt;/w:rPr&gt;&lt;/w:style&gt;&lt;/w:styles&gt;&lt;/pkg:xmlData&gt;&lt;/pkg:part&gt;&lt;pkg:part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w:pos="2627"/&gt;&lt;/w:tabs&gt;&lt;w:ind w:left="2627"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w:val="CB2CD0EC"/&gt;&lt;w:lvl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w:abstractNumId="5"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w:abstractNumId="6"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w:abstractNumId="7"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w:abstractNumId="8" w15:restartNumberingAfterBreak="0"&gt;&lt;w:nsid w:val="143B3D37"/&gt;&lt;w:multiLevelType w:val="multilevel"/&gt;&lt;w:tmpl w:val="BB0C3A36"/&gt;&lt;w:numStyleLink w:val="ListNoHeading"/&gt;&lt;/w:abstractNum&gt;&lt;w:abstractNum w:abstractNumId="9" w15:restartNumberingAfterBreak="0"&gt;&lt;w:nsid w:val="16DD52EF"/&gt;&lt;w:multiLevelType w:val="multilevel"/&gt;&lt;w:tmpl w:val="0C09001D"/&gt;&lt;w:lvl w:ilvl="0"&gt;&lt;w:start w:val="1"/&gt;&lt;w:numFmt w:val="decimal"/&gt;&lt;w:lvlText w:val="%1)"/&gt;&lt;w:lvlJc w:val="left"/&gt;&lt;w:pPr&gt;&lt;w:ind w:left="360" w:hanging="360"/&gt;&lt;/w:pPr&gt;&lt;/w:lvl&gt;&lt;w:lvl w:ilvl="1"&gt;&lt;w:start w:val="1"/&gt;&lt;w:numFmt w:val="lowerLetter"/&gt;&lt;w:lvlText w:val="%2)"/&gt;&lt;w:lvlJc w:val="left"/&gt;&lt;w:pPr&gt;&lt;w:ind w:left="720" w:hanging="360"/&gt;&lt;/w:pPr&gt;&lt;/w:lvl&gt;&lt;w:lvl w:ilvl="2"&gt;&lt;w:start w:val="1"/&gt;&lt;w:numFmt w:val="lowerRoman"/&gt;&lt;w:lvlText w:val="%3)"/&gt;&lt;w:lvlJc w:val="left"/&gt;&lt;w:pPr&gt;&lt;w:ind w:left="1080" w:hanging="360"/&gt;&lt;/w:pPr&gt;&lt;/w:lvl&gt;&lt;w:lvl w:ilvl="3"&gt;&lt;w:start w:val="1"/&gt;&lt;w:numFmt w:val="decimal"/&gt;&lt;w:lvlText w:val="(%4)"/&gt;&lt;w:lvlJc w:val="left"/&gt;&lt;w:pPr&gt;&lt;w:ind w:left="1440" w:hanging="360"/&gt;&lt;/w:pPr&gt;&lt;/w:lvl&gt;&lt;w:lvl w:ilvl="4"&gt;&lt;w:start w:val="1"/&gt;&lt;w:numFmt w:val="lowerLetter"/&gt;&lt;w:lvlText w:val="(%5)"/&gt;&lt;w:lvlJc w:val="left"/&gt;&lt;w:pPr&gt;&lt;w:ind w:left="1800" w:hanging="360"/&gt;&lt;/w:pPr&gt;&lt;/w:lvl&gt;&lt;w:lvl w:ilvl="5"&gt;&lt;w:start w:val="1"/&gt;&lt;w:numFmt w:val="lowerRoman"/&gt;&lt;w:lvlText w:val="(%6)"/&gt;&lt;w:lvlJc w:val="left"/&gt;&lt;w:pPr&gt;&lt;w:ind w:left="2160" w:hanging="360"/&gt;&lt;/w:pPr&gt;&lt;/w:lvl&gt;&lt;w:lvl w:ilvl="6"&gt;&lt;w:start w:val="1"/&gt;&lt;w:numFmt w:val="decimal"/&gt;&lt;w:lvlText w:val="%7."/&gt;&lt;w:lvlJc w:val="left"/&gt;&lt;w:pPr&gt;&lt;w:ind w:left="2520" w:hanging="360"/&gt;&lt;/w:pPr&gt;&lt;/w:lvl&gt;&lt;w:lvl w:ilvl="7"&gt;&lt;w:start w:val="1"/&gt;&lt;w:numFmt w:val="lowerLetter"/&gt;&lt;w:lvlText w:val="%8."/&gt;&lt;w:lvlJc w:val="left"/&gt;&lt;w:pPr&gt;&lt;w:ind w:left="2880" w:hanging="360"/&gt;&lt;/w:pPr&gt;&lt;/w:lvl&gt;&lt;w:lvl w:ilvl="8"&gt;&lt;w:start w:val="1"/&gt;&lt;w:numFmt w:val="lowerRoman"/&gt;&lt;w:lvlText w:val="%9."/&gt;&lt;w:lvlJc w:val="left"/&gt;&lt;w:pPr&gt;&lt;w:ind w:left="3240" w:hanging="360"/&gt;&lt;/w:pPr&gt;&lt;/w:lvl&gt;&lt;/w:abstractNum&gt;&lt;w:abstractNum w:abstractNumId="10" w15:restartNumberingAfterBreak="0"&gt;&lt;w:nsid w:val="181E72A9"/&gt;&lt;w:multiLevelType w:val="multilevel"/&gt;&lt;w:tmpl w:val="BB0C3A36"/&gt;&lt;w:styleLink w:val="ListNoHeading"/&gt;&lt;w:lvl w:ilvl="0"&gt;&lt;w:start w:val="1"/&gt;&lt;w:numFmt w:val="decimal"/&gt;&lt;w:pStyle w:val="Heading1"/&gt;&lt;w:lvlText w:val="%1"/&gt;&lt;w:lvlJc w:val="left"/&gt;&lt;w:pPr&gt;&lt;w:tabs&gt;&lt;w:tab w:val="num" w:pos="851"/&gt;&lt;/w:tabs&gt;&lt;w:ind w:left="851" w:hanging="851"/&gt;&lt;/w:pPr&gt;&lt;w:rPr&gt;&lt;w:rFonts w:hint="default"/&gt;&lt;/w:rPr&gt;&lt;/w:lvl&gt;&lt;w:lvl w:ilvl="1"&gt;&lt;w:start w:val="1"/&gt;&lt;w:numFmt w:val="decimal"/&gt;&lt;w:pStyle w:val="Heading2"/&gt;&lt;w:lvlText w:val="%1.%2"/&gt;&lt;w:lvlJc w:val="left"/&gt;&lt;w:pPr&gt;&lt;w:tabs&gt;&lt;w:tab w:val="num" w:pos="851"/&gt;&lt;/w:tabs&gt;&lt;w:ind w:left="851" w:hanging="851"/&gt;&lt;/w:pPr&gt;&lt;w:rPr&gt;&lt;w:rFonts w:hint="default"/&gt;&lt;/w:rPr&gt;&lt;/w:lvl&gt;&lt;w:lvl w:ilvl="2"&gt;&lt;w:start w:val="1"/&gt;&lt;w:numFmt w:val="decimal"/&gt;&lt;w:pStyle w:val="Heading3"/&gt;&lt;w:lvlText w:val="%1.%2.%3"/&gt;&lt;w:lvlJc w:val="left"/&gt;&lt;w:pPr&gt;&lt;w:tabs&gt;&lt;w:tab w:val="num" w:pos="851"/&gt;&lt;/w:tabs&gt;&lt;w:ind w:left="851" w:hanging="851"/&gt;&lt;/w:pPr&gt;&lt;w:rPr&gt;&lt;w:rFonts w:hint="default"/&gt;&lt;/w:rPr&gt;&lt;/w:lvl&gt;&lt;w:lvl w:ilvl="3"&gt;&lt;w:start w:val="1"/&gt;&lt;w:numFmt w:val="decimal"/&gt;&lt;w:pStyle w:val="Heading4"/&gt;&lt;w:lvlText w:val="%1.%2.%3.%4"/&gt;&lt;w:lvlJc w:val="left"/&gt;&lt;w:pPr&gt;&lt;w:tabs&gt;&lt;w:tab w:val="num" w:pos="964"/&gt;&lt;/w:tabs&gt;&lt;w:ind w:left="964" w:hanging="964"/&gt;&lt;/w:pPr&gt;&lt;w:rPr&gt;&lt;w:rFonts w:hint="default"/&gt;&lt;/w:rPr&gt;&lt;/w:lvl&gt;&lt;w:lvl w:ilvl="4"&gt;&lt;w:start w:val="1"/&gt;&lt;w:numFmt w:val="decimal"/&gt;&lt;w:pStyle w:val="Heading5"/&gt;&lt;w:lvlText w:val="%1.%2.%3.%4.%5"/&gt;&lt;w:lvlJc w:val="left"/&gt;&lt;w:pPr&gt;&lt;w:tabs&gt;&lt;w:tab w:val="num" w:pos="1077"/&gt;&lt;/w:tabs&gt;&lt;w:ind w:left="1077" w:hanging="1077"/&gt;&lt;/w:pPr&gt;&lt;w:rPr&gt;&lt;w:rFonts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w:val="85AA3AE0"/&gt;&lt;w:lvl w:ilvl="0"&gt;&lt;w:start w:val="1"/&gt;&lt;w:numFmt w:val="decimal"/&gt;&lt;w:pStyle w:val="ListNumber"/&gt;&lt;w:lvlText w:val="%1."/&gt;&lt;w:lvlJc w:val="left"/&gt;&lt;w:pPr&gt;&lt;w:tabs&gt;&lt;w:tab w:val="num" w:pos="567"/&gt;&lt;/w:tabs&gt;&lt;w:ind w:left="567" w:hanging="567"/&gt;&lt;/w:pPr&gt;&lt;w:rPr&gt;&lt;w:rFonts w:ascii="Arial" w:hAnsi="Arial" w:cs="Times New Roman" w:hint="default"/&gt;&lt;w:b w:val="0"/&gt;&lt;w:i w:val="0"/&gt;&lt;w:caps w:val="0"/&gt;&lt;w:strike w:val="0"/&gt;&lt;w:dstrike w:val="0"/&gt;&lt;w:vanish w:val="0"/&gt;&lt;w:color w:val="AB9186" w:themeColor="accent3"/&gt;&lt;w:sz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w:val="AB9186" w:themeColor="accent3"/&gt;&lt;w:sz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w:val="AB9186" w:themeColor="accent3"/&gt;&lt;w:sz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w:val="AB9186" w:themeColor="accent3"/&gt;&lt;w:sz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w:abstractNumId="14"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w:abstractNumId="15"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w:abstractNumId="16"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w:abstractNumId="17" w15:restartNumberingAfterBreak="0"&gt;&lt;w:nsid w:val="37600DF9"/&gt;&lt;w:multiLevelType w:val="multilevel"/&gt;&lt;w:tmpl w:val="C5C0F99E"/&gt;&lt;w:lvl w:ilvl="0"&gt;&lt;w:start w:val="1"/&gt;&lt;w:numFmt w:val="upperLetter"/&gt;&lt;w:pStyle w:val="AppendixNumber"/&gt;&lt;w:suff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w:abstractNumId="18"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w:abstractNumId="19" w15:restartNumberingAfterBreak="0"&gt;&lt;w:nsid w:val="391B0408"/&gt;&lt;w:multiLevelType w:val="multilevel"/&gt;&lt;w:tmpl w:val="BB0C3A36"/&gt;&lt;w:numStyleLink w:val="ListNoHeading"/&gt;&lt;/w:abstractNum&gt;&lt;w:abstractNum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w:val="508711AB"/&gt;&lt;w:multiLevelType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w:abstractNumId="24" w15:restartNumberingAfterBreak="0"&gt;&lt;w:nsid w:val="546C6D4F"/&gt;&lt;w:multiLevelType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w:abstractNumId="25" w15:restartNumberingAfterBreak="0"&gt;&lt;w:nsid w:val="5BEA7163"/&gt;&lt;w:multiLevelType w:val="multilevel"/&gt;&lt;w:tmpl w:val="DDD838F8"/&gt;&lt;w:lvl w:ilvl="0"&gt;&lt;w:start w:val="1"/&gt;&lt;w:numFmt w:val="decimal"/&gt;&lt;w:lvlText w:val="%1"/&gt;&lt;w:lvlJc w:val="left"/&gt;&lt;w:pPr&gt;&lt;w:tabs&gt;&lt;w:tab w:val="num" w:pos="851"/&gt;&lt;/w:tabs&gt;&lt;w:ind w:left="851" w:hanging="851"/&gt;&lt;/w:pPr&gt;&lt;w:rPr&gt;&lt;w:rFonts w:hint="default"/&gt;&lt;w:b w:val="0"/&gt;&lt;w:i w:val="0"/&gt;&lt;w:sz w:val="32"/&gt;&lt;/w:rPr&gt;&lt;/w:lvl&gt;&lt;w:lvl w:ilvl="1"&gt;&lt;w:start w:val="1"/&gt;&lt;w:numFmt w:val="decimal"/&gt;&lt;w:lvlText w:val="%1.%2"/&gt;&lt;w:lvlJc w:val="left"/&gt;&lt;w:pPr&gt;&lt;w:tabs&gt;&lt;w:tab w:val="num" w:pos="851"/&gt;&lt;/w:tabs&gt;&lt;w:ind w:left="851" w:hanging="851"/&gt;&lt;/w:pPr&gt;&lt;w:rPr&gt;&lt;w:rFonts w:hint="default"/&gt;&lt;w:b w:val="0"/&gt;&lt;w:i w:val="0"/&gt;&lt;/w:rPr&gt;&lt;/w:lvl&gt;&lt;w:lvl w:ilvl="2"&gt;&lt;w:start w:val="1"/&gt;&lt;w:numFmt w:val="decimal"/&gt;&lt;w:lvlText w:val="%1.%2.%3"/&gt;&lt;w:lvlJc w:val="left"/&gt;&lt;w:pPr&gt;&lt;w:tabs&gt;&lt;w:tab w:val="num" w:pos="851"/&gt;&lt;/w:tabs&gt;&lt;w:ind w:left="851" w:hanging="851"/&gt;&lt;/w:pPr&gt;&lt;w:rPr&gt;&lt;w:rFonts w:hint="default"/&gt;&lt;/w:rPr&gt;&lt;/w:lvl&gt;&lt;w:lvl w:ilvl="3"&gt;&lt;w:start w:val="1"/&gt;&lt;w:numFmt w:val="decimal"/&gt;&lt;w:lvlText w:val="%1.%2.%3.%4"/&gt;&lt;w:lvlJc w:val="left"/&gt;&lt;w:pPr&gt;&lt;w:tabs&gt;&lt;w:tab w:val="num" w:pos="964"/&gt;&lt;/w:tabs&gt;&lt;w:ind w:left="964" w:hanging="964"/&gt;&lt;/w:pPr&gt;&lt;w:rPr&gt;&lt;w:rFonts w:hint="default"/&gt;&lt;/w:rPr&gt;&lt;/w:lvl&gt;&lt;w:lvl w:ilvl="4"&gt;&lt;w:start w:val="1"/&gt;&lt;w:numFmt w:val="decimal"/&gt;&lt;w:lvlText w:val="%1.%2.%3.%4.%5"/&gt;&lt;w:lvlJc w:val="left"/&gt;&lt;w:pPr&gt;&lt;w:tabs&gt;&lt;w:tab w:val="num" w:pos="1077"/&gt;&lt;/w:tabs&gt;&lt;w:ind w:left="1077" w:hanging="1077"/&gt;&lt;/w:pPr&gt;&lt;w:rPr&gt;&lt;w:rFonts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w:abstractNumId="26" w15:restartNumberingAfterBreak="0"&gt;&lt;w:nsid w:val="6016064D"/&gt;&lt;w:multiLevelType w:val="multilevel"/&gt;&lt;w:tmpl w:val="84F4EE80"/&gt;&lt;w:lvl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w:val="AB9186" w:themeColor="accent3"/&gt;&lt;w:sz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w:val="AB9186" w:themeColor="accent3"/&gt;&lt;w:sz w:val="20"/&gt;&lt;/w:rPr&gt;&lt;/w:lvl&gt;&lt;w:lvl w:ilvl="2"&gt;&lt;w:start w:val="1"/&gt;&lt;w:numFmt w:val="bullet"/&gt;&lt;w:lvlText w:val=""/&gt;&lt;w:lvlJc w:val="left"/&gt;&lt;w:pPr&gt;&lt;w:tabs&gt;&lt;w:tab w:val="num" w:pos="851"/&gt;&lt;/w:tabs&gt;&lt;w:ind w:left="851" w:hanging="284"/&gt;&lt;/w:pPr&gt;&lt;w:rPr&gt;&lt;w:rFonts w:ascii="Symbol" w:hAnsi="Symbol" w:hint="default"/&gt;&lt;w:color w:val="AB9186" w:themeColor="accent3"/&gt;&lt;w:sz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w:val="AB9186" w:themeColor="accent3"/&gt;&lt;w:sz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w:abstractNumId="27" w15:restartNumberingAfterBreak="0"&gt;&lt;w:nsid w:val="63046E4B"/&gt;&lt;w:multiLevelType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w:abstractNumId="28"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w:abstractNumId="29" w15:restartNumberingAfterBreak="0"&gt;&lt;w:nsid w:val="71D7179D"/&gt;&lt;w:multiLevelType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w:val="1"/&gt;&lt;w:pStyle w:val="TableGrid3"/&gt;&lt;w:lvlText w:val="Figure %1-%6"/&gt;&lt;w:lvlJc w:val="left"/&gt;&lt;w:pPr&gt;&lt;w:tabs&gt;&lt;w:tab w:val="num" w:pos="1134"/&gt;&lt;/w:tabs&gt;&lt;w:ind w:left="1134" w:hanging="1134"/&gt;&lt;/w:pPr&gt;&lt;w:rPr&gt;&lt;w:rFonts w:hint="default"/&gt;&lt;/w:rPr&gt;&lt;/w:lvl&gt;&lt;w:lvl w:ilvl="6"&gt;&lt;w:start w:val="1"/&gt;&lt;w:numFmt w:val="decimal"/&gt;&lt;w:lvlRestart w:val="1"/&gt;&lt;w:pStyle w:val="TableGrid2"/&gt;&lt;w:lvlText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w:abstractNumId="30" w15:restartNumberingAfterBreak="0"&gt;&lt;w:nsid w:val="74A65E57"/&gt;&lt;w:multiLevelType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w:abstractNumId="31" w15:restartNumberingAfterBreak="0"&gt;&lt;w:nsid w:val="77D75655"/&gt;&lt;w:multiLevelType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w:abstractNumId="32"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w:abstractNumId="33"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w:val="13"/&gt;&lt;/w:num&gt;&lt;w:num w:numId="2"&gt;&lt;w:abstractNumId w:val="33"/&gt;&lt;/w:num&gt;&lt;w:num w:numId="3"&gt;&lt;w:abstractNumId w:val="26"/&gt;&lt;/w:num&gt;&lt;w:num w:numId="4"&gt;&lt;w:abstractNumId w:val="12"/&gt;&lt;/w:num&gt;&lt;w:num w:numId="5"&gt;&lt;w:abstractNumId w:val="2"/&gt;&lt;/w:num&gt;&lt;w:num w:numId="6"&gt;&lt;w:abstractNumId w:val="1"/&gt;&lt;/w:num&gt;&lt;w:num w:numId="7"&gt;&lt;w:abstractNumId w:val="0"/&gt;&lt;/w:num&gt;&lt;w:num w:numId="8"&gt;&lt;w:abstractNumId w:val="28"/&gt;&lt;/w:num&gt;&lt;w:num w:numId="9"&gt;&lt;w:abstractNumId w:val="7"/&gt;&lt;/w:num&gt;&lt;w:num w:numId="10"&gt;&lt;w:abstractNumId w:val="6"/&gt;&lt;/w:num&gt;&lt;w:num w:numId="11"&gt;&lt;w:abstractNumId w:val="20"/&gt;&lt;/w:num&gt;&lt;w:num w:numId="12"&gt;&lt;w:abstractNumId w:val="5"/&gt;&lt;/w:num&gt;&lt;w:num w:numId="13"&gt;&lt;w:abstractNumId w:val="21"/&gt;&lt;/w:num&gt;&lt;w:num w:numId="14"&gt;&lt;w:abstractNumId w:val="15"/&gt;&lt;/w:num&gt;&lt;w:num w:numId="15"&gt;&lt;w:abstractNumId w:val="32"/&gt;&lt;/w:num&gt;&lt;w:num w:numId="16"&gt;&lt;w:abstractNumId w:val="17"/&gt;&lt;/w:num&gt;&lt;w:num w:numId="17"&gt;&lt;w:abstractNumId w:val="22"/&gt;&lt;/w:num&gt;&lt;w:num w:numId="18"&gt;&lt;w:abstractNumId w:val="10"/&gt;&lt;/w:num&gt;&lt;w:num w:numId="19"&gt;&lt;w:abstractNumId w:val="11"/&gt;&lt;/w:num&gt;&lt;w:num w:numId="20"&gt;&lt;w:abstractNumId w:val="16"/&gt;&lt;/w:num&gt;&lt;w:num w:numId="21"&gt;&lt;w:abstractNumId w:val="14"/&gt;&lt;/w:num&gt;&lt;w:num w:numId="22"&gt;&lt;w:abstractNumId w:val="18"/&gt;&lt;/w:num&gt;&lt;w:num w:numId="23"&gt;&lt;w:abstractNumId w:val="4"/&gt;&lt;/w:num&gt;&lt;w:num w:numId="24"&gt;&lt;w:abstractNumId w:val="19"/&gt;&lt;w:lvlOverride w:ilvl="2"&gt;&lt;w:lvl w:ilvl="2"&gt;&lt;w:start w:val="1"/&gt;&lt;w:numFmt w:val="decimal"/&gt;&lt;w:lvlText w:val="%1.%2.%3"/&gt;&lt;w:lvlJc w:val="left"/&gt;&lt;w:pPr&gt;&lt;w:tabs&gt;&lt;w:tab w:val="num" w:pos="851"/&gt;&lt;/w:tabs&gt;&lt;w:ind w:left="851" w:hanging="851"/&gt;&lt;/w:pPr&gt;&lt;w:rPr&gt;&lt;w:b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w14:val="0"/&gt;&lt;/w:rPr&gt;&lt;/w:lvl&gt;&lt;/w:lvlOverride&gt;&lt;w:lvlOverride w:ilvl="3"&gt;&lt;w:lvl w:ilvl="3"&gt;&lt;w:start w:val="1"/&gt;&lt;w:numFmt w:val="none"/&gt;&lt;w:suff w:val="nothing"/&gt;&lt;w:lvlText w:val=""/&gt;&lt;w:lvlJc w:val="left"/&gt;&lt;w:pPr&gt;&lt;w:ind w:left="0" w:firstLine="0"/&gt;&lt;/w:pPr&gt;&lt;w:rPr&gt;&lt;w:rFonts w:hint="default"/&gt;&lt;/w:rPr&gt;&lt;/w:lvl&gt;&lt;/w:lvlOverride&gt;&lt;w:lvlOverride w:ilvl="4"&gt;&lt;w:lvl w:ilvl="4"&gt;&lt;w:start w:val="1"/&gt;&lt;w:numFmt w:val="none"/&gt;&lt;w:suff w:val="nothing"/&gt;&lt;w:lvlText w:val=""/&gt;&lt;w:lvlJc w:val="left"/&gt;&lt;w:pPr&gt;&lt;w:ind w:left="0" w:firstLine="0"/&gt;&lt;/w:pPr&gt;&lt;w:rPr&gt;&lt;w:rFonts w:hint="default"/&gt;&lt;/w:rPr&gt;&lt;/w:lvl&gt;&lt;/w:lvlOverride&gt;&lt;/w:num&gt;&lt;w:num w:numId="25"&gt;&lt;w:abstractNumId w:val="25"/&gt;&lt;/w:num&gt;&lt;w:num w:numId="26"&gt;&lt;w:abstractNumId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w:numId="27"&gt;&lt;w:abstractNumId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w:numId="28"&gt;&lt;w:abstractNumId w:val="27"/&gt;&lt;/w:num&gt;&lt;w:num w:numId="29"&gt;&lt;w:abstractNumId w:val="29"/&gt;&lt;/w:num&gt;&lt;w:num w:numId="30"&gt;&lt;w:abstractNumId w:val="30"/&gt;&lt;/w:num&gt;&lt;w:num w:numId="31"&gt;&lt;w:abstractNumId w:val="31"/&gt;&lt;/w:num&gt;&lt;w:num w:numId="32"&gt;&lt;w:abstractNumId w:val="23"/&gt;&lt;/w:num&gt;&lt;w:num w:numId="33"&gt;&lt;w:abstractNumId w:val="24"/&gt;&lt;/w:num&gt;&lt;w:num w:numId="34"&gt;&lt;w:abstractNumId w:val="3"/&gt;&lt;/w:num&gt;&lt;w:num w:numId="35"&gt;&lt;w:abstractNumId w:val="8"/&gt;&lt;/w:num&gt;&lt;w:num w:numId="36"&gt;&lt;w:abstractNumId w:val="8"/&gt;&lt;/w:num&gt;&lt;w:num w:numId="37"&gt;&lt;w:abstractNumId w:val="8"/&gt;&lt;/w:num&gt;&lt;w:num w:numId="38"&gt;&lt;w:abstractNumId w:val="8"/&gt;&lt;/w:num&gt;&lt;w:num w:numId="39"&gt;&lt;w:abstractNumId w:val="8"/&gt;&lt;/w:num&gt;&lt;w:num w:numId="40"&gt;&lt;w:abstractNumId w:val="8"/&gt;&lt;/w:num&gt;&lt;w:num w:numId="41"&gt;&lt;w:abstractNumId w:val="8"/&gt;&lt;/w:num&gt;&lt;w:num w:numId="42"&gt;&lt;w:abstractNumId w:val="10"/&gt;&lt;/w:num&gt;&lt;w:num w:numId="43"&gt;&lt;w:abstractNumId w:val="8"/&gt;&lt;/w:num&gt;&lt;w:num w:numId="44"&gt;&lt;w:abstractNumId w:val="8"/&gt;&lt;/w:num&gt;&lt;w:num w:numId="45"&gt;&lt;w:abstractNumId w:val="8"/&gt;&lt;/w:num&gt;&lt;w:num w:numId="46"&gt;&lt;w:abstractNumId w:val="8"/&gt;&lt;/w:num&gt;&lt;w:num w:numId="47"&gt;&lt;w:abstractNumId w:val="8"/&gt;&lt;/w:num&gt;&lt;w:num w:numId="48"&gt;&lt;w:abstractNumId w:val="8"/&gt;&lt;/w:num&gt;&lt;w:num w:numId="49"&gt;&lt;w:abstractNumId w:val="9"/&gt;&lt;/w:num&gt;&lt;w:num w:numId="50"&gt;&lt;w:abstractNumId w:val="26"/&gt;&lt;/w:num&gt;&lt;w:numIdMacAtCleanup w:val="24"/&gt;&lt;/w:numbering&gt;&lt;/pkg:xmlData&gt;&lt;/pkg:part&gt;&lt;/pkg:package&gt;
</Web>
  <Phon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w:rsidRDefault="0013352F"&gt;&lt;w:r&gt;&lt;w:t&gt;Phone&lt;/w:t&gt;&lt;/w:r&gt;&lt;w:r&gt;&lt;w:tab/&gt;&lt;w:t xml:space="preserve"&gt;+61 2 9496 7700 &lt;/w:t&gt;&lt;/w:r&gt;&lt;w:r&gt;&lt;w:br/&gt;&lt;/w:r&gt;&lt;/w:p&gt;&lt;w:sectPr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w:val="00652756"/&gt;&lt;w:pPr&gt;&lt;w:spacing w:before="120" w:after="120"/&gt;&lt;/w:pPr&gt;&lt;w:rPr&gt;&lt;w:rFonts w:ascii="Arial" w:hAnsi="Arial"/&gt;&lt;w:sz w:val="20"/&gt;&lt;/w:rPr&gt;&lt;/w:style&gt;&lt;w:style w:type="paragraph" w:styleId="Heading1"&gt;&lt;w:name w:val="heading 1"/&gt;&lt;w:basedOn w:val="Normal"/&gt;&lt;w:next w:val="BodyText"/&gt;&lt;w:link w:val="Heading1Char"/&gt;&lt;w:qFormat/&gt;&lt;w:rsid w:val="00A512DB"/&gt;&lt;w:pPr&gt;&lt;w:keepNext/&gt;&lt;w:numPr&gt;&lt;w:numId w:val="48"/&gt;&lt;/w:numPr&gt;&lt;w:pBdr&gt;&lt;w:bottom w:val="single" w:sz="4" w:space="6" w:color="3D3C42" w:themeColor="text2"/&gt;&lt;/w:pBdr&gt;&lt;w:spacing w:before="360" w:after="300"/&gt;&lt;w:outlineLvl w:val="0"/&gt;&lt;/w:pPr&gt;&lt;w:rPr&gt;&lt;w:rFonts w:asciiTheme="majorHAnsi" w:hAnsiTheme="majorHAnsi" w:cs="Arial"/&gt;&lt;w:b/&gt;&lt;w:bCs/&gt;&lt;w:color w:val="193661" w:themeColor="accent1"/&gt;&lt;w:kern w:val="32"/&gt;&lt;w:sz w:val="32"/&gt;&lt;w:szCs w:val="32"/&gt;&lt;/w:rPr&gt;&lt;/w:style&gt;&lt;w:style w:type="paragraph" w:styleId="Heading2"&gt;&lt;w:name w:val="heading 2"/&gt;&lt;w:basedOn w:val="Normal"/&gt;&lt;w:next w:val="BodyText"/&gt;&lt;w:link w:val="Heading2Char"/&gt;&lt;w:qFormat/&gt;&lt;w:rsid w:val="00880DC0"/&gt;&lt;w:pPr&gt;&lt;w:keepNext/&gt;&lt;w:numPr&gt;&lt;w:ilvl w:val="1"/&gt;&lt;w:numId w:val="48"/&gt;&lt;/w:numPr&gt;&lt;w:spacing w:before="240"/&gt;&lt;w:outlineLvl w:val="1"/&gt;&lt;/w:pPr&gt;&lt;w:rPr&gt;&lt;w:b/&gt;&lt;w:color w:val="193661" w:themeColor="accent1"/&gt;&lt;w:sz w:val="24"/&gt;&lt;/w:rPr&gt;&lt;/w:style&gt;&lt;w:style w:type="paragraph" w:styleId="Heading3"&gt;&lt;w:name w:val="heading 3"/&gt;&lt;w:basedOn w:val="Normal"/&gt;&lt;w:next w:val="BodyText"/&gt;&lt;w:link w:val="Heading3Char"/&gt;&lt;w:qFormat/&gt;&lt;w:rsid w:val="00880DC0"/&gt;&lt;w:pPr&gt;&lt;w:keepNext/&gt;&lt;w:numPr&gt;&lt;w:ilvl w:val="2"/&gt;&lt;w:numId w:val="48"/&gt;&lt;/w:numPr&gt;&lt;w:spacing w:before="200"/&gt;&lt;w:outlineLvl w:val="2"/&gt;&lt;/w:pPr&gt;&lt;w:rPr&gt;&lt;w:b/&gt;&lt;w:color w:val="3D3C42" w:themeColor="text2"/&gt;&lt;/w:rPr&gt;&lt;/w:style&gt;&lt;w:style w:type="paragraph" w:styleId="Heading4"&gt;&lt;w:name w:val="heading 4"/&gt;&lt;w:basedOn w:val="Normal"/&gt;&lt;w:next w:val="BodyText"/&gt;&lt;w:link w:val="Heading4Char"/&gt;&lt;w:qFormat/&gt;&lt;w:rsid w:val="00880DC0"/&gt;&lt;w:pPr&gt;&lt;w:keepNext/&gt;&lt;w:numPr&gt;&lt;w:ilvl w:val="3"/&gt;&lt;w:numId w:val="48"/&gt;&lt;/w:numPr&gt;&lt;w:spacing w:before="200"/&gt;&lt;w:outlineLvl w:val="3"/&gt;&lt;/w:pPr&gt;&lt;w:rPr&gt;&lt;w:i/&gt;&lt;w:color w:val="3D3C42" w:themeColor="text2"/&gt;&lt;/w:rPr&gt;&lt;/w:style&gt;&lt;w:style w:type="paragraph" w:styleId="Heading5"&gt;&lt;w:name w:val="heading 5"/&gt;&lt;w:basedOn w:val="Normal"/&gt;&lt;w:next w:val="BodyText"/&gt;&lt;w:link w:val="Heading5Char"/&gt;&lt;w:qFormat/&gt;&lt;w:rsid w:val="00880DC0"/&gt;&lt;w:pPr&gt;&lt;w:keepNext/&gt;&lt;w:numPr&gt;&lt;w:ilvl w:val="4"/&gt;&lt;w:numId w:val="48"/&gt;&lt;/w:numPr&gt;&lt;w:spacing w:before="200"/&gt;&lt;w:outlineLvl w:val="4"/&gt;&lt;/w:pPr&gt;&lt;w:rPr&gt;&lt;w:color w:val="3D3C42" w:themeColor="text2"/&gt;&lt;/w:rPr&gt;&lt;/w:style&gt;&lt;w:style w:type="paragraph" w:styleId="Heading6"&gt;&lt;w:name w:val="heading 6"/&gt;&lt;w:basedOn w:val="Normal"/&gt;&lt;w:next w:val="Normal"/&gt;&lt;w:link w:val="Heading6Char"/&gt;&lt;w:uiPriority w:val="99"/&gt;&lt;w:locked/&gt;&lt;w:rsid w:val="00C05F4F"/&gt;&lt;w:pPr&gt;&lt;w:keepNext/&gt;&lt;w:keepLines/&gt;&lt;w:spacing w:before="40" w:after="0"/&gt;&lt;w:outlineLvl w:val="5"/&gt;&lt;/w:pPr&gt;&lt;w:rPr&gt;&lt;w:rFonts w:asciiTheme="majorHAnsi" w:eastAsiaTheme="majorEastAsia" w:hAnsiTheme="majorHAnsi" w:cstheme="majorBidi"/&gt;&lt;w:color w:val="193661" w:themeColor="accent1"/&gt;&lt;/w:rPr&gt;&lt;/w:style&gt;&lt;w:style w:type="paragraph" w:styleId="Heading7"&gt;&lt;w:name w:val="heading 7"/&gt;&lt;w:basedOn w:val="Normal"/&gt;&lt;w:next w:val="Normal"/&gt;&lt;w:link w:val="Heading7Char"/&gt;&lt;w:uiPriority w:val="9"/&gt;&lt;w:unhideWhenUsed/&gt;&lt;w:locked/&gt;&lt;w:rsid w:val="00C05F4F"/&gt;&lt;w:pPr&gt;&lt;w:keepNext/&gt;&lt;w:keepLines/&gt;&lt;w:spacing w:before="40" w:after="0"/&gt;&lt;w:outlineLvl w:val="6"/&gt;&lt;/w:pPr&gt;&lt;w:rPr&gt;&lt;w:rFonts w:asciiTheme="majorHAnsi" w:eastAsiaTheme="majorEastAsia" w:hAnsiTheme="majorHAnsi" w:cstheme="majorBidi"/&gt;&lt;w:i/&gt;&lt;w:iCs/&gt;&lt;w:color w:val="193661" w:themeColor="accent1"/&gt;&lt;/w:rPr&gt;&lt;/w:style&gt;&lt;w:style w:type="paragraph" w:styleId="Heading8"&gt;&lt;w:name w:val="heading 8"/&gt;&lt;w:basedOn w:val="Normal"/&gt;&lt;w:next w:val="BodyText"/&gt;&lt;w:link w:val="Heading8Char"/&gt;&lt;w:uiPriority w:val="99"/&gt;&lt;w:unhideWhenUsed/&gt;&lt;w:locked/&gt;&lt;w:rsid w:val="00C65938"/&gt;&lt;w:pPr&gt;&lt;w:spacing w:before="240"/&gt;&lt;w:ind w:left="1418" w:hanging="1418"/&gt;&lt;w:outlineLvl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w:val="99"/&gt;&lt;w:unhideWhenUsed/&gt;&lt;w:locked/&gt;&lt;w:rsid w:val="00C65938"/&gt;&lt;w:pPr&gt;&lt;w:spacing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w:val="00A512DB"/&gt;&lt;w:rPr&gt;&lt;w:rFonts w:asciiTheme="majorHAnsi" w:hAnsiTheme="majorHAnsi" w:cs="Arial"/&gt;&lt;w:b/&gt;&lt;w:bCs/&gt;&lt;w:color w:val="193661" w:themeColor="accent1"/&gt;&lt;w:kern w:val="32"/&gt;&lt;w:sz w:val="32"/&gt;&lt;w:szCs w:val="32"/&gt;&lt;/w:rPr&gt;&lt;/w:style&gt;&lt;w:style w:type="character" w:customStyle="1" w:styleId="Heading2Char"&gt;&lt;w:name w:val="Heading 2 Char"/&gt;&lt;w:basedOn w:val="DefaultParagraphFont"/&gt;&lt;w:link w:val="Heading2"/&gt;&lt;w:locked/&gt;&lt;w:rsid w:val="00880DC0"/&gt;&lt;w:rPr&gt;&lt;w:rFonts w:ascii="Arial" w:hAnsi="Arial"/&gt;&lt;w:b/&gt;&lt;w:color w:val="193661" w:themeColor="accent1"/&gt;&lt;w:sz w:val="24"/&gt;&lt;/w:rPr&gt;&lt;/w:style&gt;&lt;w:style w:type="character" w:customStyle="1" w:styleId="Heading3Char"&gt;&lt;w:name w:val="Heading 3 Char"/&gt;&lt;w:basedOn w:val="DefaultParagraphFont"/&gt;&lt;w:link w:val="Heading3"/&gt;&lt;w:locked/&gt;&lt;w:rsid w:val="00880DC0"/&gt;&lt;w:rPr&gt;&lt;w:rFonts w:ascii="Arial" w:hAnsi="Arial"/&gt;&lt;w:b/&gt;&lt;w:color w:val="3D3C42" w:themeColor="text2"/&gt;&lt;w:sz w:val="20"/&gt;&lt;/w:rPr&gt;&lt;/w:style&gt;&lt;w:style w:type="character" w:customStyle="1" w:styleId="Heading4Char"&gt;&lt;w:name w:val="Heading 4 Char"/&gt;&lt;w:basedOn w:val="DefaultParagraphFont"/&gt;&lt;w:link w:val="Heading4"/&gt;&lt;w:locked/&gt;&lt;w:rsid w:val="00880DC0"/&gt;&lt;w:rPr&gt;&lt;w:rFonts w:ascii="Arial" w:hAnsi="Arial"/&gt;&lt;w:i/&gt;&lt;w:color w:val="3D3C42" w:themeColor="text2"/&gt;&lt;w:sz w:val="20"/&gt;&lt;/w:rPr&gt;&lt;/w:style&gt;&lt;w:style w:type="character" w:customStyle="1" w:styleId="Heading5Char"&gt;&lt;w:name w:val="Heading 5 Char"/&gt;&lt;w:basedOn w:val="DefaultParagraphFont"/&gt;&lt;w:link w:val="Heading5"/&gt;&lt;w:locked/&gt;&lt;w:rsid w:val="00880DC0"/&gt;&lt;w:rPr&gt;&lt;w:rFonts w:ascii="Arial" w:hAnsi="Arial"/&gt;&lt;w:color w:val="3D3C42" w:themeColor="text2"/&gt;&lt;w:sz w:val="20"/&gt;&lt;/w:rPr&gt;&lt;/w:style&gt;&lt;w:style w:type="paragraph" w:styleId="BlockText"&gt;&lt;w:name w:val="Block Text"/&gt;&lt;w:basedOn w:val="Normal"/&gt;&lt;w:uiPriority w:val="99"/&gt;&lt;w:semiHidden/&gt;&lt;w:rsid w:val="0084511B"/&gt;&lt;w:pPr&gt;&lt;w:ind w:left="1440" w:right="1440"/&gt;&lt;/w:pPr&gt;&lt;/w:style&gt;&lt;w:style w:type="paragraph" w:styleId="BodyText"&gt;&lt;w:name w:val="Body Text"/&gt;&lt;w:basedOn w:val="Normal"/&gt;&lt;w:link w:val="BodyTextChar"/&gt;&lt;w:qFormat/&gt;&lt;w:rsid w:val="004A12CA"/&gt;&lt;/w:style&gt;&lt;w:style w:type="character" w:customStyle="1" w:styleId="BodyTextChar"&gt;&lt;w:name w:val="Body Text Char"/&gt;&lt;w:basedOn w:val="DefaultParagraphFont"/&gt;&lt;w:link w:val="BodyText"/&gt;&lt;w:locked/&gt;&lt;w:rsid w:val="004A12CA"/&gt;&lt;w:rPr&gt;&lt;w:rFonts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w:val="00DF5633"/&gt;&lt;w:pPr&gt;&lt;w:pBdr&gt;&lt;w:bottom w:val="single" w:sz="4" w:space="1" w:color="auto"/&gt;&lt;/w:pBdr&gt;&lt;w:spacing w:before="0" w:after="0"/&gt;&lt;w:jc w:val="right"/&gt;&lt;/w:pPr&gt;&lt;w:rPr&gt;&lt;w:color w:val="3D3C42" w:themeColor="text2"/&gt;&lt;w:sz w:val="16"/&gt;&lt;/w:rPr&gt;&lt;/w:style&gt;&lt;w:style w:type="character" w:customStyle="1" w:styleId="HeaderChar"&gt;&lt;w:name w:val="Header Char"/&gt;&lt;w:basedOn w:val="DefaultParagraphFont"/&gt;&lt;w:link w:val="Header"/&gt;&lt;w:uiPriority w:val="99"/&gt;&lt;w:locked/&gt;&lt;w:rsid w:val="00DF5633"/&gt;&lt;w:rPr&gt;&lt;w:rFonts w:ascii="Arial" w:hAnsi="Arial"/&gt;&lt;w:color w:val="3D3C42" w:themeColor="text2"/&gt;&lt;w:sz w:val="16"/&gt;&lt;/w:rPr&gt;&lt;/w:style&gt;&lt;w:style w:type="paragraph" w:styleId="ListBullet3"&gt;&lt;w:name w:val="List Bullet 3"/&gt;&lt;w:basedOn w:val="Normal"/&gt;&lt;w:uiPriority w:val="99"/&gt;&lt;w:semiHidden/&gt;&lt;w:rsid w:val="0084511B"/&gt;&lt;w:pPr&gt;&lt;w:numPr&gt;&lt;w:numId w:val="5"/&gt;&lt;/w:numPr&gt;&lt;/w:pPr&gt;&lt;/w:style&gt;&lt;w:style w:type="paragraph" w:styleId="ListBullet4"&gt;&lt;w:name w:val="List Bullet 4"/&gt;&lt;w:basedOn w:val="Normal"/&gt;&lt;w:uiPriority w:val="99"/&gt;&lt;w:semiHidden/&gt;&lt;w:rsid w:val="0084511B"/&gt;&lt;w:pPr&gt;&lt;w:numPr&gt;&lt;w:numId w:val="6"/&gt;&lt;/w:numPr&gt;&lt;/w:pPr&gt;&lt;/w:style&gt;&lt;w:style w:type="paragraph" w:styleId="ListBullet5"&gt;&lt;w:name w:val="List Bullet 5"/&gt;&lt;w:basedOn w:val="Normal"/&gt;&lt;w:uiPriority w:val="99"/&gt;&lt;w:semiHidden/&gt;&lt;w:rsid w:val="0084511B"/&gt;&lt;w:pPr&gt;&lt;w:numPr&gt;&lt;w:numId w:val="7"/&gt;&lt;/w:numPr&gt;&lt;/w:pPr&gt;&lt;/w:style&gt;&lt;w:style w:type="paragraph" w:styleId="ListContinue"&gt;&lt;w:name w:val="List Continue"/&gt;&lt;w:basedOn w:val="Normal"/&gt;&lt;w:uiPriority w:val="99"/&gt;&lt;w:semiHidden/&gt;&lt;w:rsid w:val="0084511B"/&gt;&lt;w:pPr&gt;&lt;w:ind w:left="283"/&gt;&lt;/w:pPr&gt;&lt;/w:style&gt;&lt;w:style w:type="paragraph" w:styleId="ListContinue2"&gt;&lt;w:name w:val="List Continue 2"/&gt;&lt;w:basedOn w:val="Normal"/&gt;&lt;w:uiPriority w:val="99"/&gt;&lt;w:semiHidden/&gt;&lt;w:rsid w:val="0084511B"/&gt;&lt;w:pPr&gt;&lt;w:ind w:left="566"/&gt;&lt;/w:pPr&gt;&lt;/w:style&gt;&lt;w:style w:type="paragraph" w:styleId="ListContinue3"&gt;&lt;w:name w:val="List Continue 3"/&gt;&lt;w:basedOn w:val="Normal"/&gt;&lt;w:uiPriority w:val="99"/&gt;&lt;w:semiHidden/&gt;&lt;w:rsid w:val="0084511B"/&gt;&lt;w:pPr&gt;&lt;w:ind w:left="849"/&gt;&lt;/w:pPr&gt;&lt;/w:style&gt;&lt;w:style w:type="paragraph" w:styleId="ListContinue4"&gt;&lt;w:name w:val="List Continue 4"/&gt;&lt;w:basedOn w:val="Normal"/&gt;&lt;w:uiPriority w:val="99"/&gt;&lt;w:semiHidden/&gt;&lt;w:rsid w:val="0084511B"/&gt;&lt;w:pPr&gt;&lt;w:ind w:left="1132"/&gt;&lt;/w:pPr&gt;&lt;/w:style&gt;&lt;w:style w:type="paragraph" w:styleId="ListContinue5"&gt;&lt;w:name w:val="List Continue 5"/&gt;&lt;w:basedOn w:val="Normal"/&gt;&lt;w:uiPriority w:val="99"/&gt;&lt;w:semiHidden/&gt;&lt;w:rsid w:val="0084511B"/&gt;&lt;w:pPr&gt;&lt;w:ind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w:val="99"/&gt;&lt;w:semiHidden/&gt;&lt;w:qFormat/&gt;&lt;w:rsid w:val="001D6033"/&gt;&lt;w:pPr&gt;&lt;w:spacing w:before="240"/&gt;&lt;w:ind w:right="851"/&gt;&lt;w:outlineLvl w:val="1"/&gt;&lt;/w:pPr&gt;&lt;w:rPr&gt;&lt;w:rFonts w:cs="Arial"/&gt;&lt;w:color w:val="FFFFFF" w:themeColor="background1"/&gt;&lt;w:sz w:val="30"/&gt;&lt;/w:rPr&gt;&lt;/w:style&gt;&lt;w:style w:type="character" w:customStyle="1" w:styleId="SubtitleChar"&gt;&lt;w:name w:val="Subtitle Char"/&gt;&lt;w:basedOn w:val="DefaultParagraphFont"/&gt;&lt;w:link w:val="Subtitle"/&gt;&lt;w:uiPriority w:val="99"/&gt;&lt;w:semiHidden/&gt;&lt;w:locked/&gt;&lt;w:rsid w:val="001D6033"/&gt;&lt;w:rPr&gt;&lt;w:rFonts w:ascii="Arial" w:hAnsi="Arial" w:cs="Arial"/&gt;&lt;w:color w:val="FFFFFF" w:themeColor="background1"/&gt;&lt;w:sz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w:val="0084511B"/&gt;&lt;w:pPr&gt;&lt;w:numPr&gt;&lt;w:ilvl w:val="6"/&gt;&lt;w:numId w:val="29"/&gt;&lt;/w:numPr&gt;&lt;/w:pPr&gt;&lt;w:rPr&gt;&lt;w:sz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w:val="0084511B"/&gt;&lt;w:pPr&gt;&lt;w:numPr&gt;&lt;w:ilvl w:val="5"/&gt;&lt;w:numId w:val="29"/&gt;&lt;/w:numPr&gt;&lt;/w:pPr&gt;&lt;w:rPr&gt;&lt;w:sz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w:val="00147920"/&gt;&lt;w:pPr&gt;&lt;w:spacing w:before="60" w:after="60"/&gt;&lt;/w:pPr&gt;&lt;w:rPr&gt;&lt;w:rFonts w:asciiTheme="minorHAnsi" w:hAnsiTheme="minorHAnsi"/&gt;&lt;w:sz w:val="20"/&gt;&lt;w:szCs w:val="20"/&gt;&lt;w:lang w:val="en-US" w:eastAsia="en-US"/&gt;&lt;/w:rPr&gt;&lt;w:tblPr&gt;&lt;w:tblStyleRowBandSize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w:type="paragraph" w:styleId="Title"&gt;&lt;w:name w:val="Title"/&gt;&lt;w:basedOn w:val="Normal"/&gt;&lt;w:link w:val="TitleChar"/&gt;&lt;w:uiPriority w:val="99"/&gt;&lt;w:qFormat/&gt;&lt;w:rsid w:val="001D6033"/&gt;&lt;w:pPr&gt;&lt;w:autoSpaceDE w:val="0"/&gt;&lt;w:autoSpaceDN w:val="0"/&gt;&lt;w:adjustRightInd w:val="0"/&gt;&lt;/w:pPr&gt;&lt;w:rPr&gt;&lt;w:rFonts w:cs="Arial"/&gt;&lt;w:color w:val="FFFFFF" w:themeColor="background1"/&gt;&lt;w:spacing w:val="-20"/&gt;&lt;w:sz w:val="48"/&gt;&lt;w:szCs w:val="72"/&gt;&lt;/w:rPr&gt;&lt;/w:style&gt;&lt;w:style w:type="character" w:customStyle="1" w:styleId="TitleChar"&gt;&lt;w:name w:val="Title Char"/&gt;&lt;w:basedOn w:val="DefaultParagraphFont"/&gt;&lt;w:link w:val="Title"/&gt;&lt;w:uiPriority w:val="99"/&gt;&lt;w:locked/&gt;&lt;w:rsid w:val="00641B36"/&gt;&lt;w:rPr&gt;&lt;w:rFonts w:ascii="Arial" w:hAnsi="Arial" w:cs="Arial"/&gt;&lt;w:color w:val="FFFFFF" w:themeColor="background1"/&gt;&lt;w:spacing w:val="-20"/&gt;&lt;w:sz w:val="48"/&gt;&lt;w:szCs w:val="72"/&gt;&lt;/w:rPr&gt;&lt;/w:style&gt;&lt;w:style w:type="paragraph" w:styleId="ListBullet"&gt;&lt;w:name w:val="List Bullet"/&gt;&lt;w:basedOn w:val="Normal"/&gt;&lt;w:uiPriority w:val="99"/&gt;&lt;w:qFormat/&gt;&lt;w:rsid w:val="00505937"/&gt;&lt;w:pPr&gt;&lt;w:numPr&gt;&lt;w:numId w:val="50"/&gt;&lt;/w:numPr&gt;&lt;/w:pPr&gt;&lt;/w:style&gt;&lt;w:style w:type="paragraph" w:styleId="ListParagraph"&gt;&lt;w:name w:val="List Paragraph"/&gt;&lt;w:basedOn w:val="ListBullet"/&gt;&lt;w:uiPriority w:val="34"/&gt;&lt;w:qFormat/&gt;&lt;w:rsid w:val="0084511B"/&gt;&lt;w:pPr&gt;&lt;w:numPr&gt;&lt;w:numId w:val="11"/&gt;&lt;/w:numPr&gt;&lt;w:ind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w:val="00505937"/&gt;&lt;w:pPr&gt;&lt;w:numPr&gt;&lt;w:numId w:val="4"/&gt;&lt;/w:numPr&gt;&lt;/w:pPr&gt;&lt;/w:style&gt;&lt;w:style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w:after="60"/&gt;&lt;/w:pPr&gt;&lt;w:rPr&gt;&lt;w:sz w:val="18"/&gt;&lt;/w:rPr&gt;&lt;/w:style&gt;&lt;w:style w:type="paragraph" w:customStyle="1" w:styleId="TableBullet"&gt;&lt;w:name w:val="Table Bullet"/&gt;&lt;w:basedOn w:val="TableText"/&gt;&lt;w:uiPriority w:val="9"/&gt;&lt;w:qFormat/&gt;&lt;w:rsid w:val="0084511B"/&gt;&lt;w:pPr&gt;&lt;w:numPr&gt;&lt;w:numId w:val="12"/&gt;&lt;/w:numPr&gt;&lt;/w:pPr&gt;&lt;/w:style&gt;&lt;w:style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w:val="Caption"/&gt;&lt;w:next w:val="BodyText"/&gt;&lt;w:link w:val="TableCaptionChar"/&gt;&lt;w:uiPriority w:val="11"/&gt;&lt;w:qFormat/&gt;&lt;w:rsid w:val="00C05F4F"/&gt;&lt;w:pPr&gt;&lt;w:keepNext/&gt;&lt;w:numPr&gt;&lt;w:ilvl w:val="6"/&gt;&lt;w:numId w:val="48"/&gt;&lt;/w:numPr&gt;&lt;w:spacing w:before="200" w:after="60"/&gt;&lt;/w:pPr&gt;&lt;w:rPr&gt;&lt;w:b w:val="0"/&gt;&lt;w:color w:val="3D3C42" w:themeColor="text2"/&gt;&lt;w:sz w:val="16"/&gt;&lt;w:szCs w:val="16"/&gt;&lt;/w:rPr&gt;&lt;/w:style&gt;&lt;w:style w:type="paragraph" w:customStyle="1" w:styleId="BackCoverHeading"&gt;&lt;w:name w:val="Back Cover Heading"/&gt;&lt;w:basedOn w:val="Normal"/&gt;&lt;w:next w:val="BodyText"/&gt;&lt;w:uiPriority w:val="99"/&gt;&lt;w:rsid w:val="00A62DB9"/&gt;&lt;w:rPr&gt;&lt;w:color w:val="3D3C42" w:themeColor="text2"/&gt;&lt;w:sz w:val="28"/&gt;&lt;/w:rPr&gt;&lt;/w:style&gt;&lt;w:style w:type="paragraph" w:customStyle="1" w:styleId="BodyTextWhite"&gt;&lt;w:name w:val="Body Text White"/&gt;&lt;w:basedOn w:val="Normal"/&gt;&lt;w:uiPriority w:val="99"/&gt;&lt;w:qFormat/&gt;&lt;w:rsid w:val="00C91C9B"/&gt;&lt;w:rPr&gt;&lt;w:color w:val="FFFFFF" w:themeColor="background1"/&gt;&lt;/w:rPr&gt;&lt;/w:style&gt;&lt;w:style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w:styleId="ClientName"&gt;&lt;w:name w:val="Client Name"/&gt;&lt;w:basedOn w:val="Normal"/&gt;&lt;w:rsid w:val="001D6033"/&gt;&lt;w:rPr&gt;&lt;w:color w:val="3D3C42" w:themeColor="text2"/&gt;&lt;w:sz w:val="24"/&gt;&lt;/w:rPr&gt;&lt;/w:style&gt;&lt;w:style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w:val="Normal"/&gt;&lt;w:rsid w:val="0084511B"/&gt;&lt;w:rPr&gt;&lt;w:sz w:val="16"/&gt;&lt;/w:rPr&gt;&lt;/w:style&gt;&lt;w:style w:type="paragraph" w:styleId="TOCHeading"&gt;&lt;w:name w:val="TOC Heading"/&gt;&lt;w:basedOn w:val="Normal"/&gt;&lt;w:next w:val="BodyText"/&gt;&lt;w:link w:val="TOCHeadingChar"/&gt;&lt;w:uiPriority w:val="99"/&gt;&lt;w:rsid w:val="00A512DB"/&gt;&lt;w:pPr&gt;&lt;w:keepNext/&gt;&lt;w:pBdr&gt;&lt;w:bottom w:val="single" w:sz="4" w:space="6" w:color="3D3C42" w:themeColor="text2"/&gt;&lt;/w:pBdr&gt;&lt;w:spacing w:before="240" w:after="240"/&gt;&lt;w:outlineLvl w:val="0"/&gt;&lt;/w:pPr&gt;&lt;w:rPr&gt;&lt;w:rFonts w:asciiTheme="majorHAnsi" w:hAnsiTheme="majorHAnsi" w:cs="Arial"/&gt;&lt;w:b/&gt;&lt;w:bCs/&gt;&lt;w:noProof/&gt;&lt;w:color w:val="193661" w:themeColor="accent1"/&gt;&lt;w:kern w:val="32"/&gt;&lt;w:sz w:val="32"/&gt;&lt;w:szCs w:val="32"/&gt;&lt;/w:rPr&gt;&lt;/w:style&gt;&lt;w:style w:type="paragraph" w:customStyle="1" w:styleId="ProjectName"&gt;&lt;w:name w:val="Project Name"/&gt;&lt;w:basedOn w:val="Subtitle"/&gt;&lt;w:qFormat/&gt;&lt;w:rsid w:val="00641B36"/&gt;&lt;/w:style&gt;&lt;w:style w:type="paragraph" w:customStyle="1" w:styleId="SectionNumber"&gt;&lt;w:name w:val="Section Number"/&gt;&lt;w:basedOn w:val="Normal"/&gt;&lt;w:next w:val="BodyText"/&gt;&lt;w:qFormat/&gt;&lt;w:rsid w:val="0084511B"/&gt;&lt;w:pPr&gt;&lt;w:numPr&gt;&lt;w:numId w:val="13"/&gt;&lt;/w:numPr&gt;&lt;/w:pPr&gt;&lt;w:rPr&gt;&lt;w:color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w:val="00A62DB9"/&gt;&lt;w:rPr&gt;&lt;w:color w:val="AB9186" w:themeColor="accent3"/&gt;&lt;w:sz w:val="40"/&gt;&lt;/w:rPr&gt;&lt;/w:style&gt;&lt;w:style w:type="paragraph" w:styleId="TOC1"&gt;&lt;w:name w:val="toc 1"/&gt;&lt;w:basedOn w:val="Normal"/&gt;&lt;w:next w:val="Normal"/&gt;&lt;w:uiPriority w:val="39"/&gt;&lt;w:rsid w:val="00D71746"/&gt;&lt;w:pPr&gt;&lt;w:tabs&gt;&lt;w:tab w:val="left" w:pos="567"/&gt;&lt;w:tab w:val="right" w:pos="9639"/&gt;&lt;/w:tabs&gt;&lt;w:ind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w:val="10"/&gt;&lt;/w:numPr&gt;&lt;/w:pPr&gt;&lt;/w:style&gt;&lt;w:style w:type="numbering" w:styleId="111111"&gt;&lt;w:name w:val="Outline List 2"/&gt;&lt;w:basedOn w:val="NoList"/&gt;&lt;w:uiPriority w:val="99"/&gt;&lt;w:semiHidden/&gt;&lt;w:unhideWhenUsed/&gt;&lt;w:rsid w:val="0084511B"/&gt;&lt;w:pPr&gt;&lt;w:numPr&gt;&lt;w:numId w:val="9"/&gt;&lt;/w:numPr&gt;&lt;/w:pPr&gt;&lt;/w:style&gt;&lt;w:style w:type="numbering" w:customStyle="1" w:styleId="ListSection"&gt;&lt;w:name w:val="ListSection"/&gt;&lt;w:uiPriority w:val="99"/&gt;&lt;w:rsid w:val="0084511B"/&gt;&lt;w:pPr&gt;&lt;w:numPr&gt;&lt;w:numId w:val="14"/&gt;&lt;/w:numPr&gt;&lt;/w:pPr&gt;&lt;/w:style&gt;&lt;w:style w:type="numbering" w:styleId="1ai"&gt;&lt;w:name w:val="Outline List 1"/&gt;&lt;w:basedOn w:val="NoList"/&gt;&lt;w:uiPriority w:val="99"/&gt;&lt;w:semiHidden/&gt;&lt;w:unhideWhenUsed/&gt;&lt;w:rsid w:val="0084511B"/&gt;&lt;w:pPr&gt;&lt;w:numPr&gt;&lt;w:numId w:val="8"/&gt;&lt;/w:numPr&gt;&lt;/w:pPr&gt;&lt;/w:style&gt;&lt;w:style w:type="numbering" w:customStyle="1" w:styleId="ListTOC"&gt;&lt;w:name w:val="ListTOC"/&gt;&lt;w:rsid w:val="0084511B"/&gt;&lt;w:pPr&gt;&lt;w:numPr&gt;&lt;w:numId w:val="15"/&gt;&lt;/w:numPr&gt;&lt;/w:pPr&gt;&lt;/w:style&gt;&lt;w:style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w:val="16"/&gt;&lt;/w:numPr&gt;&lt;w:spacing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w:val="00A25CC1"/&gt;&lt;/w:style&gt;&lt;w:style w:type="paragraph" w:styleId="TOC4"&gt;&lt;w:name w:val="toc 4"/&gt;&lt;w:basedOn w:val="TOC2"/&gt;&lt;w:next w:val="Normal"/&gt;&lt;w:autoRedefine/&gt;&lt;w:uiPriority w:val="39"/&gt;&lt;w:locked/&gt;&lt;w:rsid w:val="005D3C08"/&gt;&lt;w:pPr&gt;&lt;w:numPr&gt;&lt;w:numId w:val="2"/&gt;&lt;/w:numPr&gt;&lt;w:tabs&gt;&lt;w:tab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w:val="17"/&gt;&lt;/w:numPr&gt;&lt;/w:pPr&gt;&lt;/w:style&gt;&lt;w:style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w:val="00C924C5"/&gt;&lt;w:pPr&gt;&lt;w:numPr&gt;&lt;w:numId w:val="18"/&gt;&lt;/w:numPr&gt;&lt;/w:pPr&gt;&lt;/w:style&gt;&lt;w:style w:type="numbering" w:customStyle="1" w:styleId="ListTableCaption"&gt;&lt;w:name w:val="ListTableCaption"/&gt;&lt;w:uiPriority w:val="99"/&gt;&lt;w:rsid w:val="0084511B"/&gt;&lt;w:pPr&gt;&lt;w:numPr&gt;&lt;w:numId w:val="19"/&gt;&lt;/w:numPr&gt;&lt;/w:pPr&gt;&lt;/w:style&gt;&lt;w:style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w:styleId="TableCaptionChar"&gt;&lt;w:name w:val="Table Caption Char"/&gt;&lt;w:basedOn w:val="DefaultParagraphFont"/&gt;&lt;w:link w:val="TableCaption"/&gt;&lt;w:uiPriority w:val="11"/&gt;&lt;w:rsid w:val="00C05F4F"/&gt;&lt;w:rPr&gt;&lt;w:rFonts w:ascii="Arial" w:hAnsi="Arial"/&gt;&lt;w:bCs/&gt;&lt;w:color w:val="3D3C42" w:themeColor="text2"/&gt;&lt;w:sz w:val="16"/&gt;&lt;w:szCs w:val="16"/&gt;&lt;/w:rPr&gt;&lt;/w:style&gt;&lt;w:style w:type="table" w:customStyle="1" w:styleId="TaupeTableBorders"&gt;&lt;w:name w:val="Taupe Table Borders"/&gt;&lt;w:basedOn w:val="TaupeTable"/&gt;&lt;w:uiPriority w:val="99"/&gt;&lt;w:qFormat/&gt;&lt;w:rsid w:val="00147920"/&gt;&lt;w:pPr&gt;&lt;w:spacing w:before="0" w:after="0"/&gt;&lt;/w:pPr&gt;&lt;w:tblPr&gt;&lt;w:tblBorders&gt;&lt;w:top w:val="single" w:sz="4" w:space="0" w:color="AB9186" w:themeColor="accent3"/&gt;&lt;w:left w:val="single" w:sz="4" w:space="0" w:color="AB9186" w:themeColor="accent3"/&gt;&lt;w:bottom w:val="single" w:sz="4" w:space="0" w:color="AB9186" w:themeColor="accent3"/&gt;&lt;w:right w:val="single" w:sz="4" w:space="0" w:color="AB9186" w:themeColor="accent3"/&gt;&lt;w:insideH w:val="single" w:sz="4" w:space="0" w:color="AB9186" w:themeColor="accent3"/&gt;&lt;w:insideV w:val="single" w:sz="4" w:space="0" w:color="AB9186" w:themeColor="accent3"/&gt;&lt;/w:tblBorders&gt;&lt;/w:tblPr&gt;&lt;w:tblStylePr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w:color="AB9186" w:themeColor="accent3"/&gt;&lt;w:left w:val="single" w:sz="8" w:space="0" w:color="AB9186" w:themeColor="accent3"/&gt;&lt;w:bottom w:val="single" w:sz="8" w:space="0" w:color="AB9186" w:themeColor="accent3"/&gt;&lt;w:right w:val="single" w:sz="8" w:space="0" w:color="AB9186" w:themeColor="accent3"/&gt;&lt;/w:tblBorders&gt;&lt;/w:tblPr&gt;&lt;w:tblStylePr w:type="firstRow"&gt;&lt;w:rPr&gt;&lt;w:sz w:val="24"/&gt;&lt;w:szCs w:val="24"/&gt;&lt;/w:rPr&gt;&lt;w:tblPr/&gt;&lt;w:tcPr&gt;&lt;w:tcBorders&gt;&lt;w:top w:val="nil"/&gt;&lt;w:left w:val="nil"/&gt;&lt;w:bottom w:val="single" w:sz="24" w:space="0" w:color="AB9186"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w:color="AB9186"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w:color="AB9186" w:themeColor="accent3"/&gt;&lt;w:insideH w:val="nil"/&gt;&lt;w:insideV w:val="nil"/&gt;&lt;/w:tcBorders&gt;&lt;w:shd w:val="clear" w:color="auto" w:fill="FFFFFF" w:themeFill="background1"/&gt;&lt;/w:tcPr&gt;&lt;/w:tblStylePr&gt;&lt;w:tblStylePr w:type="lastCol"&gt;&lt;w:tblPr/&gt;&lt;w:tcPr&gt;&lt;w:tcBorders&gt;&lt;w:top w:val="nil"/&gt;&lt;w:left w:val="single" w:sz="8" w:space="0" w:color="AB9186"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w:fill="EAE3E1" w:themeFill="accent3" w:themeFillTint="3F"/&gt;&lt;/w:tcPr&gt;&lt;/w:tblStylePr&gt;&lt;w:tblStylePr w:type="band1Horz"&gt;&lt;w:tblPr/&gt;&lt;w:tcPr&gt;&lt;w:tcBorders&gt;&lt;w:top w:val="nil"/&gt;&lt;w:bottom w:val="nil"/&gt;&lt;w:insideH w:val="nil"/&gt;&lt;w:insideV w:val="nil"/&gt;&lt;/w:tcBorders&gt;&lt;w:shd w:val="clear" w:color="auto" w:fill="EAE3E1"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w:fill="EAE3E1"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w:fill="AB9186"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w:fill="AB9186"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w:fill="D5C7C2"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w:fill="D5C7C2"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w:val="20"/&gt;&lt;/w:numPr&gt;&lt;/w:pPr&gt;&lt;/w:style&gt;&lt;w:style w:type="numbering" w:customStyle="1" w:styleId="ListAlphaList"&gt;&lt;w:name w:val="List_Alpha_List"/&gt;&lt;w:basedOn w:val="NoList"/&gt;&lt;w:uiPriority w:val="99"/&gt;&lt;w:rsid w:val="0084511B"/&gt;&lt;w:pPr&gt;&lt;w:numPr&gt;&lt;w:numId w:val="21"/&gt;&lt;/w:numPr&gt;&lt;/w:pPr&gt;&lt;/w:style&gt;&lt;w:style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w:styleId="Index1"&gt;&lt;w:name w:val="index 1"/&gt;&lt;w:basedOn w:val="Normal"/&gt;&lt;w:next w:val="Normal"/&gt;&lt;w:autoRedefine/&gt;&lt;w:uiPriority w:val="99"/&gt;&lt;w:semiHidden/&gt;&lt;w:unhideWhenUsed/&gt;&lt;w:rsid w:val="0084511B"/&gt;&lt;w:pPr&gt;&lt;w:spacing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w:val="22"/&gt;&lt;/w:numPr&gt;&lt;/w:pPr&gt;&lt;/w:style&gt;&lt;w:style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w:customStyle="1" w:styleId="ContactInformation"&gt;&lt;w:name w:val="Contact Information"/&gt;&lt;w:basedOn w:val="Normal"/&gt;&lt;w:uiPriority w:val="13"/&gt;&lt;w:semiHidden/&gt;&lt;w:rsid w:val="00BF0D2C"/&gt;&lt;w:pPr&gt;&lt;w:tabs&gt;&lt;w:tab w:val="left" w:pos="2268"/&gt;&lt;/w:tabs&gt;&lt;w:spacing w:line="264" w:lineRule="auto"/&gt;&lt;w:contextualSpacing/&gt;&lt;/w:pPr&gt;&lt;/w:style&gt;&lt;w:style w:type="numbering" w:customStyle="1" w:styleId="TableNumber"&gt;&lt;w:name w:val="TableNumber"/&gt;&lt;w:uiPriority w:val="99"/&gt;&lt;w:rsid w:val="0084511B"/&gt;&lt;w:pPr&gt;&lt;w:numPr&gt;&lt;w:numId w:val="1"/&gt;&lt;/w:numPr&gt;&lt;/w:pPr&gt;&lt;/w:style&gt;&lt;w:style w:type="paragraph" w:customStyle="1" w:styleId="ExecutiveSummary"&gt;&lt;w:name w:val="Executive Summary"/&gt;&lt;w:basedOn w:val="DocumentInfoHeading"/&gt;&lt;w:uiPriority w:val="99"/&gt;&lt;w:semiHidden/&gt;&lt;w:rsid w:val="00BF0D2C"/&gt;&lt;w:rPr&gt;&lt;w:b w:val="0"/&gt;&lt;/w:rPr&gt;&lt;/w:style&gt;&lt;w:style w:type="table" w:customStyle="1" w:styleId="OrangeTable"&gt;&lt;w:name w:val="Orange Table"/&gt;&lt;w:basedOn w:val="TaupeTable"/&gt;&lt;w:uiPriority w:val="99"/&gt;&lt;w:qFormat/&gt;&lt;w:rsid w:val="00147920"/&gt;&lt;w:pPr&gt;&lt;w:spacing w:before="0" w:after="0"/&gt;&lt;/w:pPr&gt;&lt;w:tblPr&gt;&lt;w:tblBorders&gt;&lt;w:bottom w:val="single" w:sz="4" w:space="0" w:color="F7941D" w:themeColor="accent2"/&gt;&lt;w:insideH w:val="single" w:sz="4" w:space="0" w:color="F7941D" w:themeColor="accent2"/&gt;&lt;/w:tblBorders&gt;&lt;/w:tblPr&gt;&lt;w:tcPr&gt;&lt;w:shd w:val="clear" w:color="auto" w:fill="auto"/&gt;&lt;/w:tcPr&gt;&lt;w:tblStylePr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w:styleId="OrangeTableBorders"&gt;&lt;w:name w:val="Orange Table Borders"/&gt;&lt;w:basedOn w:val="TaupeTableBorders"/&gt;&lt;w:uiPriority w:val="99"/&gt;&lt;w:qFormat/&gt;&lt;w:rsid w:val="00147920"/&gt;&lt;w:tblPr&gt;&lt;w:tblBorders&gt;&lt;w:top w:val="single" w:sz="4" w:space="0" w:color="F7941D" w:themeColor="accent2"/&gt;&lt;w:left w:val="single" w:sz="4" w:space="0" w:color="F7941D" w:themeColor="accent2"/&gt;&lt;w:bottom w:val="single" w:sz="4" w:space="0" w:color="F7941D" w:themeColor="accent2"/&gt;&lt;w:right w:val="single" w:sz="4" w:space="0" w:color="F7941D" w:themeColor="accent2"/&gt;&lt;w:insideH w:val="single" w:sz="4" w:space="0" w:color="F7941D" w:themeColor="accent2"/&gt;&lt;w:insideV w:val="single" w:sz="4" w:space="0" w:color="F7941D" w:themeColor="accent2"/&gt;&lt;/w:tblBorders&gt;&lt;/w:tblPr&gt;&lt;w:tblStylePr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w:styleId="OliveTable"&gt;&lt;w:name w:val="Olive Table"/&gt;&lt;w:basedOn w:val="TaupeTable"/&gt;&lt;w:uiPriority w:val="99"/&gt;&lt;w:qFormat/&gt;&lt;w:rsid w:val="00147920"/&gt;&lt;w:pPr&gt;&lt;w:spacing w:before="0" w:after="0"/&gt;&lt;/w:pPr&gt;&lt;w:tblPr&gt;&lt;w:tblBorders&gt;&lt;w:bottom w:val="single" w:sz="4" w:space="0" w:color="A7B739" w:themeColor="accent4"/&gt;&lt;w:insideH w:val="single" w:sz="4" w:space="0" w:color="A7B739" w:themeColor="accent4"/&gt;&lt;/w:tblBorders&gt;&lt;/w:tblPr&gt;&lt;w:tcPr&gt;&lt;w:shd w:val="clear" w:color="auto" w:fill="auto"/&gt;&lt;/w:tcPr&gt;&lt;w:tblStylePr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w:styleId="OliveTableBorders"&gt;&lt;w:name w:val="Olive Table Borders"/&gt;&lt;w:basedOn w:val="TaupeTableBorders"/&gt;&lt;w:uiPriority w:val="99"/&gt;&lt;w:qFormat/&gt;&lt;w:rsid w:val="00147920"/&gt;&lt;w:tblPr&gt;&lt;w:tblBorders&gt;&lt;w:top w:val="single" w:sz="4" w:space="0" w:color="A7B739" w:themeColor="accent4"/&gt;&lt;w:left w:val="single" w:sz="4" w:space="0" w:color="A7B739" w:themeColor="accent4"/&gt;&lt;w:bottom w:val="single" w:sz="4" w:space="0" w:color="A7B739" w:themeColor="accent4"/&gt;&lt;w:right w:val="single" w:sz="4" w:space="0" w:color="A7B739" w:themeColor="accent4"/&gt;&lt;w:insideH w:val="single" w:sz="4" w:space="0" w:color="A7B739" w:themeColor="accent4"/&gt;&lt;w:insideV w:val="single" w:sz="4" w:space="0" w:color="A7B739" w:themeColor="accent4"/&gt;&lt;/w:tblBorders&gt;&lt;/w:tblPr&gt;&lt;w:tblStylePr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w:styleId="NavyTable"&gt;&lt;w:name w:val="Navy Table"/&gt;&lt;w:basedOn w:val="TaupeTable"/&gt;&lt;w:uiPriority w:val="99"/&gt;&lt;w:qFormat/&gt;&lt;w:rsid w:val="00147920"/&gt;&lt;w:pPr&gt;&lt;w:spacing w:before="0" w:after="0"/&gt;&lt;/w:pPr&gt;&lt;w:tblPr&gt;&lt;w:tblBorders&gt;&lt;w:bottom w:val="single" w:sz="4" w:space="0" w:color="193661" w:themeColor="accent1"/&gt;&lt;w:insideH w:val="single" w:sz="4" w:space="0" w:color="193661" w:themeColor="accent1"/&gt;&lt;/w:tblBorders&gt;&lt;/w:tblPr&gt;&lt;w:tcPr&gt;&lt;w:shd w:val="clear" w:color="auto" w:fill="auto"/&gt;&lt;/w:tcPr&gt;&lt;w:tblStylePr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w:styleId="NavyTableBorders"&gt;&lt;w:name w:val="Navy Table Borders"/&gt;&lt;w:basedOn w:val="TaupeTableBorders"/&gt;&lt;w:uiPriority w:val="99"/&gt;&lt;w:qFormat/&gt;&lt;w:rsid w:val="00147920"/&gt;&lt;w:tblPr&gt;&lt;w:tblBorders&gt;&lt;w:top w:val="single" w:sz="4" w:space="0" w:color="193661" w:themeColor="accent1"/&gt;&lt;w:left w:val="single" w:sz="4" w:space="0" w:color="193661" w:themeColor="accent1"/&gt;&lt;w:bottom w:val="single" w:sz="4" w:space="0" w:color="193661" w:themeColor="accent1"/&gt;&lt;w:right w:val="single" w:sz="4" w:space="0" w:color="193661" w:themeColor="accent1"/&gt;&lt;w:insideH w:val="single" w:sz="4" w:space="0" w:color="193661" w:themeColor="accent1"/&gt;&lt;w:insideV w:val="single" w:sz="4" w:space="0" w:color="193661" w:themeColor="accent1"/&gt;&lt;/w:tblBorders&gt;&lt;/w:tblPr&gt;&lt;w:tblStylePr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w:styleId="BlueTable"&gt;&lt;w:name w:val="Blue Table"/&gt;&lt;w:basedOn w:val="TaupeTable"/&gt;&lt;w:uiPriority w:val="99"/&gt;&lt;w:qFormat/&gt;&lt;w:rsid w:val="00147920"/&gt;&lt;w:pPr&gt;&lt;w:spacing w:before="0" w:after="0"/&gt;&lt;/w:pPr&gt;&lt;w:tblPr&gt;&lt;w:tblBorders&gt;&lt;w:bottom w:val="single" w:sz="4" w:space="0" w:color="3CB4E7" w:themeColor="accent5"/&gt;&lt;w:insideH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w:styleId="BlueTableBorders"&gt;&lt;w:name w:val="Blue Table Borders"/&gt;&lt;w:basedOn w:val="TaupeTableBorders"/&gt;&lt;w:uiPriority w:val="99"/&gt;&lt;w:qFormat/&gt;&lt;w:rsid w:val="00147920"/&gt;&lt;w:tblPr&gt;&lt;w:tblBorders&gt;&lt;w:top w:val="single" w:sz="4" w:space="0" w:color="3CB4E7" w:themeColor="accent5"/&gt;&lt;w:left w:val="single" w:sz="4" w:space="0" w:color="3CB4E7" w:themeColor="accent5"/&gt;&lt;w:bottom w:val="single" w:sz="4" w:space="0" w:color="3CB4E7" w:themeColor="accent5"/&gt;&lt;w:right w:val="single" w:sz="4" w:space="0" w:color="3CB4E7" w:themeColor="accent5"/&gt;&lt;w:insideH w:val="single" w:sz="4" w:space="0" w:color="3CB4E7" w:themeColor="accent5"/&gt;&lt;w:insideV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w:styleId="AquaTable"&gt;&lt;w:name w:val="Aqua Table"/&gt;&lt;w:basedOn w:val="TaupeTable"/&gt;&lt;w:uiPriority w:val="99"/&gt;&lt;w:qFormat/&gt;&lt;w:rsid w:val="00147920"/&gt;&lt;w:pPr&gt;&lt;w:spacing w:before="0" w:after="0"/&gt;&lt;/w:pPr&gt;&lt;w:tblPr&gt;&lt;w:tblBorders&gt;&lt;w:bottom w:val="single" w:sz="4" w:space="0" w:color="1CACB5" w:themeColor="accent6"/&gt;&lt;w:insideH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w:customStyle="1" w:styleId="AquaTableBorders"&gt;&lt;w:name w:val="Aqua Table Borders"/&gt;&lt;w:basedOn w:val="TaupeTableBorders"/&gt;&lt;w:uiPriority w:val="99"/&gt;&lt;w:qFormat/&gt;&lt;w:rsid w:val="00147920"/&gt;&lt;w:tblPr&gt;&lt;w:tblBorders&gt;&lt;w:top w:val="single" w:sz="4" w:space="0" w:color="1CACB5" w:themeColor="accent6"/&gt;&lt;w:left w:val="single" w:sz="4" w:space="0" w:color="1CACB5" w:themeColor="accent6"/&gt;&lt;w:bottom w:val="single" w:sz="4" w:space="0" w:color="1CACB5" w:themeColor="accent6"/&gt;&lt;w:right w:val="single" w:sz="4" w:space="0" w:color="1CACB5" w:themeColor="accent6"/&gt;&lt;w:insideH w:val="single" w:sz="4" w:space="0" w:color="1CACB5" w:themeColor="accent6"/&gt;&lt;w:insideV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w:val="00880DC0"/&gt;&lt;w:pPr&gt;&lt;w:numPr&gt;&lt;w:numId w:val="0"/&gt;&lt;/w:numPr&gt;&lt;/w:pPr&gt;&lt;/w:style&gt;&lt;w:style w:type="paragraph" w:customStyle="1" w:styleId="PlainHeading2"&gt;&lt;w:name w:val="Plain Heading 2"/&gt;&lt;w:basedOn w:val="Heading2"/&gt;&lt;w:next w:val="BodyText"/&gt;&lt;w:link w:val="PlainHeading2Char"/&gt;&lt;w:rsid w:val="00880DC0"/&gt;&lt;w:pPr&gt;&lt;w:numPr&gt;&lt;w:ilvl w:val="0"/&gt;&lt;w:numId w:val="0"/&gt;&lt;/w:numPr&gt;&lt;/w:pPr&gt;&lt;/w:style&gt;&lt;w:style w:type="paragraph" w:customStyle="1" w:styleId="FigureCaption"&gt;&lt;w:name w:val="Figure Caption"/&gt;&lt;w:basedOn w:val="TableCaption"/&gt;&lt;w:next w:val="BodyText"/&gt;&lt;w:link w:val="FigureCaptionChar"/&gt;&lt;w:uiPriority w:val="11"/&gt;&lt;w:qFormat/&gt;&lt;w:rsid w:val="00C924C5"/&gt;&lt;w:pPr&gt;&lt;w:numPr&gt;&lt;w:ilvl w:val="5"/&gt;&lt;/w:numPr&gt;&lt;/w:pPr&gt;&lt;/w:style&gt;&lt;w:style w:type="character" w:customStyle="1" w:styleId="FigureCaptionChar"&gt;&lt;w:name w:val="Figure Caption Char"/&gt;&lt;w:basedOn w:val="TableCaptionChar"/&gt;&lt;w:link w:val="FigureCaption"/&gt;&lt;w:uiPriority w:val="11"/&gt;&lt;w:rsid w:val="00C924C5"/&gt;&lt;w:rPr&gt;&lt;w:rFonts w:ascii="Arial" w:hAnsi="Arial"/&gt;&lt;w:bCs/&gt;&lt;w:color w:val="565A5C"/&gt;&lt;w:sz w:val="16"/&gt;&lt;w:szCs w:val="16"/&gt;&lt;/w:rPr&gt;&lt;/w:style&gt;&lt;w:style w:type="paragraph" w:styleId="BodyText3"&gt;&lt;w:name w:val="Body Text 3"/&gt;&lt;w:basedOn w:val="Normal"/&gt;&lt;w:link w:val="BodyText3Char"/&gt;&lt;w:uiPriority w:val="99"/&gt;&lt;w:semiHidden/&gt;&lt;w:rsid w:val="00247C84"/&gt;&lt;w:pPr&gt;&lt;w:spacing w:before="60"/&gt;&lt;/w:pPr&gt;&lt;w:rPr&gt;&lt;w:sz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w:line="360" w:lineRule="auto"/&gt;&lt;/w:pPr&gt;&lt;w:rPr&gt;&lt;w:lang w:val="en-US"/&gt;&lt;/w:rPr&gt;&lt;/w:style&gt;&lt;w:style w:type="paragraph" w:customStyle="1" w:styleId="DocumentInfoHeading"&gt;&lt;w:name w:val="Document Info Heading"/&gt;&lt;w:basedOn w:val="Normal"/&gt;&lt;w:link w:val="DocumentInfoHeadingChar"/&gt;&lt;w:rsid w:val="00A62DB9"/&gt;&lt;w:pPr&gt;&lt;w:spacing w:before="0"/&gt;&lt;/w:pPr&gt;&lt;w:rPr&gt;&lt;w:b/&gt;&lt;w:color w:val="193661" w:themeColor="accent1"/&gt;&lt;w:sz w:val="24"/&gt;&lt;w:szCs w:val="24"/&gt;&lt;/w:rPr&gt;&lt;/w:style&gt;&lt;w:style w:type="character" w:customStyle="1" w:styleId="TOCHeadingChar"&gt;&lt;w:name w:val="TOC Heading Char"/&gt;&lt;w:basedOn w:val="DefaultParagraphFont"/&gt;&lt;w:link w:val="TOCHeading"/&gt;&lt;w:uiPriority w:val="99"/&gt;&lt;w:rsid w:val="00A512DB"/&gt;&lt;w:rPr&gt;&lt;w:rFonts w:asciiTheme="majorHAnsi" w:hAnsiTheme="majorHAnsi" w:cs="Arial"/&gt;&lt;w:b/&gt;&lt;w:bCs/&gt;&lt;w:noProof/&gt;&lt;w:color w:val="193661" w:themeColor="accent1"/&gt;&lt;w:kern w:val="32"/&gt;&lt;w:sz w:val="32"/&gt;&lt;w:szCs w:val="32"/&gt;&lt;/w:rPr&gt;&lt;/w:style&gt;&lt;w:style w:type="character" w:customStyle="1" w:styleId="DocumentInfoHeadingChar"&gt;&lt;w:name w:val="Document Info Heading Char"/&gt;&lt;w:basedOn w:val="TOCHeadingChar"/&gt;&lt;w:link w:val="DocumentInfoHeading"/&gt;&lt;w:rsid w:val="00A62DB9"/&gt;&lt;w:rPr&gt;&lt;w:rFonts w:ascii="Arial" w:hAnsi="Arial" w:cs="Arial"/&gt;&lt;w:b/&gt;&lt;w:bCs w:val="0"/&gt;&lt;w:noProof/&gt;&lt;w:color w:val="193661" w:themeColor="accent1"/&gt;&lt;w:kern w:val="32"/&gt;&lt;w:sz w:val="24"/&gt;&lt;w:szCs w:val="24"/&gt;&lt;/w:rPr&gt;&lt;/w:style&gt;&lt;w:style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w:val="00880DC0"/&gt;&lt;w:pPr&gt;&lt;w:numPr&gt;&lt;w:ilvl w:val="0"/&gt;&lt;w:numId w:val="0"/&gt;&lt;/w:numPr&gt;&lt;/w:pPr&gt;&lt;/w:style&gt;&lt;w:style w:type="character" w:customStyle="1" w:styleId="PlainHeading1Char"&gt;&lt;w:name w:val="Plain Heading 1 Char"/&gt;&lt;w:basedOn w:val="Heading1Char"/&gt;&lt;w:link w:val="PlainHeading1"/&gt;&lt;w:rsid w:val="00880DC0"/&gt;&lt;w:rPr&gt;&lt;w:rFonts w:asciiTheme="majorHAnsi" w:hAnsiTheme="majorHAnsi" w:cs="Arial"/&gt;&lt;w:b/&gt;&lt;w:bCs/&gt;&lt;w:color w:val="193661" w:themeColor="accent1"/&gt;&lt;w:kern w:val="32"/&gt;&lt;w:sz w:val="32"/&gt;&lt;w:szCs w:val="32"/&gt;&lt;/w:rPr&gt;&lt;/w:style&gt;&lt;w:style w:type="character" w:customStyle="1" w:styleId="PlainHeading3Char"&gt;&lt;w:name w:val="Plain Heading 3 Char"/&gt;&lt;w:basedOn w:val="Heading3Char"/&gt;&lt;w:link w:val="PlainHeading3"/&gt;&lt;w:uiPriority w:val="13"/&gt;&lt;w:rsid w:val="00880DC0"/&gt;&lt;w:rPr&gt;&lt;w:rFonts w:ascii="Arial" w:hAnsi="Arial"/&gt;&lt;w:b/&gt;&lt;w:color w:val="3D3C42" w:themeColor="text2"/&gt;&lt;w:sz w:val="20"/&gt;&lt;/w:rPr&gt;&lt;/w:style&gt;&lt;w:style w:type="character" w:customStyle="1" w:styleId="PlainHeading2Char"&gt;&lt;w:name w:val="Plain Heading 2 Char"/&gt;&lt;w:basedOn w:val="Heading2Char"/&gt;&lt;w:link w:val="PlainHeading2"/&gt;&lt;w:rsid w:val="00880DC0"/&gt;&lt;w:rPr&gt;&lt;w:rFonts w:ascii="Arial" w:hAnsi="Arial"/&gt;&lt;w:b/&gt;&lt;w:color w:val="193661" w:themeColor="accent1"/&gt;&lt;w:sz w:val="24"/&gt;&lt;/w:rPr&gt;&lt;/w:style&gt;&lt;w:style w:type="paragraph" w:customStyle="1" w:styleId="PlainHeading4"&gt;&lt;w:name w:val="Plain Heading 4"/&gt;&lt;w:basedOn w:val="Heading4"/&gt;&lt;w:next w:val="BodyText"/&gt;&lt;w:link w:val="PlainHeading4Char"/&gt;&lt;w:uiPriority w:val="13"/&gt;&lt;w:qFormat/&gt;&lt;w:rsid w:val="00880DC0"/&gt;&lt;w:pPr&gt;&lt;w:numPr&gt;&lt;w:ilvl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w:val="00880DC0"/&gt;&lt;w:pPr&gt;&lt;w:numPr&gt;&lt;w:ilvl w:val="0"/&gt;&lt;w:numId w:val="0"/&gt;&lt;/w:numPr&gt;&lt;/w:pPr&gt;&lt;/w:style&gt;&lt;w:style w:type="character" w:customStyle="1" w:styleId="PlainHeading4Char"&gt;&lt;w:name w:val="Plain Heading 4 Char"/&gt;&lt;w:basedOn w:val="Heading4Char"/&gt;&lt;w:link w:val="PlainHeading4"/&gt;&lt;w:uiPriority w:val="13"/&gt;&lt;w:rsid w:val="00880DC0"/&gt;&lt;w:rPr&gt;&lt;w:rFonts w:ascii="Arial" w:hAnsi="Arial"/&gt;&lt;w:i/&gt;&lt;w:color w:val="3D3C42" w:themeColor="text2"/&gt;&lt;w:sz w:val="20"/&gt;&lt;/w:rPr&gt;&lt;/w:style&gt;&lt;w:style w:type="paragraph" w:customStyle="1" w:styleId="PlainHeading1newpage"&gt;&lt;w:name w:val="Plain Heading 1 new page"/&gt;&lt;w:basedOn w:val="Heading1newpage"/&gt;&lt;w:next w:val="BodyText"/&gt;&lt;w:link w:val="PlainHeading1newpageChar"/&gt;&lt;w:uiPriority w:val="13"/&gt;&lt;w:qFormat/&gt;&lt;w:rsid w:val="00880DC0"/&gt;&lt;w:pPr&gt;&lt;w:numPr&gt;&lt;w:numId w:val="0"/&gt;&lt;/w:numPr&gt;&lt;/w:pPr&gt;&lt;/w:style&gt;&lt;w:style w:type="character" w:customStyle="1" w:styleId="PlainHeading5Char"&gt;&lt;w:name w:val="Plain Heading 5 Char"/&gt;&lt;w:basedOn w:val="Heading5Char"/&gt;&lt;w:link w:val="PlainHeading5"/&gt;&lt;w:uiPriority w:val="13"/&gt;&lt;w:rsid w:val="00880DC0"/&gt;&lt;w:rPr&gt;&lt;w:rFonts w:ascii="Arial" w:hAnsi="Arial"/&gt;&lt;w:color w:val="3D3C42" w:themeColor="text2"/&gt;&lt;w:sz w:val="20"/&gt;&lt;/w:rPr&gt;&lt;/w:style&gt;&lt;w:style w:type="paragraph" w:customStyle="1" w:styleId="Heading1newpage"&gt;&lt;w:name w:val="Heading 1 new page"/&gt;&lt;w:basedOn w:val="Heading1"/&gt;&lt;w:next w:val="BodyText"/&gt;&lt;w:link w:val="Heading1newpageChar"/&gt;&lt;w:rsid w:val="00880DC0"/&gt;&lt;w:pPr&gt;&lt;w:pageBreakBefore/&gt;&lt;w:spacing w:before="0"/&gt;&lt;/w:pPr&gt;&lt;/w:style&gt;&lt;w:style w:type="character" w:customStyle="1" w:styleId="PlainHeading1newpageChar"&gt;&lt;w:name w:val="Plain Heading 1 new page Char"/&gt;&lt;w:basedOn w:val="PlainHeading1Char"/&gt;&lt;w:link w:val="PlainHeading1newpage"/&gt;&lt;w:uiPriority w:val="13"/&gt;&lt;w:rsid w:val="00880DC0"/&gt;&lt;w:rPr&gt;&lt;w:rFonts w:asciiTheme="majorHAnsi" w:hAnsiTheme="majorHAnsi" w:cs="Arial"/&gt;&lt;w:b/&gt;&lt;w:bCs/&gt;&lt;w:color w:val="193661" w:themeColor="accent1"/&gt;&lt;w:kern w:val="32"/&gt;&lt;w:sz w:val="32"/&gt;&lt;w:szCs w:val="32"/&gt;&lt;/w:rPr&gt;&lt;/w:style&gt;&lt;w:style w:type="character" w:customStyle="1" w:styleId="Heading1newpageChar"&gt;&lt;w:name w:val="Heading 1 new page Char"/&gt;&lt;w:basedOn w:val="Heading1Char"/&gt;&lt;w:link w:val="Heading1newpage"/&gt;&lt;w:rsid w:val="00880DC0"/&gt;&lt;w:rPr&gt;&lt;w:rFonts w:asciiTheme="majorHAnsi" w:hAnsiTheme="majorHAnsi" w:cs="Arial"/&gt;&lt;w:b/&gt;&lt;w:bCs/&gt;&lt;w:color w:val="193661" w:themeColor="accent1"/&gt;&lt;w:kern w:val="32"/&gt;&lt;w:sz w:val="32"/&gt;&lt;w:szCs w:val="32"/&gt;&lt;/w:rPr&gt;&lt;/w:style&gt;&lt;w:style w:type="character" w:customStyle="1" w:styleId="Heading8Char"&gt;&lt;w:name w:val="Heading 8 Char"/&gt;&lt;w:basedOn w:val="DefaultParagraphFont"/&gt;&lt;w:link w:val="Heading8"/&gt;&lt;w:uiPriority w:val="99"/&gt;&lt;w:rsid w:val="00C65938"/&gt;&lt;w:rPr&gt;&lt;w:rFonts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w:val="99"/&gt;&lt;w:rsid w:val="00C65938"/&gt;&lt;w:rPr&gt;&lt;w:rFonts w:ascii="Arial" w:hAnsi="Arial" w:cs="Arial"/&gt;&lt;w:sz w:val="20"/&gt;&lt;/w:rPr&gt;&lt;/w:style&gt;&lt;w:style w:type="paragraph" w:customStyle="1" w:styleId="TOCHeadingnewpage"&gt;&lt;w:name w:val="TOC Heading new page"/&gt;&lt;w:basedOn w:val="TOCHeading"/&gt;&lt;w:next w:val="Normal"/&gt;&lt;w:rsid w:val="00BF0D2C"/&gt;&lt;w:pPr&gt;&lt;w:spacing w:before="0"/&gt;&lt;/w:pPr&gt;&lt;/w:style&gt;&lt;w:style w:type="character" w:customStyle="1" w:styleId="Heading6Char"&gt;&lt;w:name w:val="Heading 6 Char"/&gt;&lt;w:basedOn w:val="DefaultParagraphFont"/&gt;&lt;w:link w:val="Heading6"/&gt;&lt;w:uiPriority w:val="99"/&gt;&lt;w:rsid w:val="00C05F4F"/&gt;&lt;w:rPr&gt;&lt;w:rFonts w:asciiTheme="majorHAnsi" w:eastAsiaTheme="majorEastAsia" w:hAnsiTheme="majorHAnsi" w:cstheme="majorBidi"/&gt;&lt;w:color w:val="193661" w:themeColor="accent1"/&gt;&lt;w:sz w:val="20"/&gt;&lt;/w:rPr&gt;&lt;/w:style&gt;&lt;w:style w:type="character" w:customStyle="1" w:styleId="Heading7Char"&gt;&lt;w:name w:val="Heading 7 Char"/&gt;&lt;w:basedOn w:val="DefaultParagraphFont"/&gt;&lt;w:link w:val="Heading7"/&gt;&lt;w:uiPriority w:val="9"/&gt;&lt;w:rsid w:val="00C05F4F"/&gt;&lt;w:rPr&gt;&lt;w:rFonts w:asciiTheme="majorHAnsi" w:eastAsiaTheme="majorEastAsia" w:hAnsiTheme="majorHAnsi" w:cstheme="majorBidi"/&gt;&lt;w:i/&gt;&lt;w:iCs/&gt;&lt;w:color w:val="193661" w:themeColor="accent1"/&gt;&lt;w:sz w:val="20"/&gt;&lt;/w:rPr&gt;&lt;/w:style&gt;&lt;w:style w:type="paragraph" w:styleId="EndnoteText"&gt;&lt;w:name w:val="endnote text"/&gt;&lt;w:basedOn w:val="Normal"/&gt;&lt;w:link w:val="EndnoteTextChar"/&gt;&lt;w:uiPriority w:val="99"/&gt;&lt;w:semiHidden/&gt;&lt;w:unhideWhenUsed/&gt;&lt;w:rsid w:val="00597CE9"/&gt;&lt;w:pPr&gt;&lt;w:spacing w:before="0" w:after="0"/&gt;&lt;/w:pPr&gt;&lt;w:rPr&gt;&lt;w:szCs w:val="20"/&gt;&lt;/w:rPr&gt;&lt;/w:style&gt;&lt;w:style w:type="character" w:customStyle="1" w:styleId="EndnoteTextChar"&gt;&lt;w:name w:val="Endnote Text Char"/&gt;&lt;w:basedOn w:val="DefaultParagraphFont"/&gt;&lt;w:link w:val="EndnoteText"/&gt;&lt;w:uiPriority w:val="99"/&gt;&lt;w:semiHidden/&gt;&lt;w:rsid w:val="00597CE9"/&gt;&lt;w:rPr&gt;&lt;w:rFonts w:ascii="Arial" w:hAnsi="Arial"/&gt;&lt;w:sz w:val="20"/&gt;&lt;w:szCs w:val="20"/&gt;&lt;/w:rPr&gt;&lt;/w:style&gt;&lt;w:style w:type="character" w:styleId="EndnoteReference"&gt;&lt;w:name w:val="endnote reference"/&gt;&lt;w:basedOn w:val="DefaultParagraphFont"/&gt;&lt;w:uiPriority w:val="99"/&gt;&lt;w:semiHidden/&gt;&lt;w:unhideWhenUsed/&gt;&lt;w:rsid w:val="00597CE9"/&gt;&lt;w:rPr&gt;&lt;w:vertAlign w:val="superscript"/&gt;&lt;/w:rPr&gt;&lt;/w:style&gt;&lt;w:style w:type="paragraph" w:styleId="FootnoteText"&gt;&lt;w:name w:val="footnote text"/&gt;&lt;w:basedOn w:val="Normal"/&gt;&lt;w:link w:val="FootnoteTextChar"/&gt;&lt;w:uiPriority w:val="99"/&gt;&lt;w:unhideWhenUsed/&gt;&lt;w:rsid w:val="00652756"/&gt;&lt;w:pPr&gt;&lt;w:spacing w:before="0" w:after="0"/&gt;&lt;/w:pPr&gt;&lt;w:rPr&gt;&lt;w:sz w:val="16"/&gt;&lt;w:szCs w:val="20"/&gt;&lt;/w:rPr&gt;&lt;/w:style&gt;&lt;w:style w:type="character" w:customStyle="1" w:styleId="FootnoteTextChar"&gt;&lt;w:name w:val="Footnote Text Char"/&gt;&lt;w:basedOn w:val="DefaultParagraphFont"/&gt;&lt;w:link w:val="FootnoteText"/&gt;&lt;w:uiPriority w:val="99"/&gt;&lt;w:rsid w:val="00652756"/&gt;&lt;w:rPr&gt;&lt;w:rFonts w:ascii="Arial" w:hAnsi="Arial"/&gt;&lt;w:sz w:val="16"/&gt;&lt;w:szCs w:val="20"/&gt;&lt;/w:rPr&gt;&lt;/w:style&gt;&lt;w:style w:type="character" w:styleId="FootnoteReference"&gt;&lt;w:name w:val="footnote reference"/&gt;&lt;w:basedOn w:val="DefaultParagraphFont"/&gt;&lt;w:uiPriority w:val="99"/&gt;&lt;w:semiHidden/&gt;&lt;w:unhideWhenUsed/&gt;&lt;w:rsid w:val="00597CE9"/&gt;&lt;w:rPr&gt;&lt;w:vertAlign w:val="superscript"/&gt;&lt;/w:rPr&gt;&lt;/w:style&gt;&lt;/w:styles&gt;&lt;/pkg:xmlData&gt;&lt;/pkg:part&gt;&lt;pkg:part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w:pos="2627"/&gt;&lt;/w:tabs&gt;&lt;w:ind w:left="2627"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w:val="CB2CD0EC"/&gt;&lt;w:lvl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w:abstractNumId="5"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w:abstractNumId="6"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w:abstractNumId="7"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w:abstractNumId="8" w15:restartNumberingAfterBreak="0"&gt;&lt;w:nsid w:val="143B3D37"/&gt;&lt;w:multiLevelType w:val="multilevel"/&gt;&lt;w:tmpl w:val="BB0C3A36"/&gt;&lt;w:numStyleLink w:val="ListNoHeading"/&gt;&lt;/w:abstractNum&gt;&lt;w:abstractNum w:abstractNumId="9" w15:restartNumberingAfterBreak="0"&gt;&lt;w:nsid w:val="16DD52EF"/&gt;&lt;w:multiLevelType w:val="multilevel"/&gt;&lt;w:tmpl w:val="0C09001D"/&gt;&lt;w:lvl w:ilvl="0"&gt;&lt;w:start w:val="1"/&gt;&lt;w:numFmt w:val="decimal"/&gt;&lt;w:lvlText w:val="%1)"/&gt;&lt;w:lvlJc w:val="left"/&gt;&lt;w:pPr&gt;&lt;w:ind w:left="360" w:hanging="360"/&gt;&lt;/w:pPr&gt;&lt;/w:lvl&gt;&lt;w:lvl w:ilvl="1"&gt;&lt;w:start w:val="1"/&gt;&lt;w:numFmt w:val="lowerLetter"/&gt;&lt;w:lvlText w:val="%2)"/&gt;&lt;w:lvlJc w:val="left"/&gt;&lt;w:pPr&gt;&lt;w:ind w:left="720" w:hanging="360"/&gt;&lt;/w:pPr&gt;&lt;/w:lvl&gt;&lt;w:lvl w:ilvl="2"&gt;&lt;w:start w:val="1"/&gt;&lt;w:numFmt w:val="lowerRoman"/&gt;&lt;w:lvlText w:val="%3)"/&gt;&lt;w:lvlJc w:val="left"/&gt;&lt;w:pPr&gt;&lt;w:ind w:left="1080" w:hanging="360"/&gt;&lt;/w:pPr&gt;&lt;/w:lvl&gt;&lt;w:lvl w:ilvl="3"&gt;&lt;w:start w:val="1"/&gt;&lt;w:numFmt w:val="decimal"/&gt;&lt;w:lvlText w:val="(%4)"/&gt;&lt;w:lvlJc w:val="left"/&gt;&lt;w:pPr&gt;&lt;w:ind w:left="1440" w:hanging="360"/&gt;&lt;/w:pPr&gt;&lt;/w:lvl&gt;&lt;w:lvl w:ilvl="4"&gt;&lt;w:start w:val="1"/&gt;&lt;w:numFmt w:val="lowerLetter"/&gt;&lt;w:lvlText w:val="(%5)"/&gt;&lt;w:lvlJc w:val="left"/&gt;&lt;w:pPr&gt;&lt;w:ind w:left="1800" w:hanging="360"/&gt;&lt;/w:pPr&gt;&lt;/w:lvl&gt;&lt;w:lvl w:ilvl="5"&gt;&lt;w:start w:val="1"/&gt;&lt;w:numFmt w:val="lowerRoman"/&gt;&lt;w:lvlText w:val="(%6)"/&gt;&lt;w:lvlJc w:val="left"/&gt;&lt;w:pPr&gt;&lt;w:ind w:left="2160" w:hanging="360"/&gt;&lt;/w:pPr&gt;&lt;/w:lvl&gt;&lt;w:lvl w:ilvl="6"&gt;&lt;w:start w:val="1"/&gt;&lt;w:numFmt w:val="decimal"/&gt;&lt;w:lvlText w:val="%7."/&gt;&lt;w:lvlJc w:val="left"/&gt;&lt;w:pPr&gt;&lt;w:ind w:left="2520" w:hanging="360"/&gt;&lt;/w:pPr&gt;&lt;/w:lvl&gt;&lt;w:lvl w:ilvl="7"&gt;&lt;w:start w:val="1"/&gt;&lt;w:numFmt w:val="lowerLetter"/&gt;&lt;w:lvlText w:val="%8."/&gt;&lt;w:lvlJc w:val="left"/&gt;&lt;w:pPr&gt;&lt;w:ind w:left="2880" w:hanging="360"/&gt;&lt;/w:pPr&gt;&lt;/w:lvl&gt;&lt;w:lvl w:ilvl="8"&gt;&lt;w:start w:val="1"/&gt;&lt;w:numFmt w:val="lowerRoman"/&gt;&lt;w:lvlText w:val="%9."/&gt;&lt;w:lvlJc w:val="left"/&gt;&lt;w:pPr&gt;&lt;w:ind w:left="3240" w:hanging="360"/&gt;&lt;/w:pPr&gt;&lt;/w:lvl&gt;&lt;/w:abstractNum&gt;&lt;w:abstractNum w:abstractNumId="10" w15:restartNumberingAfterBreak="0"&gt;&lt;w:nsid w:val="181E72A9"/&gt;&lt;w:multiLevelType w:val="multilevel"/&gt;&lt;w:tmpl w:val="BB0C3A36"/&gt;&lt;w:styleLink w:val="ListNoHeading"/&gt;&lt;w:lvl w:ilvl="0"&gt;&lt;w:start w:val="1"/&gt;&lt;w:numFmt w:val="decimal"/&gt;&lt;w:pStyle w:val="Heading1"/&gt;&lt;w:lvlText w:val="%1"/&gt;&lt;w:lvlJc w:val="left"/&gt;&lt;w:pPr&gt;&lt;w:tabs&gt;&lt;w:tab w:val="num" w:pos="851"/&gt;&lt;/w:tabs&gt;&lt;w:ind w:left="851" w:hanging="851"/&gt;&lt;/w:pPr&gt;&lt;w:rPr&gt;&lt;w:rFonts w:hint="default"/&gt;&lt;/w:rPr&gt;&lt;/w:lvl&gt;&lt;w:lvl w:ilvl="1"&gt;&lt;w:start w:val="1"/&gt;&lt;w:numFmt w:val="decimal"/&gt;&lt;w:pStyle w:val="Heading2"/&gt;&lt;w:lvlText w:val="%1.%2"/&gt;&lt;w:lvlJc w:val="left"/&gt;&lt;w:pPr&gt;&lt;w:tabs&gt;&lt;w:tab w:val="num" w:pos="851"/&gt;&lt;/w:tabs&gt;&lt;w:ind w:left="851" w:hanging="851"/&gt;&lt;/w:pPr&gt;&lt;w:rPr&gt;&lt;w:rFonts w:hint="default"/&gt;&lt;/w:rPr&gt;&lt;/w:lvl&gt;&lt;w:lvl w:ilvl="2"&gt;&lt;w:start w:val="1"/&gt;&lt;w:numFmt w:val="decimal"/&gt;&lt;w:pStyle w:val="Heading3"/&gt;&lt;w:lvlText w:val="%1.%2.%3"/&gt;&lt;w:lvlJc w:val="left"/&gt;&lt;w:pPr&gt;&lt;w:tabs&gt;&lt;w:tab w:val="num" w:pos="851"/&gt;&lt;/w:tabs&gt;&lt;w:ind w:left="851" w:hanging="851"/&gt;&lt;/w:pPr&gt;&lt;w:rPr&gt;&lt;w:rFonts w:hint="default"/&gt;&lt;/w:rPr&gt;&lt;/w:lvl&gt;&lt;w:lvl w:ilvl="3"&gt;&lt;w:start w:val="1"/&gt;&lt;w:numFmt w:val="decimal"/&gt;&lt;w:pStyle w:val="Heading4"/&gt;&lt;w:lvlText w:val="%1.%2.%3.%4"/&gt;&lt;w:lvlJc w:val="left"/&gt;&lt;w:pPr&gt;&lt;w:tabs&gt;&lt;w:tab w:val="num" w:pos="964"/&gt;&lt;/w:tabs&gt;&lt;w:ind w:left="964" w:hanging="964"/&gt;&lt;/w:pPr&gt;&lt;w:rPr&gt;&lt;w:rFonts w:hint="default"/&gt;&lt;/w:rPr&gt;&lt;/w:lvl&gt;&lt;w:lvl w:ilvl="4"&gt;&lt;w:start w:val="1"/&gt;&lt;w:numFmt w:val="decimal"/&gt;&lt;w:pStyle w:val="Heading5"/&gt;&lt;w:lvlText w:val="%1.%2.%3.%4.%5"/&gt;&lt;w:lvlJc w:val="left"/&gt;&lt;w:pPr&gt;&lt;w:tabs&gt;&lt;w:tab w:val="num" w:pos="1077"/&gt;&lt;/w:tabs&gt;&lt;w:ind w:left="1077" w:hanging="1077"/&gt;&lt;/w:pPr&gt;&lt;w:rPr&gt;&lt;w:rFonts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w:val="85AA3AE0"/&gt;&lt;w:lvl w:ilvl="0"&gt;&lt;w:start w:val="1"/&gt;&lt;w:numFmt w:val="decimal"/&gt;&lt;w:pStyle w:val="ListNumber"/&gt;&lt;w:lvlText w:val="%1."/&gt;&lt;w:lvlJc w:val="left"/&gt;&lt;w:pPr&gt;&lt;w:tabs&gt;&lt;w:tab w:val="num" w:pos="567"/&gt;&lt;/w:tabs&gt;&lt;w:ind w:left="567" w:hanging="567"/&gt;&lt;/w:pPr&gt;&lt;w:rPr&gt;&lt;w:rFonts w:ascii="Arial" w:hAnsi="Arial" w:cs="Times New Roman" w:hint="default"/&gt;&lt;w:b w:val="0"/&gt;&lt;w:i w:val="0"/&gt;&lt;w:caps w:val="0"/&gt;&lt;w:strike w:val="0"/&gt;&lt;w:dstrike w:val="0"/&gt;&lt;w:vanish w:val="0"/&gt;&lt;w:color w:val="AB9186" w:themeColor="accent3"/&gt;&lt;w:sz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w:val="AB9186" w:themeColor="accent3"/&gt;&lt;w:sz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w:val="AB9186" w:themeColor="accent3"/&gt;&lt;w:sz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w:val="AB9186" w:themeColor="accent3"/&gt;&lt;w:sz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w:abstractNumId="14"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w:abstractNumId="15"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w:abstractNumId="16"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w:abstractNumId="17" w15:restartNumberingAfterBreak="0"&gt;&lt;w:nsid w:val="37600DF9"/&gt;&lt;w:multiLevelType w:val="multilevel"/&gt;&lt;w:tmpl w:val="C5C0F99E"/&gt;&lt;w:lvl w:ilvl="0"&gt;&lt;w:start w:val="1"/&gt;&lt;w:numFmt w:val="upperLetter"/&gt;&lt;w:pStyle w:val="AppendixNumber"/&gt;&lt;w:suff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w:abstractNumId="18"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w:abstractNumId="19" w15:restartNumberingAfterBreak="0"&gt;&lt;w:nsid w:val="391B0408"/&gt;&lt;w:multiLevelType w:val="multilevel"/&gt;&lt;w:tmpl w:val="BB0C3A36"/&gt;&lt;w:numStyleLink w:val="ListNoHeading"/&gt;&lt;/w:abstractNum&gt;&lt;w:abstractNum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w:val="508711AB"/&gt;&lt;w:multiLevelType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w:abstractNumId="24" w15:restartNumberingAfterBreak="0"&gt;&lt;w:nsid w:val="546C6D4F"/&gt;&lt;w:multiLevelType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w:abstractNumId="25" w15:restartNumberingAfterBreak="0"&gt;&lt;w:nsid w:val="5BEA7163"/&gt;&lt;w:multiLevelType w:val="multilevel"/&gt;&lt;w:tmpl w:val="DDD838F8"/&gt;&lt;w:lvl w:ilvl="0"&gt;&lt;w:start w:val="1"/&gt;&lt;w:numFmt w:val="decimal"/&gt;&lt;w:lvlText w:val="%1"/&gt;&lt;w:lvlJc w:val="left"/&gt;&lt;w:pPr&gt;&lt;w:tabs&gt;&lt;w:tab w:val="num" w:pos="851"/&gt;&lt;/w:tabs&gt;&lt;w:ind w:left="851" w:hanging="851"/&gt;&lt;/w:pPr&gt;&lt;w:rPr&gt;&lt;w:rFonts w:hint="default"/&gt;&lt;w:b w:val="0"/&gt;&lt;w:i w:val="0"/&gt;&lt;w:sz w:val="32"/&gt;&lt;/w:rPr&gt;&lt;/w:lvl&gt;&lt;w:lvl w:ilvl="1"&gt;&lt;w:start w:val="1"/&gt;&lt;w:numFmt w:val="decimal"/&gt;&lt;w:lvlText w:val="%1.%2"/&gt;&lt;w:lvlJc w:val="left"/&gt;&lt;w:pPr&gt;&lt;w:tabs&gt;&lt;w:tab w:val="num" w:pos="851"/&gt;&lt;/w:tabs&gt;&lt;w:ind w:left="851" w:hanging="851"/&gt;&lt;/w:pPr&gt;&lt;w:rPr&gt;&lt;w:rFonts w:hint="default"/&gt;&lt;w:b w:val="0"/&gt;&lt;w:i w:val="0"/&gt;&lt;/w:rPr&gt;&lt;/w:lvl&gt;&lt;w:lvl w:ilvl="2"&gt;&lt;w:start w:val="1"/&gt;&lt;w:numFmt w:val="decimal"/&gt;&lt;w:lvlText w:val="%1.%2.%3"/&gt;&lt;w:lvlJc w:val="left"/&gt;&lt;w:pPr&gt;&lt;w:tabs&gt;&lt;w:tab w:val="num" w:pos="851"/&gt;&lt;/w:tabs&gt;&lt;w:ind w:left="851" w:hanging="851"/&gt;&lt;/w:pPr&gt;&lt;w:rPr&gt;&lt;w:rFonts w:hint="default"/&gt;&lt;/w:rPr&gt;&lt;/w:lvl&gt;&lt;w:lvl w:ilvl="3"&gt;&lt;w:start w:val="1"/&gt;&lt;w:numFmt w:val="decimal"/&gt;&lt;w:lvlText w:val="%1.%2.%3.%4"/&gt;&lt;w:lvlJc w:val="left"/&gt;&lt;w:pPr&gt;&lt;w:tabs&gt;&lt;w:tab w:val="num" w:pos="964"/&gt;&lt;/w:tabs&gt;&lt;w:ind w:left="964" w:hanging="964"/&gt;&lt;/w:pPr&gt;&lt;w:rPr&gt;&lt;w:rFonts w:hint="default"/&gt;&lt;/w:rPr&gt;&lt;/w:lvl&gt;&lt;w:lvl w:ilvl="4"&gt;&lt;w:start w:val="1"/&gt;&lt;w:numFmt w:val="decimal"/&gt;&lt;w:lvlText w:val="%1.%2.%3.%4.%5"/&gt;&lt;w:lvlJc w:val="left"/&gt;&lt;w:pPr&gt;&lt;w:tabs&gt;&lt;w:tab w:val="num" w:pos="1077"/&gt;&lt;/w:tabs&gt;&lt;w:ind w:left="1077" w:hanging="1077"/&gt;&lt;/w:pPr&gt;&lt;w:rPr&gt;&lt;w:rFonts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w:abstractNumId="26" w15:restartNumberingAfterBreak="0"&gt;&lt;w:nsid w:val="6016064D"/&gt;&lt;w:multiLevelType w:val="multilevel"/&gt;&lt;w:tmpl w:val="84F4EE80"/&gt;&lt;w:lvl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w:val="AB9186" w:themeColor="accent3"/&gt;&lt;w:sz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w:val="AB9186" w:themeColor="accent3"/&gt;&lt;w:sz w:val="20"/&gt;&lt;/w:rPr&gt;&lt;/w:lvl&gt;&lt;w:lvl w:ilvl="2"&gt;&lt;w:start w:val="1"/&gt;&lt;w:numFmt w:val="bullet"/&gt;&lt;w:lvlText w:val=""/&gt;&lt;w:lvlJc w:val="left"/&gt;&lt;w:pPr&gt;&lt;w:tabs&gt;&lt;w:tab w:val="num" w:pos="851"/&gt;&lt;/w:tabs&gt;&lt;w:ind w:left="851" w:hanging="284"/&gt;&lt;/w:pPr&gt;&lt;w:rPr&gt;&lt;w:rFonts w:ascii="Symbol" w:hAnsi="Symbol" w:hint="default"/&gt;&lt;w:color w:val="AB9186" w:themeColor="accent3"/&gt;&lt;w:sz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w:val="AB9186" w:themeColor="accent3"/&gt;&lt;w:sz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w:abstractNumId="27" w15:restartNumberingAfterBreak="0"&gt;&lt;w:nsid w:val="63046E4B"/&gt;&lt;w:multiLevelType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w:abstractNumId="28"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w:abstractNumId="29" w15:restartNumberingAfterBreak="0"&gt;&lt;w:nsid w:val="71D7179D"/&gt;&lt;w:multiLevelType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w:val="1"/&gt;&lt;w:pStyle w:val="TableGrid3"/&gt;&lt;w:lvlText w:val="Figure %1-%6"/&gt;&lt;w:lvlJc w:val="left"/&gt;&lt;w:pPr&gt;&lt;w:tabs&gt;&lt;w:tab w:val="num" w:pos="1134"/&gt;&lt;/w:tabs&gt;&lt;w:ind w:left="1134" w:hanging="1134"/&gt;&lt;/w:pPr&gt;&lt;w:rPr&gt;&lt;w:rFonts w:hint="default"/&gt;&lt;/w:rPr&gt;&lt;/w:lvl&gt;&lt;w:lvl w:ilvl="6"&gt;&lt;w:start w:val="1"/&gt;&lt;w:numFmt w:val="decimal"/&gt;&lt;w:lvlRestart w:val="1"/&gt;&lt;w:pStyle w:val="TableGrid2"/&gt;&lt;w:lvlText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w:abstractNumId="30" w15:restartNumberingAfterBreak="0"&gt;&lt;w:nsid w:val="74A65E57"/&gt;&lt;w:multiLevelType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w:abstractNumId="31" w15:restartNumberingAfterBreak="0"&gt;&lt;w:nsid w:val="77D75655"/&gt;&lt;w:multiLevelType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w:abstractNumId="32"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w:abstractNumId="33"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w:val="13"/&gt;&lt;/w:num&gt;&lt;w:num w:numId="2"&gt;&lt;w:abstractNumId w:val="33"/&gt;&lt;/w:num&gt;&lt;w:num w:numId="3"&gt;&lt;w:abstractNumId w:val="26"/&gt;&lt;/w:num&gt;&lt;w:num w:numId="4"&gt;&lt;w:abstractNumId w:val="12"/&gt;&lt;/w:num&gt;&lt;w:num w:numId="5"&gt;&lt;w:abstractNumId w:val="2"/&gt;&lt;/w:num&gt;&lt;w:num w:numId="6"&gt;&lt;w:abstractNumId w:val="1"/&gt;&lt;/w:num&gt;&lt;w:num w:numId="7"&gt;&lt;w:abstractNumId w:val="0"/&gt;&lt;/w:num&gt;&lt;w:num w:numId="8"&gt;&lt;w:abstractNumId w:val="28"/&gt;&lt;/w:num&gt;&lt;w:num w:numId="9"&gt;&lt;w:abstractNumId w:val="7"/&gt;&lt;/w:num&gt;&lt;w:num w:numId="10"&gt;&lt;w:abstractNumId w:val="6"/&gt;&lt;/w:num&gt;&lt;w:num w:numId="11"&gt;&lt;w:abstractNumId w:val="20"/&gt;&lt;/w:num&gt;&lt;w:num w:numId="12"&gt;&lt;w:abstractNumId w:val="5"/&gt;&lt;/w:num&gt;&lt;w:num w:numId="13"&gt;&lt;w:abstractNumId w:val="21"/&gt;&lt;/w:num&gt;&lt;w:num w:numId="14"&gt;&lt;w:abstractNumId w:val="15"/&gt;&lt;/w:num&gt;&lt;w:num w:numId="15"&gt;&lt;w:abstractNumId w:val="32"/&gt;&lt;/w:num&gt;&lt;w:num w:numId="16"&gt;&lt;w:abstractNumId w:val="17"/&gt;&lt;/w:num&gt;&lt;w:num w:numId="17"&gt;&lt;w:abstractNumId w:val="22"/&gt;&lt;/w:num&gt;&lt;w:num w:numId="18"&gt;&lt;w:abstractNumId w:val="10"/&gt;&lt;/w:num&gt;&lt;w:num w:numId="19"&gt;&lt;w:abstractNumId w:val="11"/&gt;&lt;/w:num&gt;&lt;w:num w:numId="20"&gt;&lt;w:abstractNumId w:val="16"/&gt;&lt;/w:num&gt;&lt;w:num w:numId="21"&gt;&lt;w:abstractNumId w:val="14"/&gt;&lt;/w:num&gt;&lt;w:num w:numId="22"&gt;&lt;w:abstractNumId w:val="18"/&gt;&lt;/w:num&gt;&lt;w:num w:numId="23"&gt;&lt;w:abstractNumId w:val="4"/&gt;&lt;/w:num&gt;&lt;w:num w:numId="24"&gt;&lt;w:abstractNumId w:val="19"/&gt;&lt;w:lvlOverride w:ilvl="2"&gt;&lt;w:lvl w:ilvl="2"&gt;&lt;w:start w:val="1"/&gt;&lt;w:numFmt w:val="decimal"/&gt;&lt;w:lvlText w:val="%1.%2.%3"/&gt;&lt;w:lvlJc w:val="left"/&gt;&lt;w:pPr&gt;&lt;w:tabs&gt;&lt;w:tab w:val="num" w:pos="851"/&gt;&lt;/w:tabs&gt;&lt;w:ind w:left="851" w:hanging="851"/&gt;&lt;/w:pPr&gt;&lt;w:rPr&gt;&lt;w:b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w14:val="0"/&gt;&lt;/w:rPr&gt;&lt;/w:lvl&gt;&lt;/w:lvlOverride&gt;&lt;w:lvlOverride w:ilvl="3"&gt;&lt;w:lvl w:ilvl="3"&gt;&lt;w:start w:val="1"/&gt;&lt;w:numFmt w:val="none"/&gt;&lt;w:suff w:val="nothing"/&gt;&lt;w:lvlText w:val=""/&gt;&lt;w:lvlJc w:val="left"/&gt;&lt;w:pPr&gt;&lt;w:ind w:left="0" w:firstLine="0"/&gt;&lt;/w:pPr&gt;&lt;w:rPr&gt;&lt;w:rFonts w:hint="default"/&gt;&lt;/w:rPr&gt;&lt;/w:lvl&gt;&lt;/w:lvlOverride&gt;&lt;w:lvlOverride w:ilvl="4"&gt;&lt;w:lvl w:ilvl="4"&gt;&lt;w:start w:val="1"/&gt;&lt;w:numFmt w:val="none"/&gt;&lt;w:suff w:val="nothing"/&gt;&lt;w:lvlText w:val=""/&gt;&lt;w:lvlJc w:val="left"/&gt;&lt;w:pPr&gt;&lt;w:ind w:left="0" w:firstLine="0"/&gt;&lt;/w:pPr&gt;&lt;w:rPr&gt;&lt;w:rFonts w:hint="default"/&gt;&lt;/w:rPr&gt;&lt;/w:lvl&gt;&lt;/w:lvlOverride&gt;&lt;/w:num&gt;&lt;w:num w:numId="25"&gt;&lt;w:abstractNumId w:val="25"/&gt;&lt;/w:num&gt;&lt;w:num w:numId="26"&gt;&lt;w:abstractNumId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w:numId="27"&gt;&lt;w:abstractNumId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w:numId="28"&gt;&lt;w:abstractNumId w:val="27"/&gt;&lt;/w:num&gt;&lt;w:num w:numId="29"&gt;&lt;w:abstractNumId w:val="29"/&gt;&lt;/w:num&gt;&lt;w:num w:numId="30"&gt;&lt;w:abstractNumId w:val="30"/&gt;&lt;/w:num&gt;&lt;w:num w:numId="31"&gt;&lt;w:abstractNumId w:val="31"/&gt;&lt;/w:num&gt;&lt;w:num w:numId="32"&gt;&lt;w:abstractNumId w:val="23"/&gt;&lt;/w:num&gt;&lt;w:num w:numId="33"&gt;&lt;w:abstractNumId w:val="24"/&gt;&lt;/w:num&gt;&lt;w:num w:numId="34"&gt;&lt;w:abstractNumId w:val="3"/&gt;&lt;/w:num&gt;&lt;w:num w:numId="35"&gt;&lt;w:abstractNumId w:val="8"/&gt;&lt;/w:num&gt;&lt;w:num w:numId="36"&gt;&lt;w:abstractNumId w:val="8"/&gt;&lt;/w:num&gt;&lt;w:num w:numId="37"&gt;&lt;w:abstractNumId w:val="8"/&gt;&lt;/w:num&gt;&lt;w:num w:numId="38"&gt;&lt;w:abstractNumId w:val="8"/&gt;&lt;/w:num&gt;&lt;w:num w:numId="39"&gt;&lt;w:abstractNumId w:val="8"/&gt;&lt;/w:num&gt;&lt;w:num w:numId="40"&gt;&lt;w:abstractNumId w:val="8"/&gt;&lt;/w:num&gt;&lt;w:num w:numId="41"&gt;&lt;w:abstractNumId w:val="8"/&gt;&lt;/w:num&gt;&lt;w:num w:numId="42"&gt;&lt;w:abstractNumId w:val="10"/&gt;&lt;/w:num&gt;&lt;w:num w:numId="43"&gt;&lt;w:abstractNumId w:val="8"/&gt;&lt;/w:num&gt;&lt;w:num w:numId="44"&gt;&lt;w:abstractNumId w:val="8"/&gt;&lt;/w:num&gt;&lt;w:num w:numId="45"&gt;&lt;w:abstractNumId w:val="8"/&gt;&lt;/w:num&gt;&lt;w:num w:numId="46"&gt;&lt;w:abstractNumId w:val="8"/&gt;&lt;/w:num&gt;&lt;w:num w:numId="47"&gt;&lt;w:abstractNumId w:val="8"/&gt;&lt;/w:num&gt;&lt;w:num w:numId="48"&gt;&lt;w:abstractNumId w:val="8"/&gt;&lt;/w:num&gt;&lt;w:num w:numId="49"&gt;&lt;w:abstractNumId w:val="9"/&gt;&lt;/w:num&gt;&lt;w:num w:numId="50"&gt;&lt;w:abstractNumId w:val="26"/&gt;&lt;/w:num&gt;&lt;w:numIdMacAtCleanup w:val="24"/&gt;&lt;/w:numbering&gt;&lt;/pkg:xmlData&gt;&lt;/pkg:part&gt;&lt;/pkg:package&gt;
</Phone>
  <Fax>&lt;?xml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w:rsidRDefault="0013352F"&gt;&lt;w:r&gt;&lt;w:t&gt;Fax&lt;/w:t&gt;&lt;/w:r&gt;&lt;w:r&gt;&lt;w:tab/&gt;&lt;w:t xml:space="preserve"&gt;+61 2 9439 5170 &lt;/w:t&gt;&lt;/w:r&gt;&lt;/w:p&gt;&lt;w:sectPr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w:ascii="Times" w:eastAsia="Times New Roman" w:hAnsi="Times" w:cs="Times New Roman"/&gt;&lt;w:sz w:val="22"/&gt;&lt;w:szCs w:val="22"/&gt;&lt;w:lang w:val="en-AU" w:eastAsia="en-AU" w:bidi="ar-SA"/&gt;&lt;/w:rPr&gt;&lt;/w:rPrDefault&gt;&lt;w:pPrDefault/&gt;&lt;/w:docDefaults&gt;&lt;w:style w:type="paragraph" w:default="1" w:styleId="Normal"&gt;&lt;w:name w:val="Normal"/&gt;&lt;w:uiPriority w:val="13"/&gt;&lt;w:rsid w:val="00652756"/&gt;&lt;w:pPr&gt;&lt;w:spacing w:before="120" w:after="120"/&gt;&lt;/w:pPr&gt;&lt;w:rPr&gt;&lt;w:rFonts w:ascii="Arial" w:hAnsi="Arial"/&gt;&lt;w:sz w:val="20"/&gt;&lt;/w:rPr&gt;&lt;/w:style&gt;&lt;w:style w:type="paragraph" w:styleId="Heading1"&gt;&lt;w:name w:val="heading 1"/&gt;&lt;w:basedOn w:val="Normal"/&gt;&lt;w:next w:val="BodyText"/&gt;&lt;w:link w:val="Heading1Char"/&gt;&lt;w:qFormat/&gt;&lt;w:rsid w:val="00A512DB"/&gt;&lt;w:pPr&gt;&lt;w:keepNext/&gt;&lt;w:numPr&gt;&lt;w:numId w:val="48"/&gt;&lt;/w:numPr&gt;&lt;w:pBdr&gt;&lt;w:bottom w:val="single" w:sz="4" w:space="6" w:color="3D3C42" w:themeColor="text2"/&gt;&lt;/w:pBdr&gt;&lt;w:spacing w:before="360" w:after="300"/&gt;&lt;w:outlineLvl w:val="0"/&gt;&lt;/w:pPr&gt;&lt;w:rPr&gt;&lt;w:rFonts w:asciiTheme="majorHAnsi" w:hAnsiTheme="majorHAnsi" w:cs="Arial"/&gt;&lt;w:b/&gt;&lt;w:bCs/&gt;&lt;w:color w:val="193661" w:themeColor="accent1"/&gt;&lt;w:kern w:val="32"/&gt;&lt;w:sz w:val="32"/&gt;&lt;w:szCs w:val="32"/&gt;&lt;/w:rPr&gt;&lt;/w:style&gt;&lt;w:style w:type="paragraph" w:styleId="Heading2"&gt;&lt;w:name w:val="heading 2"/&gt;&lt;w:basedOn w:val="Normal"/&gt;&lt;w:next w:val="BodyText"/&gt;&lt;w:link w:val="Heading2Char"/&gt;&lt;w:qFormat/&gt;&lt;w:rsid w:val="00880DC0"/&gt;&lt;w:pPr&gt;&lt;w:keepNext/&gt;&lt;w:numPr&gt;&lt;w:ilvl w:val="1"/&gt;&lt;w:numId w:val="48"/&gt;&lt;/w:numPr&gt;&lt;w:spacing w:before="240"/&gt;&lt;w:outlineLvl w:val="1"/&gt;&lt;/w:pPr&gt;&lt;w:rPr&gt;&lt;w:b/&gt;&lt;w:color w:val="193661" w:themeColor="accent1"/&gt;&lt;w:sz w:val="24"/&gt;&lt;/w:rPr&gt;&lt;/w:style&gt;&lt;w:style w:type="paragraph" w:styleId="Heading3"&gt;&lt;w:name w:val="heading 3"/&gt;&lt;w:basedOn w:val="Normal"/&gt;&lt;w:next w:val="BodyText"/&gt;&lt;w:link w:val="Heading3Char"/&gt;&lt;w:qFormat/&gt;&lt;w:rsid w:val="00880DC0"/&gt;&lt;w:pPr&gt;&lt;w:keepNext/&gt;&lt;w:numPr&gt;&lt;w:ilvl w:val="2"/&gt;&lt;w:numId w:val="48"/&gt;&lt;/w:numPr&gt;&lt;w:spacing w:before="200"/&gt;&lt;w:outlineLvl w:val="2"/&gt;&lt;/w:pPr&gt;&lt;w:rPr&gt;&lt;w:b/&gt;&lt;w:color w:val="3D3C42" w:themeColor="text2"/&gt;&lt;/w:rPr&gt;&lt;/w:style&gt;&lt;w:style w:type="paragraph" w:styleId="Heading4"&gt;&lt;w:name w:val="heading 4"/&gt;&lt;w:basedOn w:val="Normal"/&gt;&lt;w:next w:val="BodyText"/&gt;&lt;w:link w:val="Heading4Char"/&gt;&lt;w:qFormat/&gt;&lt;w:rsid w:val="00880DC0"/&gt;&lt;w:pPr&gt;&lt;w:keepNext/&gt;&lt;w:numPr&gt;&lt;w:ilvl w:val="3"/&gt;&lt;w:numId w:val="48"/&gt;&lt;/w:numPr&gt;&lt;w:spacing w:before="200"/&gt;&lt;w:outlineLvl w:val="3"/&gt;&lt;/w:pPr&gt;&lt;w:rPr&gt;&lt;w:i/&gt;&lt;w:color w:val="3D3C42" w:themeColor="text2"/&gt;&lt;/w:rPr&gt;&lt;/w:style&gt;&lt;w:style w:type="paragraph" w:styleId="Heading5"&gt;&lt;w:name w:val="heading 5"/&gt;&lt;w:basedOn w:val="Normal"/&gt;&lt;w:next w:val="BodyText"/&gt;&lt;w:link w:val="Heading5Char"/&gt;&lt;w:qFormat/&gt;&lt;w:rsid w:val="00880DC0"/&gt;&lt;w:pPr&gt;&lt;w:keepNext/&gt;&lt;w:numPr&gt;&lt;w:ilvl w:val="4"/&gt;&lt;w:numId w:val="48"/&gt;&lt;/w:numPr&gt;&lt;w:spacing w:before="200"/&gt;&lt;w:outlineLvl w:val="4"/&gt;&lt;/w:pPr&gt;&lt;w:rPr&gt;&lt;w:color w:val="3D3C42" w:themeColor="text2"/&gt;&lt;/w:rPr&gt;&lt;/w:style&gt;&lt;w:style w:type="paragraph" w:styleId="Heading6"&gt;&lt;w:name w:val="heading 6"/&gt;&lt;w:basedOn w:val="Normal"/&gt;&lt;w:next w:val="Normal"/&gt;&lt;w:link w:val="Heading6Char"/&gt;&lt;w:uiPriority w:val="99"/&gt;&lt;w:locked/&gt;&lt;w:rsid w:val="00C05F4F"/&gt;&lt;w:pPr&gt;&lt;w:keepNext/&gt;&lt;w:keepLines/&gt;&lt;w:spacing w:before="40" w:after="0"/&gt;&lt;w:outlineLvl w:val="5"/&gt;&lt;/w:pPr&gt;&lt;w:rPr&gt;&lt;w:rFonts w:asciiTheme="majorHAnsi" w:eastAsiaTheme="majorEastAsia" w:hAnsiTheme="majorHAnsi" w:cstheme="majorBidi"/&gt;&lt;w:color w:val="193661" w:themeColor="accent1"/&gt;&lt;/w:rPr&gt;&lt;/w:style&gt;&lt;w:style w:type="paragraph" w:styleId="Heading7"&gt;&lt;w:name w:val="heading 7"/&gt;&lt;w:basedOn w:val="Normal"/&gt;&lt;w:next w:val="Normal"/&gt;&lt;w:link w:val="Heading7Char"/&gt;&lt;w:uiPriority w:val="9"/&gt;&lt;w:unhideWhenUsed/&gt;&lt;w:locked/&gt;&lt;w:rsid w:val="00C05F4F"/&gt;&lt;w:pPr&gt;&lt;w:keepNext/&gt;&lt;w:keepLines/&gt;&lt;w:spacing w:before="40" w:after="0"/&gt;&lt;w:outlineLvl w:val="6"/&gt;&lt;/w:pPr&gt;&lt;w:rPr&gt;&lt;w:rFonts w:asciiTheme="majorHAnsi" w:eastAsiaTheme="majorEastAsia" w:hAnsiTheme="majorHAnsi" w:cstheme="majorBidi"/&gt;&lt;w:i/&gt;&lt;w:iCs/&gt;&lt;w:color w:val="193661" w:themeColor="accent1"/&gt;&lt;/w:rPr&gt;&lt;/w:style&gt;&lt;w:style w:type="paragraph" w:styleId="Heading8"&gt;&lt;w:name w:val="heading 8"/&gt;&lt;w:basedOn w:val="Normal"/&gt;&lt;w:next w:val="BodyText"/&gt;&lt;w:link w:val="Heading8Char"/&gt;&lt;w:uiPriority w:val="99"/&gt;&lt;w:unhideWhenUsed/&gt;&lt;w:locked/&gt;&lt;w:rsid w:val="00C65938"/&gt;&lt;w:pPr&gt;&lt;w:spacing w:before="240"/&gt;&lt;w:ind w:left="1418" w:hanging="1418"/&gt;&lt;w:outlineLvl w:val="7"/&gt;&lt;/w:pPr&gt;&lt;w:rPr&gt;&lt;w:rFonts w:ascii="Times New Roman" w:hAnsi="Times New Roman"/&gt;&lt;w:i/&gt;&lt;w:iCs/&gt;&lt;w:sz w:val="24"/&gt;&lt;/w:rPr&gt;&lt;/w:style&gt;&lt;w:style w:type="paragraph" w:styleId="Heading9"&gt;&lt;w:name w:val="heading 9"/&gt;&lt;w:basedOn w:val="Normal"/&gt;&lt;w:next w:val="BodyText"/&gt;&lt;w:link w:val="Heading9Char"/&gt;&lt;w:uiPriority w:val="99"/&gt;&lt;w:unhideWhenUsed/&gt;&lt;w:locked/&gt;&lt;w:rsid w:val="00C65938"/&gt;&lt;w:pPr&gt;&lt;w:spacing w:before="240"/&gt;&lt;w:outlineLvl w:val="8"/&gt;&lt;/w:pPr&gt;&lt;w:rPr&gt;&lt;w:rFonts w:cs="Arial"/&gt;&lt;/w:rPr&gt;&lt;/w:style&gt;&lt;w:style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w:customStyle="1" w:styleId="Heading1Char"&gt;&lt;w:name w:val="Heading 1 Char"/&gt;&lt;w:basedOn w:val="DefaultParagraphFont"/&gt;&lt;w:link w:val="Heading1"/&gt;&lt;w:locked/&gt;&lt;w:rsid w:val="00A512DB"/&gt;&lt;w:rPr&gt;&lt;w:rFonts w:asciiTheme="majorHAnsi" w:hAnsiTheme="majorHAnsi" w:cs="Arial"/&gt;&lt;w:b/&gt;&lt;w:bCs/&gt;&lt;w:color w:val="193661" w:themeColor="accent1"/&gt;&lt;w:kern w:val="32"/&gt;&lt;w:sz w:val="32"/&gt;&lt;w:szCs w:val="32"/&gt;&lt;/w:rPr&gt;&lt;/w:style&gt;&lt;w:style w:type="character" w:customStyle="1" w:styleId="Heading2Char"&gt;&lt;w:name w:val="Heading 2 Char"/&gt;&lt;w:basedOn w:val="DefaultParagraphFont"/&gt;&lt;w:link w:val="Heading2"/&gt;&lt;w:locked/&gt;&lt;w:rsid w:val="00880DC0"/&gt;&lt;w:rPr&gt;&lt;w:rFonts w:ascii="Arial" w:hAnsi="Arial"/&gt;&lt;w:b/&gt;&lt;w:color w:val="193661" w:themeColor="accent1"/&gt;&lt;w:sz w:val="24"/&gt;&lt;/w:rPr&gt;&lt;/w:style&gt;&lt;w:style w:type="character" w:customStyle="1" w:styleId="Heading3Char"&gt;&lt;w:name w:val="Heading 3 Char"/&gt;&lt;w:basedOn w:val="DefaultParagraphFont"/&gt;&lt;w:link w:val="Heading3"/&gt;&lt;w:locked/&gt;&lt;w:rsid w:val="00880DC0"/&gt;&lt;w:rPr&gt;&lt;w:rFonts w:ascii="Arial" w:hAnsi="Arial"/&gt;&lt;w:b/&gt;&lt;w:color w:val="3D3C42" w:themeColor="text2"/&gt;&lt;w:sz w:val="20"/&gt;&lt;/w:rPr&gt;&lt;/w:style&gt;&lt;w:style w:type="character" w:customStyle="1" w:styleId="Heading4Char"&gt;&lt;w:name w:val="Heading 4 Char"/&gt;&lt;w:basedOn w:val="DefaultParagraphFont"/&gt;&lt;w:link w:val="Heading4"/&gt;&lt;w:locked/&gt;&lt;w:rsid w:val="00880DC0"/&gt;&lt;w:rPr&gt;&lt;w:rFonts w:ascii="Arial" w:hAnsi="Arial"/&gt;&lt;w:i/&gt;&lt;w:color w:val="3D3C42" w:themeColor="text2"/&gt;&lt;w:sz w:val="20"/&gt;&lt;/w:rPr&gt;&lt;/w:style&gt;&lt;w:style w:type="character" w:customStyle="1" w:styleId="Heading5Char"&gt;&lt;w:name w:val="Heading 5 Char"/&gt;&lt;w:basedOn w:val="DefaultParagraphFont"/&gt;&lt;w:link w:val="Heading5"/&gt;&lt;w:locked/&gt;&lt;w:rsid w:val="00880DC0"/&gt;&lt;w:rPr&gt;&lt;w:rFonts w:ascii="Arial" w:hAnsi="Arial"/&gt;&lt;w:color w:val="3D3C42" w:themeColor="text2"/&gt;&lt;w:sz w:val="20"/&gt;&lt;/w:rPr&gt;&lt;/w:style&gt;&lt;w:style w:type="paragraph" w:styleId="BlockText"&gt;&lt;w:name w:val="Block Text"/&gt;&lt;w:basedOn w:val="Normal"/&gt;&lt;w:uiPriority w:val="99"/&gt;&lt;w:semiHidden/&gt;&lt;w:rsid w:val="0084511B"/&gt;&lt;w:pPr&gt;&lt;w:ind w:left="1440" w:right="1440"/&gt;&lt;/w:pPr&gt;&lt;/w:style&gt;&lt;w:style w:type="paragraph" w:styleId="BodyText"&gt;&lt;w:name w:val="Body Text"/&gt;&lt;w:basedOn w:val="Normal"/&gt;&lt;w:link w:val="BodyTextChar"/&gt;&lt;w:qFormat/&gt;&lt;w:rsid w:val="004A12CA"/&gt;&lt;/w:style&gt;&lt;w:style w:type="character" w:customStyle="1" w:styleId="BodyTextChar"&gt;&lt;w:name w:val="Body Text Char"/&gt;&lt;w:basedOn w:val="DefaultParagraphFont"/&gt;&lt;w:link w:val="BodyText"/&gt;&lt;w:locked/&gt;&lt;w:rsid w:val="004A12CA"/&gt;&lt;w:rPr&gt;&lt;w:rFonts w:ascii="Arial" w:hAnsi="Arial"/&gt;&lt;w:sz w:val="20"/&gt;&lt;/w:rPr&gt;&lt;/w:style&gt;&lt;w:style w:type="paragraph" w:styleId="BodyTextFirstIndent"&gt;&lt;w:name w:val="Body Text First Indent"/&gt;&lt;w:basedOn w:val="BodyText"/&gt;&lt;w:link w:val="BodyTextFirstIndentChar"/&gt;&lt;w:uiPriority w:val="99"/&gt;&lt;w:semiHidden/&gt;&lt;w:rsid w:val="0084511B"/&gt;&lt;w:pPr&gt;&lt;w:ind w:firstLine="210"/&gt;&lt;/w:pPr&gt;&lt;/w:style&gt;&lt;w:style w:type="character" w:customStyle="1" w:styleId="BodyTextFirstIndentChar"&gt;&lt;w:name w:val="Body Text First Indent Char"/&gt;&lt;w:basedOn w:val="BodyTextChar"/&gt;&lt;w:link w:val="BodyTextFirstIndent"/&gt;&lt;w:uiPriority w:val="99"/&gt;&lt;w:semiHidden/&gt;&lt;w:locked/&gt;&lt;w:rsid w:val="0084511B"/&gt;&lt;w:rPr&gt;&lt;w:rFonts w:ascii="Arial" w:hAnsi="Arial"/&gt;&lt;w:sz w:val="20"/&gt;&lt;/w:rPr&gt;&lt;/w:style&gt;&lt;w:style w:type="paragraph" w:styleId="BodyTextIndent"&gt;&lt;w:name w:val="Body Text Indent"/&gt;&lt;w:basedOn w:val="Normal"/&gt;&lt;w:link w:val="BodyTextIndentChar"/&gt;&lt;w:uiPriority w:val="99"/&gt;&lt;w:semiHidden/&gt;&lt;w:rsid w:val="0084511B"/&gt;&lt;w:pPr&gt;&lt;w:ind w:left="283"/&gt;&lt;/w:pPr&gt;&lt;/w:style&gt;&lt;w:style w:type="character" w:customStyle="1" w:styleId="BodyTextIndentChar"&gt;&lt;w:name w:val="Body Text Indent Char"/&gt;&lt;w:basedOn w:val="DefaultParagraphFont"/&gt;&lt;w:link w:val="BodyTextIndent"/&gt;&lt;w:uiPriority w:val="99"/&gt;&lt;w:semiHidden/&gt;&lt;w:locked/&gt;&lt;w:rsid w:val="0084511B"/&gt;&lt;w:rPr&gt;&lt;w:rFonts w:ascii="Arial" w:hAnsi="Arial"/&gt;&lt;w:sz w:val="20"/&gt;&lt;/w:rPr&gt;&lt;/w:style&gt;&lt;w:style w:type="paragraph" w:styleId="BodyTextFirstIndent2"&gt;&lt;w:name w:val="Body Text First Indent 2"/&gt;&lt;w:basedOn w:val="BodyTextIndent"/&gt;&lt;w:link w:val="BodyTextFirstIndent2Char"/&gt;&lt;w:uiPriority w:val="99"/&gt;&lt;w:semiHidden/&gt;&lt;w:rsid w:val="0084511B"/&gt;&lt;w:pPr&gt;&lt;w:ind w:firstLine="210"/&gt;&lt;/w:pPr&gt;&lt;/w:style&gt;&lt;w:style w:type="character" w:customStyle="1" w:styleId="BodyTextFirstIndent2Char"&gt;&lt;w:name w:val="Body Text First Indent 2 Char"/&gt;&lt;w:basedOn w:val="BodyTextIndentChar"/&gt;&lt;w:link w:val="BodyTextFirstIndent2"/&gt;&lt;w:uiPriority w:val="99"/&gt;&lt;w:semiHidden/&gt;&lt;w:locked/&gt;&lt;w:rsid w:val="0084511B"/&gt;&lt;w:rPr&gt;&lt;w:rFonts w:ascii="Arial" w:hAnsi="Arial"/&gt;&lt;w:sz w:val="20"/&gt;&lt;/w:rPr&gt;&lt;/w:style&gt;&lt;w:style w:type="paragraph" w:styleId="BodyTextIndent2"&gt;&lt;w:name w:val="Body Text Indent 2"/&gt;&lt;w:basedOn w:val="Normal"/&gt;&lt;w:link w:val="BodyTextIndent2Char"/&gt;&lt;w:uiPriority w:val="99"/&gt;&lt;w:semiHidden/&gt;&lt;w:rsid w:val="0084511B"/&gt;&lt;w:pPr&gt;&lt;w:spacing w:line="480" w:lineRule="auto"/&gt;&lt;w:ind w:left="283"/&gt;&lt;/w:pPr&gt;&lt;/w:style&gt;&lt;w:style w:type="character" w:customStyle="1" w:styleId="BodyTextIndent2Char"&gt;&lt;w:name w:val="Body Text Indent 2 Char"/&gt;&lt;w:basedOn w:val="DefaultParagraphFont"/&gt;&lt;w:link w:val="BodyTextIndent2"/&gt;&lt;w:uiPriority w:val="99"/&gt;&lt;w:semiHidden/&gt;&lt;w:locked/&gt;&lt;w:rsid w:val="0084511B"/&gt;&lt;w:rPr&gt;&lt;w:rFonts w:ascii="Arial" w:hAnsi="Arial"/&gt;&lt;w:sz w:val="20"/&gt;&lt;/w:rPr&gt;&lt;/w:style&gt;&lt;w:style w:type="paragraph" w:styleId="BodyTextIndent3"&gt;&lt;w:name w:val="Body Text Indent 3"/&gt;&lt;w:basedOn w:val="Normal"/&gt;&lt;w:link w:val="BodyTextIndent3Char"/&gt;&lt;w:uiPriority w:val="99"/&gt;&lt;w:semiHidden/&gt;&lt;w:rsid w:val="0084511B"/&gt;&lt;w:pPr&gt;&lt;w:ind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w:val="99"/&gt;&lt;w:semiHidden/&gt;&lt;w:locked/&gt;&lt;w:rsid w:val="0084511B"/&gt;&lt;w:rPr&gt;&lt;w:rFonts w:ascii="Arial" w:hAnsi="Arial"/&gt;&lt;w:sz w:val="16"/&gt;&lt;w:szCs w:val="16"/&gt;&lt;/w:rPr&gt;&lt;/w:style&gt;&lt;w:style w:type="paragraph" w:styleId="Caption"&gt;&lt;w:name w:val="caption"/&gt;&lt;w:basedOn w:val="Normal"/&gt;&lt;w:next w:val="Normal"/&gt;&lt;w:link w:val="CaptionChar"/&gt;&lt;w:uiPriority w:val="35"/&gt;&lt;w:rsid w:val="0084511B"/&gt;&lt;w:rPr&gt;&lt;w:b/&gt;&lt;w:bCs/&gt;&lt;w:szCs w:val="20"/&gt;&lt;/w:rPr&gt;&lt;/w:style&gt;&lt;w:style w:type="paragraph" w:styleId="Closing"&gt;&lt;w:name w:val="Closing"/&gt;&lt;w:basedOn w:val="Normal"/&gt;&lt;w:link w:val="ClosingChar"/&gt;&lt;w:uiPriority w:val="99"/&gt;&lt;w:semiHidden/&gt;&lt;w:rsid w:val="0084511B"/&gt;&lt;w:pPr&gt;&lt;w:ind w:left="4252"/&gt;&lt;/w:pPr&gt;&lt;/w:style&gt;&lt;w:style w:type="character" w:customStyle="1" w:styleId="ClosingChar"&gt;&lt;w:name w:val="Closing Char"/&gt;&lt;w:basedOn w:val="DefaultParagraphFont"/&gt;&lt;w:link w:val="Closing"/&gt;&lt;w:uiPriority w:val="99"/&gt;&lt;w:semiHidden/&gt;&lt;w:locked/&gt;&lt;w:rsid w:val="0084511B"/&gt;&lt;w:rPr&gt;&lt;w:rFonts w:ascii="Arial" w:hAnsi="Arial"/&gt;&lt;w:sz w:val="20"/&gt;&lt;/w:rPr&gt;&lt;/w:style&gt;&lt;w:style w:type="paragraph" w:styleId="Date"&gt;&lt;w:name w:val="Date"/&gt;&lt;w:basedOn w:val="Normal"/&gt;&lt;w:next w:val="Normal"/&gt;&lt;w:link w:val="DateChar"/&gt;&lt;w:uiPriority w:val="99"/&gt;&lt;w:semiHidden/&gt;&lt;w:rsid w:val="0084511B"/&gt;&lt;/w:style&gt;&lt;w:style w:type="character" w:customStyle="1" w:styleId="DateChar"&gt;&lt;w:name w:val="Date Char"/&gt;&lt;w:basedOn w:val="DefaultParagraphFont"/&gt;&lt;w:link w:val="Date"/&gt;&lt;w:uiPriority w:val="99"/&gt;&lt;w:semiHidden/&gt;&lt;w:locked/&gt;&lt;w:rsid w:val="0084511B"/&gt;&lt;w:rPr&gt;&lt;w:rFonts w:ascii="Arial" w:hAnsi="Arial"/&gt;&lt;w:sz w:val="20"/&gt;&lt;/w:rPr&gt;&lt;/w:style&gt;&lt;w:style w:type="paragraph" w:styleId="E-mailSignature"&gt;&lt;w:name w:val="E-mail Signature"/&gt;&lt;w:basedOn w:val="Normal"/&gt;&lt;w:link w:val="E-mailSignatureChar"/&gt;&lt;w:uiPriority w:val="99"/&gt;&lt;w:semiHidden/&gt;&lt;w:rsid w:val="0084511B"/&gt;&lt;/w:style&gt;&lt;w:style w:type="character" w:customStyle="1" w:styleId="E-mailSignatureChar"&gt;&lt;w:name w:val="E-mail Signature Char"/&gt;&lt;w:basedOn w:val="DefaultParagraphFont"/&gt;&lt;w:link w:val="E-mailSignature"/&gt;&lt;w:uiPriority w:val="99"/&gt;&lt;w:semiHidden/&gt;&lt;w:locked/&gt;&lt;w:rsid w:val="0084511B"/&gt;&lt;w:rPr&gt;&lt;w:rFonts w:ascii="Arial" w:hAnsi="Arial"/&gt;&lt;w:sz w:val="20"/&gt;&lt;/w:rPr&gt;&lt;/w:style&gt;&lt;w:style w:type="character" w:styleId="Emphasis"&gt;&lt;w:name w:val="Emphasis"/&gt;&lt;w:basedOn w:val="DefaultParagraphFont"/&gt;&lt;w:uiPriority w:val="99"/&gt;&lt;w:semiHidden/&gt;&lt;w:rsid w:val="0084511B"/&gt;&lt;w:rPr&gt;&lt;w:rFonts w:cs="Times New Roman"/&gt;&lt;w:i/&gt;&lt;w:iCs/&gt;&lt;/w:rPr&gt;&lt;/w:style&gt;&lt;w:style w:type="paragraph" w:styleId="EnvelopeAddress"&gt;&lt;w:name w:val="envelope address"/&gt;&lt;w:basedOn w:val="Normal"/&gt;&lt;w:uiPriority w:val="99"/&gt;&lt;w:semiHidden/&gt;&lt;w:rsid w:val="0084511B"/&gt;&lt;w:pPr&gt;&lt;w:framePr w:w="7920" w:h="1980" w:hRule="exact" w:hSpace="180" w:wrap="auto" w:hAnchor="page" w:xAlign="center" w:yAlign="bottom"/&gt;&lt;w:ind w:left="2880"/&gt;&lt;/w:pPr&gt;&lt;w:rPr&gt;&lt;w:rFonts w:cs="Arial"/&gt;&lt;w:sz w:val="24"/&gt;&lt;/w:rPr&gt;&lt;/w:style&gt;&lt;w:style w:type="paragraph" w:styleId="EnvelopeReturn"&gt;&lt;w:name w:val="envelope return"/&gt;&lt;w:basedOn w:val="Normal"/&gt;&lt;w:uiPriority w:val="99"/&gt;&lt;w:semiHidden/&gt;&lt;w:rsid w:val="0084511B"/&gt;&lt;w:rPr&gt;&lt;w:rFonts w:cs="Arial"/&gt;&lt;w:szCs w:val="20"/&gt;&lt;/w:rPr&gt;&lt;/w:style&gt;&lt;w:style w:type="character" w:styleId="FollowedHyperlink"&gt;&lt;w:name w:val="FollowedHyperlink"/&gt;&lt;w:basedOn w:val="DefaultParagraphFont"/&gt;&lt;w:uiPriority w:val="99"/&gt;&lt;w:semiHidden/&gt;&lt;w:rsid w:val="0084511B"/&gt;&lt;w:rPr&gt;&lt;w:rFonts w:cs="Times New Roman"/&gt;&lt;w:color w:val="800080"/&gt;&lt;w:u w:val="single"/&gt;&lt;/w:rPr&gt;&lt;/w:style&gt;&lt;w:style w:type="character" w:styleId="HTMLAcronym"&gt;&lt;w:name w:val="HTML Acronym"/&gt;&lt;w:basedOn w:val="DefaultParagraphFont"/&gt;&lt;w:uiPriority w:val="99"/&gt;&lt;w:semiHidden/&gt;&lt;w:rsid w:val="0084511B"/&gt;&lt;w:rPr&gt;&lt;w:rFonts w:cs="Times New Roman"/&gt;&lt;/w:rPr&gt;&lt;/w:style&gt;&lt;w:style w:type="paragraph" w:styleId="HTMLAddress"&gt;&lt;w:name w:val="HTML Address"/&gt;&lt;w:basedOn w:val="Normal"/&gt;&lt;w:link w:val="HTMLAddressChar"/&gt;&lt;w:uiPriority w:val="99"/&gt;&lt;w:semiHidden/&gt;&lt;w:rsid w:val="0084511B"/&gt;&lt;w:rPr&gt;&lt;w:i/&gt;&lt;w:iCs/&gt;&lt;/w:rPr&gt;&lt;/w:style&gt;&lt;w:style w:type="character" w:customStyle="1" w:styleId="HTMLAddressChar"&gt;&lt;w:name w:val="HTML Address Char"/&gt;&lt;w:basedOn w:val="DefaultParagraphFont"/&gt;&lt;w:link w:val="HTMLAddress"/&gt;&lt;w:uiPriority w:val="99"/&gt;&lt;w:semiHidden/&gt;&lt;w:locked/&gt;&lt;w:rsid w:val="0084511B"/&gt;&lt;w:rPr&gt;&lt;w:rFonts w:ascii="Arial" w:hAnsi="Arial"/&gt;&lt;w:i/&gt;&lt;w:iCs/&gt;&lt;w:sz w:val="20"/&gt;&lt;/w:rPr&gt;&lt;/w:style&gt;&lt;w:style w:type="character" w:styleId="HTMLCite"&gt;&lt;w:name w:val="HTML Cite"/&gt;&lt;w:basedOn w:val="DefaultParagraphFont"/&gt;&lt;w:uiPriority w:val="99"/&gt;&lt;w:semiHidden/&gt;&lt;w:rsid w:val="0084511B"/&gt;&lt;w:rPr&gt;&lt;w:rFonts w:cs="Times New Roman"/&gt;&lt;w:i/&gt;&lt;w:iCs/&gt;&lt;/w:rPr&gt;&lt;/w:style&gt;&lt;w:style w:type="character" w:styleId="HTMLCode"&gt;&lt;w:name w:val="HTML Code"/&gt;&lt;w:basedOn w:val="DefaultParagraphFont"/&gt;&lt;w:uiPriority w:val="99"/&gt;&lt;w:semiHidden/&gt;&lt;w:rsid w:val="0084511B"/&gt;&lt;w:rPr&gt;&lt;w:rFonts w:ascii="Courier New" w:hAnsi="Courier New" w:cs="Courier New"/&gt;&lt;w:sz w:val="20"/&gt;&lt;w:szCs w:val="20"/&gt;&lt;/w:rPr&gt;&lt;/w:style&gt;&lt;w:style w:type="character" w:styleId="HTMLDefinition"&gt;&lt;w:name w:val="HTML Definition"/&gt;&lt;w:basedOn w:val="DefaultParagraphFont"/&gt;&lt;w:uiPriority w:val="99"/&gt;&lt;w:semiHidden/&gt;&lt;w:rsid w:val="0084511B"/&gt;&lt;w:rPr&gt;&lt;w:rFonts w:cs="Times New Roman"/&gt;&lt;w:i/&gt;&lt;w:iCs/&gt;&lt;/w:rPr&gt;&lt;/w:style&gt;&lt;w:style w:type="character" w:styleId="HTMLKeyboard"&gt;&lt;w:name w:val="HTML Keyboard"/&gt;&lt;w:basedOn w:val="DefaultParagraphFont"/&gt;&lt;w:uiPriority w:val="99"/&gt;&lt;w:semiHidden/&gt;&lt;w:rsid w:val="0084511B"/&gt;&lt;w:rPr&gt;&lt;w:rFonts w:ascii="Courier New" w:hAnsi="Courier New" w:cs="Courier New"/&gt;&lt;w:sz w:val="20"/&gt;&lt;w:szCs w:val="20"/&gt;&lt;/w:rPr&gt;&lt;/w:style&gt;&lt;w:style w:type="paragraph" w:styleId="HTMLPreformatted"&gt;&lt;w:name w:val="HTML Preformatted"/&gt;&lt;w:basedOn w:val="Normal"/&gt;&lt;w:link w:val="HTMLPreformattedChar"/&gt;&lt;w:uiPriority w:val="99"/&gt;&lt;w:semiHidden/&gt;&lt;w:rsid w:val="0084511B"/&gt;&lt;w:rPr&gt;&lt;w:rFonts w:ascii="Courier New" w:hAnsi="Courier New" w:cs="Courier New"/&gt;&lt;w:szCs w:val="20"/&gt;&lt;/w:rPr&gt;&lt;/w:style&gt;&lt;w:style w:type="character" w:customStyle="1" w:styleId="HTMLPreformattedChar"&gt;&lt;w:name w:val="HTML Preformatted Char"/&gt;&lt;w:basedOn w:val="DefaultParagraphFont"/&gt;&lt;w:link w:val="HTMLPreformatted"/&gt;&lt;w:uiPriority w:val="99"/&gt;&lt;w:semiHidden/&gt;&lt;w:locked/&gt;&lt;w:rsid w:val="0084511B"/&gt;&lt;w:rPr&gt;&lt;w:rFonts w:ascii="Courier New" w:hAnsi="Courier New" w:cs="Courier New"/&gt;&lt;w:sz w:val="20"/&gt;&lt;w:szCs w:val="20"/&gt;&lt;/w:rPr&gt;&lt;/w:style&gt;&lt;w:style w:type="character" w:styleId="HTMLSample"&gt;&lt;w:name w:val="HTML Sample"/&gt;&lt;w:basedOn w:val="DefaultParagraphFont"/&gt;&lt;w:uiPriority w:val="99"/&gt;&lt;w:semiHidden/&gt;&lt;w:rsid w:val="0084511B"/&gt;&lt;w:rPr&gt;&lt;w:rFonts w:ascii="Courier New" w:hAnsi="Courier New" w:cs="Courier New"/&gt;&lt;/w:rPr&gt;&lt;/w:style&gt;&lt;w:style w:type="character" w:styleId="HTMLTypewriter"&gt;&lt;w:name w:val="HTML Typewriter"/&gt;&lt;w:basedOn w:val="DefaultParagraphFont"/&gt;&lt;w:uiPriority w:val="99"/&gt;&lt;w:semiHidden/&gt;&lt;w:rsid w:val="0084511B"/&gt;&lt;w:rPr&gt;&lt;w:rFonts w:ascii="Courier New" w:hAnsi="Courier New" w:cs="Courier New"/&gt;&lt;w:sz w:val="20"/&gt;&lt;w:szCs w:val="20"/&gt;&lt;/w:rPr&gt;&lt;/w:style&gt;&lt;w:style w:type="character" w:styleId="HTMLVariable"&gt;&lt;w:name w:val="HTML Variable"/&gt;&lt;w:basedOn w:val="DefaultParagraphFont"/&gt;&lt;w:uiPriority w:val="99"/&gt;&lt;w:semiHidden/&gt;&lt;w:rsid w:val="0084511B"/&gt;&lt;w:rPr&gt;&lt;w:rFonts w:cs="Times New Roman"/&gt;&lt;w:i/&gt;&lt;w:iCs/&gt;&lt;/w:rPr&gt;&lt;/w:style&gt;&lt;w:style w:type="character" w:styleId="LineNumber"&gt;&lt;w:name w:val="line number"/&gt;&lt;w:basedOn w:val="DefaultParagraphFont"/&gt;&lt;w:uiPriority w:val="99"/&gt;&lt;w:semiHidden/&gt;&lt;w:rsid w:val="0084511B"/&gt;&lt;w:rPr&gt;&lt;w:rFonts w:cs="Times New Roman"/&gt;&lt;/w:rPr&gt;&lt;/w:style&gt;&lt;w:style w:type="paragraph" w:styleId="List2"&gt;&lt;w:name w:val="List 2"/&gt;&lt;w:basedOn w:val="Normal"/&gt;&lt;w:uiPriority w:val="99"/&gt;&lt;w:semiHidden/&gt;&lt;w:rsid w:val="0084511B"/&gt;&lt;w:pPr&gt;&lt;w:ind w:left="566" w:hanging="283"/&gt;&lt;/w:pPr&gt;&lt;/w:style&gt;&lt;w:style w:type="paragraph" w:styleId="List3"&gt;&lt;w:name w:val="List 3"/&gt;&lt;w:basedOn w:val="Normal"/&gt;&lt;w:uiPriority w:val="99"/&gt;&lt;w:semiHidden/&gt;&lt;w:rsid w:val="0084511B"/&gt;&lt;w:pPr&gt;&lt;w:ind w:left="849" w:hanging="283"/&gt;&lt;/w:pPr&gt;&lt;/w:style&gt;&lt;w:style w:type="paragraph" w:styleId="List4"&gt;&lt;w:name w:val="List 4"/&gt;&lt;w:basedOn w:val="Normal"/&gt;&lt;w:uiPriority w:val="99"/&gt;&lt;w:semiHidden/&gt;&lt;w:rsid w:val="0084511B"/&gt;&lt;w:pPr&gt;&lt;w:ind w:left="1132" w:hanging="283"/&gt;&lt;/w:pPr&gt;&lt;/w:style&gt;&lt;w:style w:type="paragraph" w:styleId="List5"&gt;&lt;w:name w:val="List 5"/&gt;&lt;w:basedOn w:val="Normal"/&gt;&lt;w:uiPriority w:val="99"/&gt;&lt;w:semiHidden/&gt;&lt;w:rsid w:val="0084511B"/&gt;&lt;w:pPr&gt;&lt;w:ind w:left="1415" w:hanging="283"/&gt;&lt;/w:pPr&gt;&lt;/w:style&gt;&lt;w:style w:type="paragraph" w:styleId="Header"&gt;&lt;w:name w:val="header"/&gt;&lt;w:basedOn w:val="Normal"/&gt;&lt;w:link w:val="HeaderChar"/&gt;&lt;w:uiPriority w:val="99"/&gt;&lt;w:rsid w:val="00DF5633"/&gt;&lt;w:pPr&gt;&lt;w:pBdr&gt;&lt;w:bottom w:val="single" w:sz="4" w:space="1" w:color="auto"/&gt;&lt;/w:pBdr&gt;&lt;w:spacing w:before="0" w:after="0"/&gt;&lt;w:jc w:val="right"/&gt;&lt;/w:pPr&gt;&lt;w:rPr&gt;&lt;w:color w:val="3D3C42" w:themeColor="text2"/&gt;&lt;w:sz w:val="16"/&gt;&lt;/w:rPr&gt;&lt;/w:style&gt;&lt;w:style w:type="character" w:customStyle="1" w:styleId="HeaderChar"&gt;&lt;w:name w:val="Header Char"/&gt;&lt;w:basedOn w:val="DefaultParagraphFont"/&gt;&lt;w:link w:val="Header"/&gt;&lt;w:uiPriority w:val="99"/&gt;&lt;w:locked/&gt;&lt;w:rsid w:val="00DF5633"/&gt;&lt;w:rPr&gt;&lt;w:rFonts w:ascii="Arial" w:hAnsi="Arial"/&gt;&lt;w:color w:val="3D3C42" w:themeColor="text2"/&gt;&lt;w:sz w:val="16"/&gt;&lt;/w:rPr&gt;&lt;/w:style&gt;&lt;w:style w:type="paragraph" w:styleId="ListBullet3"&gt;&lt;w:name w:val="List Bullet 3"/&gt;&lt;w:basedOn w:val="Normal"/&gt;&lt;w:uiPriority w:val="99"/&gt;&lt;w:semiHidden/&gt;&lt;w:rsid w:val="0084511B"/&gt;&lt;w:pPr&gt;&lt;w:numPr&gt;&lt;w:numId w:val="5"/&gt;&lt;/w:numPr&gt;&lt;/w:pPr&gt;&lt;/w:style&gt;&lt;w:style w:type="paragraph" w:styleId="ListBullet4"&gt;&lt;w:name w:val="List Bullet 4"/&gt;&lt;w:basedOn w:val="Normal"/&gt;&lt;w:uiPriority w:val="99"/&gt;&lt;w:semiHidden/&gt;&lt;w:rsid w:val="0084511B"/&gt;&lt;w:pPr&gt;&lt;w:numPr&gt;&lt;w:numId w:val="6"/&gt;&lt;/w:numPr&gt;&lt;/w:pPr&gt;&lt;/w:style&gt;&lt;w:style w:type="paragraph" w:styleId="ListBullet5"&gt;&lt;w:name w:val="List Bullet 5"/&gt;&lt;w:basedOn w:val="Normal"/&gt;&lt;w:uiPriority w:val="99"/&gt;&lt;w:semiHidden/&gt;&lt;w:rsid w:val="0084511B"/&gt;&lt;w:pPr&gt;&lt;w:numPr&gt;&lt;w:numId w:val="7"/&gt;&lt;/w:numPr&gt;&lt;/w:pPr&gt;&lt;/w:style&gt;&lt;w:style w:type="paragraph" w:styleId="ListContinue"&gt;&lt;w:name w:val="List Continue"/&gt;&lt;w:basedOn w:val="Normal"/&gt;&lt;w:uiPriority w:val="99"/&gt;&lt;w:semiHidden/&gt;&lt;w:rsid w:val="0084511B"/&gt;&lt;w:pPr&gt;&lt;w:ind w:left="283"/&gt;&lt;/w:pPr&gt;&lt;/w:style&gt;&lt;w:style w:type="paragraph" w:styleId="ListContinue2"&gt;&lt;w:name w:val="List Continue 2"/&gt;&lt;w:basedOn w:val="Normal"/&gt;&lt;w:uiPriority w:val="99"/&gt;&lt;w:semiHidden/&gt;&lt;w:rsid w:val="0084511B"/&gt;&lt;w:pPr&gt;&lt;w:ind w:left="566"/&gt;&lt;/w:pPr&gt;&lt;/w:style&gt;&lt;w:style w:type="paragraph" w:styleId="ListContinue3"&gt;&lt;w:name w:val="List Continue 3"/&gt;&lt;w:basedOn w:val="Normal"/&gt;&lt;w:uiPriority w:val="99"/&gt;&lt;w:semiHidden/&gt;&lt;w:rsid w:val="0084511B"/&gt;&lt;w:pPr&gt;&lt;w:ind w:left="849"/&gt;&lt;/w:pPr&gt;&lt;/w:style&gt;&lt;w:style w:type="paragraph" w:styleId="ListContinue4"&gt;&lt;w:name w:val="List Continue 4"/&gt;&lt;w:basedOn w:val="Normal"/&gt;&lt;w:uiPriority w:val="99"/&gt;&lt;w:semiHidden/&gt;&lt;w:rsid w:val="0084511B"/&gt;&lt;w:pPr&gt;&lt;w:ind w:left="1132"/&gt;&lt;/w:pPr&gt;&lt;/w:style&gt;&lt;w:style w:type="paragraph" w:styleId="ListContinue5"&gt;&lt;w:name w:val="List Continue 5"/&gt;&lt;w:basedOn w:val="Normal"/&gt;&lt;w:uiPriority w:val="99"/&gt;&lt;w:semiHidden/&gt;&lt;w:rsid w:val="0084511B"/&gt;&lt;w:pPr&gt;&lt;w:ind w:left="1415"/&gt;&lt;/w:pPr&gt;&lt;/w:style&gt;&lt;w:style w:type="paragraph" w:styleId="ListNumber2"&gt;&lt;w:name w:val="List Number 2"/&gt;&lt;w:basedOn w:val="Normal"/&gt;&lt;w:uiPriority w:val="99"/&gt;&lt;w:semiHidden/&gt;&lt;w:rsid w:val="0084511B"/&gt;&lt;w:pPr&gt;&lt;w:tabs&gt;&lt;w:tab w:val="num" w:pos="643"/&gt;&lt;/w:tabs&gt;&lt;w:ind w:left="643" w:hanging="360"/&gt;&lt;/w:pPr&gt;&lt;/w:style&gt;&lt;w:style w:type="paragraph" w:styleId="ListNumber3"&gt;&lt;w:name w:val="List Number 3"/&gt;&lt;w:basedOn w:val="Normal"/&gt;&lt;w:uiPriority w:val="99"/&gt;&lt;w:semiHidden/&gt;&lt;w:rsid w:val="0084511B"/&gt;&lt;w:pPr&gt;&lt;w:tabs&gt;&lt;w:tab w:val="num" w:pos="926"/&gt;&lt;/w:tabs&gt;&lt;w:ind w:left="926" w:hanging="360"/&gt;&lt;/w:pPr&gt;&lt;/w:style&gt;&lt;w:style w:type="paragraph" w:styleId="ListNumber4"&gt;&lt;w:name w:val="List Number 4"/&gt;&lt;w:basedOn w:val="Normal"/&gt;&lt;w:uiPriority w:val="99"/&gt;&lt;w:semiHidden/&gt;&lt;w:rsid w:val="0084511B"/&gt;&lt;w:pPr&gt;&lt;w:tabs&gt;&lt;w:tab w:val="num" w:pos="1209"/&gt;&lt;/w:tabs&gt;&lt;w:ind w:left="1209" w:hanging="360"/&gt;&lt;/w:pPr&gt;&lt;/w:style&gt;&lt;w:style w:type="paragraph" w:styleId="ListNumber5"&gt;&lt;w:name w:val="List Number 5"/&gt;&lt;w:basedOn w:val="Normal"/&gt;&lt;w:uiPriority w:val="99"/&gt;&lt;w:semiHidden/&gt;&lt;w:rsid w:val="0084511B"/&gt;&lt;w:pPr&gt;&lt;w:tabs&gt;&lt;w:tab w:val="num" w:pos="1492"/&gt;&lt;/w:tabs&gt;&lt;w:ind w:left="1492" w:hanging="360"/&gt;&lt;/w:pPr&gt;&lt;/w:style&gt;&lt;w:style w:type="paragraph" w:styleId="MessageHeader"&gt;&lt;w:name w:val="Message Header"/&gt;&lt;w:basedOn w:val="Normal"/&gt;&lt;w:link w:val="MessageHeaderChar"/&gt;&lt;w:uiPriority w:val="99"/&gt;&lt;w:semiHidden/&gt;&lt;w:rsid w:val="0084511B"/&gt;&lt;w:pPr&gt;&lt;w:pBdr&gt;&lt;w:top w:val="single" w:sz="6" w:space="1" w:color="auto"/&gt;&lt;w:left w:val="single" w:sz="6" w:space="1" w:color="auto"/&gt;&lt;w:bottom w:val="single" w:sz="6" w:space="1" w:color="auto"/&gt;&lt;w:right w:val="single" w:sz="6" w:space="1" w:color="auto"/&gt;&lt;/w:pBdr&gt;&lt;w:shd w:val="pct20" w:color="auto" w:fill="auto"/&gt;&lt;w:ind w:left="1134" w:hanging="1134"/&gt;&lt;/w:pPr&gt;&lt;w:rPr&gt;&lt;w:rFonts w:cs="Arial"/&gt;&lt;w:sz w:val="24"/&gt;&lt;/w:rPr&gt;&lt;/w:style&gt;&lt;w:style w:type="character" w:customStyle="1" w:styleId="MessageHeaderChar"&gt;&lt;w:name w:val="Message Header Char"/&gt;&lt;w:basedOn w:val="DefaultParagraphFont"/&gt;&lt;w:link w:val="MessageHeader"/&gt;&lt;w:uiPriority w:val="99"/&gt;&lt;w:semiHidden/&gt;&lt;w:locked/&gt;&lt;w:rsid w:val="0084511B"/&gt;&lt;w:rPr&gt;&lt;w:rFonts w:ascii="Arial" w:hAnsi="Arial" w:cs="Arial"/&gt;&lt;w:sz w:val="24"/&gt;&lt;w:shd w:val="pct20" w:color="auto" w:fill="auto"/&gt;&lt;/w:rPr&gt;&lt;/w:style&gt;&lt;w:style w:type="paragraph" w:styleId="NormalIndent"&gt;&lt;w:name w:val="Normal Indent"/&gt;&lt;w:basedOn w:val="Normal"/&gt;&lt;w:uiPriority w:val="99"/&gt;&lt;w:semiHidden/&gt;&lt;w:rsid w:val="0084511B"/&gt;&lt;w:pPr&gt;&lt;w:ind w:left="720"/&gt;&lt;/w:pPr&gt;&lt;/w:style&gt;&lt;w:style w:type="paragraph" w:styleId="NoteHeading"&gt;&lt;w:name w:val="Note Heading"/&gt;&lt;w:basedOn w:val="Normal"/&gt;&lt;w:next w:val="Normal"/&gt;&lt;w:link w:val="NoteHeadingChar"/&gt;&lt;w:uiPriority w:val="99"/&gt;&lt;w:semiHidden/&gt;&lt;w:rsid w:val="0084511B"/&gt;&lt;/w:style&gt;&lt;w:style w:type="character" w:customStyle="1" w:styleId="NoteHeadingChar"&gt;&lt;w:name w:val="Note Heading Char"/&gt;&lt;w:basedOn w:val="DefaultParagraphFont"/&gt;&lt;w:link w:val="NoteHeading"/&gt;&lt;w:uiPriority w:val="99"/&gt;&lt;w:semiHidden/&gt;&lt;w:locked/&gt;&lt;w:rsid w:val="0084511B"/&gt;&lt;w:rPr&gt;&lt;w:rFonts w:ascii="Arial" w:hAnsi="Arial"/&gt;&lt;w:sz w:val="20"/&gt;&lt;/w:rPr&gt;&lt;/w:style&gt;&lt;w:style w:type="character" w:styleId="PageNumber"&gt;&lt;w:name w:val="page number"/&gt;&lt;w:basedOn w:val="DefaultParagraphFont"/&gt;&lt;w:uiPriority w:val="99"/&gt;&lt;w:semiHidden/&gt;&lt;w:rsid w:val="0084511B"/&gt;&lt;w:rPr&gt;&lt;w:rFonts w:cs="Times New Roman"/&gt;&lt;/w:rPr&gt;&lt;/w:style&gt;&lt;w:style w:type="paragraph" w:styleId="PlainText"&gt;&lt;w:name w:val="Plain Text"/&gt;&lt;w:basedOn w:val="Normal"/&gt;&lt;w:link w:val="PlainTextChar"/&gt;&lt;w:uiPriority w:val="99"/&gt;&lt;w:semiHidden/&gt;&lt;w:rsid w:val="0084511B"/&gt;&lt;w:rPr&gt;&lt;w:rFonts w:ascii="Courier New" w:hAnsi="Courier New" w:cs="Courier New"/&gt;&lt;w:szCs w:val="20"/&gt;&lt;/w:rPr&gt;&lt;/w:style&gt;&lt;w:style w:type="character" w:customStyle="1" w:styleId="PlainTextChar"&gt;&lt;w:name w:val="Plain Text Char"/&gt;&lt;w:basedOn w:val="DefaultParagraphFont"/&gt;&lt;w:link w:val="PlainText"/&gt;&lt;w:uiPriority w:val="99"/&gt;&lt;w:semiHidden/&gt;&lt;w:locked/&gt;&lt;w:rsid w:val="0084511B"/&gt;&lt;w:rPr&gt;&lt;w:rFonts w:ascii="Courier New" w:hAnsi="Courier New" w:cs="Courier New"/&gt;&lt;w:sz w:val="20"/&gt;&lt;w:szCs w:val="20"/&gt;&lt;/w:rPr&gt;&lt;/w:style&gt;&lt;w:style w:type="paragraph" w:styleId="Salutation"&gt;&lt;w:name w:val="Salutation"/&gt;&lt;w:basedOn w:val="Normal"/&gt;&lt;w:next w:val="Normal"/&gt;&lt;w:link w:val="SalutationChar"/&gt;&lt;w:uiPriority w:val="99"/&gt;&lt;w:semiHidden/&gt;&lt;w:rsid w:val="0084511B"/&gt;&lt;/w:style&gt;&lt;w:style w:type="character" w:customStyle="1" w:styleId="SalutationChar"&gt;&lt;w:name w:val="Salutation Char"/&gt;&lt;w:basedOn w:val="DefaultParagraphFont"/&gt;&lt;w:link w:val="Salutation"/&gt;&lt;w:uiPriority w:val="99"/&gt;&lt;w:semiHidden/&gt;&lt;w:locked/&gt;&lt;w:rsid w:val="0084511B"/&gt;&lt;w:rPr&gt;&lt;w:rFonts w:ascii="Arial" w:hAnsi="Arial"/&gt;&lt;w:sz w:val="20"/&gt;&lt;/w:rPr&gt;&lt;/w:style&gt;&lt;w:style w:type="paragraph" w:styleId="Signature"&gt;&lt;w:name w:val="Signature"/&gt;&lt;w:basedOn w:val="Normal"/&gt;&lt;w:link w:val="SignatureChar"/&gt;&lt;w:uiPriority w:val="99"/&gt;&lt;w:semiHidden/&gt;&lt;w:rsid w:val="0084511B"/&gt;&lt;w:pPr&gt;&lt;w:ind w:left="4252"/&gt;&lt;/w:pPr&gt;&lt;/w:style&gt;&lt;w:style w:type="character" w:customStyle="1" w:styleId="SignatureChar"&gt;&lt;w:name w:val="Signature Char"/&gt;&lt;w:basedOn w:val="DefaultParagraphFont"/&gt;&lt;w:link w:val="Signature"/&gt;&lt;w:uiPriority w:val="99"/&gt;&lt;w:semiHidden/&gt;&lt;w:locked/&gt;&lt;w:rsid w:val="0084511B"/&gt;&lt;w:rPr&gt;&lt;w:rFonts w:ascii="Arial" w:hAnsi="Arial"/&gt;&lt;w:sz w:val="20"/&gt;&lt;/w:rPr&gt;&lt;/w:style&gt;&lt;w:style w:type="character" w:styleId="Strong"&gt;&lt;w:name w:val="Strong"/&gt;&lt;w:basedOn w:val="DefaultParagraphFont"/&gt;&lt;w:uiPriority w:val="99"/&gt;&lt;w:semiHidden/&gt;&lt;w:rsid w:val="0084511B"/&gt;&lt;w:rPr&gt;&lt;w:rFonts w:cs="Times New Roman"/&gt;&lt;w:b/&gt;&lt;w:bCs/&gt;&lt;/w:rPr&gt;&lt;/w:style&gt;&lt;w:style w:type="paragraph" w:styleId="Subtitle"&gt;&lt;w:name w:val="Subtitle"/&gt;&lt;w:basedOn w:val="Normal"/&gt;&lt;w:link w:val="SubtitleChar"/&gt;&lt;w:uiPriority w:val="99"/&gt;&lt;w:semiHidden/&gt;&lt;w:qFormat/&gt;&lt;w:rsid w:val="001D6033"/&gt;&lt;w:pPr&gt;&lt;w:spacing w:before="240"/&gt;&lt;w:ind w:right="851"/&gt;&lt;w:outlineLvl w:val="1"/&gt;&lt;/w:pPr&gt;&lt;w:rPr&gt;&lt;w:rFonts w:cs="Arial"/&gt;&lt;w:color w:val="FFFFFF" w:themeColor="background1"/&gt;&lt;w:sz w:val="30"/&gt;&lt;/w:rPr&gt;&lt;/w:style&gt;&lt;w:style w:type="character" w:customStyle="1" w:styleId="SubtitleChar"&gt;&lt;w:name w:val="Subtitle Char"/&gt;&lt;w:basedOn w:val="DefaultParagraphFont"/&gt;&lt;w:link w:val="Subtitle"/&gt;&lt;w:uiPriority w:val="99"/&gt;&lt;w:semiHidden/&gt;&lt;w:locked/&gt;&lt;w:rsid w:val="001D6033"/&gt;&lt;w:rPr&gt;&lt;w:rFonts w:ascii="Arial" w:hAnsi="Arial" w:cs="Arial"/&gt;&lt;w:color w:val="FFFFFF" w:themeColor="background1"/&gt;&lt;w:sz w:val="30"/&gt;&lt;/w:rPr&gt;&lt;/w:style&gt;&lt;w:style w:type="table" w:styleId="Table3Deffects1"&gt;&lt;w:name w:val="Table 3D effects 1"/&gt;&lt;w:basedOn w:val="TableNormal"/&gt;&lt;w:uiPriority w:val="99"/&gt;&lt;w:semiHidden/&gt;&lt;w:rsid w:val="0084511B"/&gt;&lt;w:rPr&gt;&lt;w:sz w:val="20"/&gt;&lt;w:szCs w:val="20"/&gt;&lt;/w:rPr&gt;&lt;w:tblPr/&gt;&lt;w:tcPr&gt;&lt;w:shd w:val="solid" w:color="C0C0C0" w:fill="FFFFFF"/&gt;&lt;/w:tcPr&gt;&lt;w:tblStylePr w:type="firstRow"&gt;&lt;w:rPr&gt;&lt;w:rFonts w:cs="Times New Roman"/&gt;&lt;w:b/&gt;&lt;w:bCs/&gt;&lt;w:color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Roman"/&gt;&lt;/w:rPr&gt;&lt;w:tblPr/&gt;&lt;w:tcPr&gt;&lt;w:tcBorders&gt;&lt;w:top w:val="single" w:sz="6" w:space="0" w:color="FFFFFF"/&gt;&lt;w:tl2br w:val="none" w:sz="0" w:space="0" w:color="auto"/&gt;&lt;w:tr2bl w:val="none" w:sz="0" w:space="0" w:color="auto"/&gt;&lt;/w:tcBorders&gt;&lt;/w:tcPr&gt;&lt;/w:tblStylePr&gt;&lt;w:tblStylePr w:type="firstCol"&gt;&lt;w:rPr&gt;&lt;w:rFonts w:cs="Times New Roman"/&gt;&lt;w:b/&gt;&lt;w:bCs/&gt;&lt;/w:rPr&gt;&lt;w:tblPr/&gt;&lt;w:tcPr&gt;&lt;w:tcBorders&gt;&lt;w:right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Roman"/&gt;&lt;/w:rPr&gt;&lt;w:tblPr/&gt;&lt;w:tcPr&gt;&lt;w:tcBorders&gt;&lt;w:left w:val="single" w:sz="6" w:space="0" w:color="FFFFFF"/&gt;&lt;w:tl2br w:val="none" w:sz="0" w:space="0" w:color="auto"/&gt;&lt;w:tr2bl w:val="none" w:sz="0" w:space="0" w:color="auto"/&gt;&lt;/w:tcBorders&gt;&lt;/w:tcPr&gt;&lt;/w:tblStylePr&gt;&lt;w:tblStylePr w:type="neCell"&gt;&lt;w:rPr&gt;&lt;w:rFonts w:cs="Times New Roman"/&gt;&lt;/w:rPr&gt;&lt;w:tblPr/&gt;&lt;w:tcPr&gt;&lt;w:tcBorders&gt;&lt;w:left w:val="none" w:sz="0" w:space="0" w:color="auto"/&gt;&lt;w:bottom w:val="none" w:sz="0" w:space="0" w:color="auto"/&gt;&lt;w:tl2br w:val="none" w:sz="0" w:space="0" w:color="auto"/&gt;&lt;w:tr2bl w:val="none" w:sz="0" w:space="0" w:color="auto"/&gt;&lt;/w:tcBorders&gt;&lt;/w:tcPr&gt;&lt;/w:tblStylePr&gt;&lt;w:tblStylePr w:type="nwCell"&gt;&lt;w:rPr&gt;&lt;w:rFonts w:cs="Times New Roman"/&gt;&lt;/w:rPr&gt;&lt;w:tblPr/&gt;&lt;w:tcPr&gt;&lt;w:tcBorders&gt;&lt;w:bottom w:val="none" w:sz="0" w:space="0" w:color="auto"/&gt;&lt;w:right w:val="none" w:sz="0" w:space="0" w:color="auto"/&gt;&lt;w:tl2br w:val="none" w:sz="0" w:space="0" w:color="auto"/&gt;&lt;w:tr2bl w:val="none" w:sz="0" w:space="0" w:color="auto"/&gt;&lt;/w:tcBorders&gt;&lt;/w:tcPr&gt;&lt;/w:tblStylePr&gt;&lt;w:tblStylePr w:type="seCell"&gt;&lt;w:rPr&gt;&lt;w:rFonts w:cs="Times New Roman"/&gt;&lt;/w:rPr&gt;&lt;w:tblPr/&gt;&lt;w:tcPr&gt;&lt;w:tcBorders&gt;&lt;w:top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w:type="swCell"&gt;&lt;w:rPr&gt;&lt;w:rFonts w:cs="Times New Roman"/&gt;&lt;w:color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w:val="99"/&gt;&lt;w:semiHidden/&gt;&lt;w:rsid w:val="0084511B"/&gt;&lt;w:rPr&gt;&lt;w:sz w:val="20"/&gt;&lt;w:szCs w:val="20"/&gt;&lt;/w:rPr&gt;&lt;w:tblPr&gt;&lt;w:tblStyleRowBandSize w:val="1"/&gt;&lt;/w:tblPr&gt;&lt;w:tcPr&gt;&lt;w:shd w:val="solid" w:color="C0C0C0" w:fill="FFFFFF"/&gt;&lt;/w:tcPr&gt;&lt;w:tblStylePr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w:val="99"/&gt;&lt;w:semiHidden/&gt;&lt;w:rsid w:val="0084511B"/&gt;&lt;w:rPr&gt;&lt;w:sz w:val="20"/&gt;&lt;w:szCs w:val="20"/&gt;&lt;/w:rPr&gt;&lt;w:tblPr&gt;&lt;w:tblStyleRowBandSize w:val="1"/&gt;&lt;w:tblStyleColBandSize w:val="1"/&gt;&lt;/w:tblPr&gt;&lt;w:tblStylePr w:type="firstRow"&gt;&lt;w:rPr&gt;&lt;w:rFonts w:cs="Times New Roman"/&gt;&lt;w:b/&gt;&lt;w:bCs/&gt;&lt;/w:rPr&gt;&lt;w:tblPr/&gt;&lt;w:tcPr&gt;&lt;w:tcBorders&gt;&lt;w:tl2br w:val="none" w:sz="0" w:space="0" w:color="auto"/&gt;&lt;w:tr2bl w:val="none" w:sz="0" w:space="0" w:color="auto"/&gt;&lt;/w:tcBorders&gt;&lt;/w:tcPr&gt;&lt;/w:tblStylePr&gt;&lt;w:tblStylePr w:type="firstCol"&gt;&lt;w:rPr&gt;&lt;w:rFonts w:cs="Times New Roman"/&gt;&lt;/w:rPr&gt;&lt;w:tblPr/&gt;&lt;w:tcPr&gt;&lt;w:tcBorders&gt;&lt;w:top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w:type="lastCol"&gt;&lt;w:rPr&gt;&lt;w:rFonts w:cs="Times New Roman"/&gt;&lt;/w:rPr&gt;&lt;w:tblPr/&gt;&lt;w:tcPr&gt;&lt;w:tcBorders&gt;&lt;w:right w:val="single" w:sz="6" w:space="0" w:color="FFFFFF"/&gt;&lt;w:tl2br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w:val="pct50" w:color="C0C0C0" w:fill="FFFFFF"/&gt;&lt;/w:tcPr&gt;&lt;/w:tblStylePr&gt;&lt;w:tblStylePr w:type="band1Horz"&gt;&lt;w:rPr&gt;&lt;w:rFonts w:cs="Times New Roman"/&gt;&lt;/w:rPr&gt;&lt;w:tblPr/&gt;&lt;w:tcPr&gt;&lt;w:tcBorders&gt;&lt;w:top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Roman"/&gt;&lt;w:i/&gt;&lt;w:iCs/&gt;&lt;/w:rPr&gt;&lt;w:tblPr/&gt;&lt;w:tcPr&gt;&lt;w:tcBorders&gt;&lt;w:bottom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Roman"/&gt;&lt;/w:rPr&gt;&lt;w:tblPr/&gt;&lt;w:tcPr&gt;&lt;w:tcBorders&gt;&lt;w:right w:val="single" w:sz="6" w:space="0" w:color="000000"/&gt;&lt;w:tl2br w:val="none" w:sz="0" w:space="0" w:color="auto"/&gt;&lt;w:tr2bl w:val="none" w:sz="0" w:space="0" w:color="auto"/&gt;&lt;/w:tcBorders&gt;&lt;/w:tcPr&gt;&lt;/w:tblStylePr&gt;&lt;w:tblStylePr w:type="neCell"&gt;&lt;w:rPr&gt;&lt;w:rFonts w:cs="Times New Roman"/&gt;&lt;w:b/&gt;&lt;w:bCs/&gt;&lt;w:i w:val="0"/&gt;&lt;w:iCs w:val="0"/&gt;&lt;/w:rPr&gt;&lt;w:tblPr/&gt;&lt;w:tcPr&gt;&lt;w:tcBorders&gt;&lt;w:tl2br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w:val="99"/&gt;&lt;w:semiHidden/&gt;&lt;w:rsid w:val="0084511B"/&gt;&lt;w:rPr&gt;&lt;w:sz w:val="20"/&gt;&lt;w:szCs w:val="20"/&gt;&lt;/w:rPr&gt;&lt;w:tblPr&gt;&lt;w:tblBorders&gt;&lt;w:top w:val="single" w:sz="12" w:space="0" w:color="000000"/&gt;&lt;w:bottom w:val="single" w:sz="12" w:space="0" w:color="000000"/&gt;&lt;/w:tblBorders&gt;&lt;/w:tblPr&gt;&lt;w:tblStylePr w:type="firstRow"&gt;&lt;w:rPr&gt;&lt;w:rFonts w:cs="Times New Roman"/&gt;&lt;w:color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w:color="auto"/&gt;&lt;/w:tcBorders&gt;&lt;w:shd w:val="solid" w:color="C0C0C0"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w:val="none" w:sz="0" w:space="0" w:color="auto"/&gt;&lt;w:tr2bl w:val="none" w:sz="0" w:space="0" w:color="auto"/&gt;&lt;/w:tcBorders&gt;&lt;w:shd w:val="solid" w:color="800080" w:fill="FFFFFF"/&gt;&lt;/w:tcPr&gt;&lt;/w:tblStylePr&gt;&lt;w:tblStylePr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w:val="99"/&gt;&lt;w:semiHidden/&gt;&lt;w:rsid w:val="0084511B"/&gt;&lt;w:rPr&gt;&lt;w:color w:val="000080"/&gt;&lt;w:sz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w:type="lastRow"&gt;&lt;w:rPr&gt;&lt;w:rFonts w:cs="Times New Roman"/&gt;&lt;w:color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w:type="firstCol"&gt;&lt;w:rPr&gt;&lt;w:rFonts w:cs="Times New Roman"/&gt;&lt;w:b/&gt;&lt;w:bCs/&gt;&lt;w:color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w:val="99"/&gt;&lt;w:semiHidden/&gt;&lt;w:rsid w:val="0084511B"/&gt;&lt;w:rPr&gt;&lt;w:sz w:val="20"/&gt;&lt;w:szCs w:val="20"/&gt;&lt;/w:rPr&gt;&lt;w:tblPr&gt;&lt;w:tblBorders&gt;&lt;w:top w:val="single" w:sz="12" w:space="0" w:color="000000"/&gt;&lt;w:left w:val="single" w:sz="6" w:space="0" w:color="000000"/&gt;&lt;w:bottom w:val="single" w:sz="12" w:space="0" w:color="000000"/&gt;&lt;w:right w:val="single" w:sz="6" w:space="0" w:color="000000"/&gt;&lt;/w:tblBorders&gt;&lt;/w:tblPr&gt;&lt;w:tblStylePr w:type="firstRow"&gt;&lt;w:rPr&gt;&lt;w:rFonts w:cs="Times New Roman"/&gt;&lt;w:b/&gt;&lt;w:bCs/&gt;&lt;w:i/&gt;&lt;w:iCs/&gt;&lt;w:color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w:type="lastRow"&gt;&lt;w:rPr&gt;&lt;w:rFonts w:cs="Times New Roman"/&gt;&lt;w:color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w:val="99"/&gt;&lt;w:semiHidden/&gt;&lt;w:rsid w:val="0084511B"/&gt;&lt;w:rPr&gt;&lt;w:color w:val="FFFFFF"/&gt;&lt;w:sz w:val="20"/&gt;&lt;w:szCs w:val="20"/&gt;&lt;/w:rPr&gt;&lt;w:tblPr&gt;&lt;w:tblBorders&gt;&lt;w:top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w:type="firstRow"&gt;&lt;w:rPr&gt;&lt;w:rFonts w:cs="Times New Roman"/&gt;&lt;w:b/&gt;&lt;w:bCs/&gt;&lt;w:i/&gt;&lt;w:iCs/&gt;&lt;/w:rPr&gt;&lt;w:tblPr/&gt;&lt;w:tcPr&gt;&lt;w:tcBorders&gt;&lt;w:tl2br w:val="none" w:sz="0" w:space="0" w:color="auto"/&gt;&lt;w:tr2bl w:val="none" w:sz="0" w:space="0" w:color="auto"/&gt;&lt;/w:tcBorders&gt;&lt;w:shd w:val="solid" w:color="000000"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w:color="auto"/&gt;&lt;/w:tcBorders&gt;&lt;w:shd w:val="solid" w:color="000080" w:fill="FFFFFF"/&gt;&lt;/w:tcPr&gt;&lt;/w:tblStylePr&gt;&lt;w:tblStylePr w:type="nwCell"&gt;&lt;w:rPr&gt;&lt;w:rFonts w:cs="Times New Roman"/&gt;&lt;/w:rPr&gt;&lt;w:tblPr/&gt;&lt;w:tcPr&gt;&lt;w:tcBorders&gt;&lt;w:tl2br w:val="none" w:sz="0" w:space="0" w:color="auto"/&gt;&lt;w:tr2bl w:val="none" w:sz="0" w:space="0" w:color="auto"/&gt;&lt;/w:tcBorders&gt;&lt;w:shd w:val="solid" w:color="000000"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w:val="99"/&gt;&lt;w:semiHidden/&gt;&lt;w:rsid w:val="0084511B"/&gt;&lt;w:rPr&gt;&lt;w:sz w:val="20"/&gt;&lt;w:szCs w:val="20"/&gt;&lt;/w:rPr&gt;&lt;w:tblPr&gt;&lt;w:tblBorders&gt;&lt;w:bottom w:val="single" w:sz="12" w:space="0" w:color="000000"/&gt;&lt;/w:tblBorders&gt;&lt;/w:tblPr&gt;&lt;w:tcPr&gt;&lt;w:shd w:val="pct20" w:color="FFFF00" w:fill="FFFFFF"/&gt;&lt;/w:tcPr&gt;&lt;w:tblStylePr w:type="firstRow"&gt;&lt;w:rPr&gt;&lt;w:rFonts w:cs="Times New Roman"/&gt;&lt;w:b/&gt;&lt;w:bCs/&gt;&lt;w:i/&gt;&lt;w:iCs/&gt;&lt;w:color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w:type="firstCol"&gt;&lt;w:rPr&gt;&lt;w:rFonts w:cs="Times New Roman"/&gt;&lt;w:b/&gt;&lt;w:bCs/&gt;&lt;w:i/&gt;&lt;w:iCs/&gt;&lt;/w:rPr&gt;&lt;w:tblPr/&gt;&lt;w:tcPr&gt;&lt;w:tcBorders&gt;&lt;w:tl2br w:val="none" w:sz="0" w:space="0" w:color="auto"/&gt;&lt;w:tr2bl w:val="none" w:sz="0" w:space="0" w:color="auto"/&gt;&lt;/w:tcBorders&gt;&lt;/w:tcPr&gt;&lt;/w:tblStylePr&gt;&lt;w:tblStylePr w:type="lastCol"&gt;&lt;w:rPr&gt;&lt;w:rFonts w:cs="Times New Roman"/&gt;&lt;/w:rPr&gt;&lt;w:tblPr/&gt;&lt;w:tcPr&gt;&lt;w:tcBorders&gt;&lt;w:tl2br w:val="none" w:sz="0" w:space="0" w:color="auto"/&gt;&lt;w:tr2bl w:val="none" w:sz="0" w:space="0" w:color="auto"/&gt;&lt;/w:tcBorders&gt;&lt;w:shd w:val="solid" w:color="C0C0C0" w:fill="FFFFFF"/&gt;&lt;/w:tcPr&gt;&lt;/w:tblStylePr&gt;&lt;w:tblStylePr w:type="swCell"&gt;&lt;w:rPr&gt;&lt;w:rFonts w:cs="Times New Roman"/&gt;&lt;w:b/&gt;&lt;w:bCs/&gt;&lt;w:i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w:val="99"/&gt;&lt;w:semiHidden/&gt;&lt;w:rsid w:val="0084511B"/&gt;&lt;w:rPr&gt;&lt;w:sz w:val="20"/&gt;&lt;w:szCs w:val="20"/&gt;&lt;/w:rPr&gt;&lt;w:tblPr&gt;&lt;w:tblBorders&gt;&lt;w:top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w:type="firstRow"&gt;&lt;w:rPr&gt;&lt;w:rFonts w:cs="Times New Roman"/&gt;&lt;/w:rPr&gt;&lt;w:tblPr/&gt;&lt;w:tcPr&gt;&lt;w:tcBorders&gt;&lt;w:bottom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w:type="firstCol"&gt;&lt;w:rPr&gt;&lt;w:rFonts w:cs="Times New Roman"/&gt;&lt;/w:rPr&gt;&lt;w:tblPr/&gt;&lt;w:tcPr&gt;&lt;w:tcBorders&gt;&lt;w:left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w:val="99"/&gt;&lt;w:semiHidden/&gt;&lt;w:rsid w:val="0084511B"/&gt;&lt;w:rPr&gt;&lt;w:b/&gt;&lt;w:bCs/&gt;&lt;w:sz w:val="20"/&gt;&lt;w:szCs w:val="20"/&gt;&lt;/w:rPr&gt;&lt;w:tblPr&gt;&lt;w:tblStyleColBandSize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w:val="pct25" w:color="000000" w:fill="FFFFFF"/&gt;&lt;/w:tcPr&gt;&lt;/w:tblStylePr&gt;&lt;w:tblStylePr w:type="band2Vert"&gt;&lt;w:rPr&gt;&lt;w:rFonts w:cs="Times New Roman"/&gt;&lt;w:color w:val="auto"/&gt;&lt;/w:rPr&gt;&lt;w:tblPr/&gt;&lt;w:tcPr&gt;&lt;w:shd w:val="pct25" w:color="FFFF00"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w:val="99"/&gt;&lt;w:semiHidden/&gt;&lt;w:rsid w:val="0084511B"/&gt;&lt;w:rPr&gt;&lt;w:b/&gt;&lt;w:bCs/&gt;&lt;w:sz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w:val="0"/&gt;&lt;/w:rPr&gt;&lt;w:tblPr/&gt;&lt;w:tcPr&gt;&lt;w:tcBorders&gt;&lt;w:tl2br w:val="none" w:sz="0" w:space="0" w:color="auto"/&gt;&lt;w:tr2bl w:val="none" w:sz="0" w:space="0" w:color="auto"/&gt;&lt;/w:tcBorders&gt;&lt;/w:tcPr&gt;&lt;/w:tblStylePr&gt;&lt;w:tblStylePr w:type="firstCol"&gt;&lt;w:rPr&gt;&lt;w:rFonts w:cs="Times New Roman"/&gt;&lt;w:b w:val="0"/&gt;&lt;w:bCs w:val="0"/&gt;&lt;w:color w:val="000000"/&gt;&lt;/w:rPr&gt;&lt;w:tblPr/&gt;&lt;w:tcPr&gt;&lt;w:tcBorders&gt;&lt;w:tl2br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w:val="pct30" w:color="000000" w:fill="FFFFFF"/&gt;&lt;/w:tcPr&gt;&lt;/w:tblStylePr&gt;&lt;w:tblStylePr w:type="band2Vert"&gt;&lt;w:rPr&gt;&lt;w:rFonts w:cs="Times New Roman"/&gt;&lt;w:color w:val="auto"/&gt;&lt;/w:rPr&gt;&lt;w:tblPr/&gt;&lt;w:tcPr&gt;&lt;w:shd w:val="pct25" w:color="00FF00"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w:val="99"/&gt;&lt;w:semiHidden/&gt;&lt;w:rsid w:val="0084511B"/&gt;&lt;w:rPr&gt;&lt;w:b/&gt;&lt;w:bCs/&gt;&lt;w:sz w:val="20"/&gt;&lt;w:szCs w:val="20"/&gt;&lt;/w:rPr&gt;&lt;w:tblPr&gt;&lt;w:tblStyleColBandSize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w:type="firstRow"&gt;&lt;w:rPr&gt;&lt;w:rFonts w:cs="Times New Roman"/&gt;&lt;w:color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 w:val="0"/&gt;&lt;w:bCs w:val="0"/&gt;&lt;/w:rPr&gt;&lt;w:tblPr/&gt;&lt;w:tcPr&gt;&lt;w:tcBorders&gt;&lt;w:top w:val="single" w:sz="6" w:space="0" w:color="000080"/&gt;&lt;w:tl2br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w:val="auto"/&gt;&lt;/w:rPr&gt;&lt;w:tblPr/&gt;&lt;w:tcPr&gt;&lt;w:shd w:val="pct10" w:color="000000"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w:val="99"/&gt;&lt;w:semiHidden/&gt;&lt;w:rsid w:val="0084511B"/&gt;&lt;w:rPr&gt;&lt;w:sz w:val="20"/&gt;&lt;w:szCs w:val="20"/&gt;&lt;/w:rPr&gt;&lt;w:tblPr&gt;&lt;w:tblStyleColBandSize w:val="1"/&gt;&lt;/w:tblPr&gt;&lt;w:tblStylePr w:type="firstRow"&gt;&lt;w:rPr&gt;&lt;w:rFonts w:cs="Times New Roman"/&gt;&lt;w:color w:val="FFFFFF"/&gt;&lt;/w:rPr&gt;&lt;w:tblPr/&gt;&lt;w:tcPr&gt;&lt;w:tcBorders&gt;&lt;w:tl2br w:val="none" w:sz="0" w:space="0" w:color="auto"/&gt;&lt;w:tr2bl w:val="none" w:sz="0" w:space="0" w:color="auto"/&gt;&lt;/w:tcBorders&gt;&lt;w:shd w:val="solid" w:color="000000"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w:val="pct50" w:color="008080" w:fill="FFFFFF"/&gt;&lt;/w:tcPr&gt;&lt;/w:tblStylePr&gt;&lt;w:tblStylePr w:type="band2Vert"&gt;&lt;w:rPr&gt;&lt;w:rFonts w:cs="Times New Roman"/&gt;&lt;w:color w:val="auto"/&gt;&lt;/w:rPr&gt;&lt;w:tblPr/&gt;&lt;w:tcPr&gt;&lt;w:shd w:val="pct10" w:color="000000" w:fill="FFFFFF"/&gt;&lt;/w:tcPr&gt;&lt;/w:tblStylePr&gt;&lt;/w:style&gt;&lt;w:style w:type="table" w:styleId="TableColumns5"&gt;&lt;w:name w:val="Table Columns 5"/&gt;&lt;w:basedOn w:val="TableNormal"/&gt;&lt;w:uiPriority w:val="99"/&gt;&lt;w:semiHidden/&gt;&lt;w:rsid w:val="0084511B"/&gt;&lt;w:rPr&gt;&lt;w:sz w:val="20"/&gt;&lt;w:szCs w:val="20"/&gt;&lt;/w:rPr&gt;&lt;w:tblPr&gt;&lt;w:tblStyleColBandSize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w:type="firstRow"&gt;&lt;w:rPr&gt;&lt;w:rFonts w:cs="Times New Roman"/&gt;&lt;w:b/&gt;&lt;w:bCs/&gt;&lt;w:i/&gt;&lt;w:iCs/&gt;&lt;/w:rPr&gt;&lt;w:tblPr/&gt;&lt;w:tcPr&gt;&lt;w:tcBorders&gt;&lt;w:bottom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w:color="808080"/&gt;&lt;w:tl2br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w:type="band1Vert"&gt;&lt;w:rPr&gt;&lt;w:rFonts w:cs="Times New Roman"/&gt;&lt;w:color w:val="auto"/&gt;&lt;/w:rPr&gt;&lt;w:tblPr/&gt;&lt;w:tcPr&gt;&lt;w:shd w:val="solid" w:color="C0C0C0" w:fill="FFFFFF"/&gt;&lt;/w:tcPr&gt;&lt;/w:tblStylePr&gt;&lt;w:tblStylePr w:type="band2Vert"&gt;&lt;w:rPr&gt;&lt;w:rFonts w:cs="Times New Roman"/&gt;&lt;w:color w:val="auto"/&gt;&lt;/w:rPr&gt;&lt;/w:tblStylePr&gt;&lt;/w:style&gt;&lt;w:style w:type="table" w:styleId="TableContemporary"&gt;&lt;w:name w:val="Table Contemporary"/&gt;&lt;w:basedOn w:val="TableNormal"/&gt;&lt;w:uiPriority w:val="99"/&gt;&lt;w:semiHidden/&gt;&lt;w:rsid w:val="0084511B"/&gt;&lt;w:rPr&gt;&lt;w:sz w:val="20"/&gt;&lt;w:szCs w:val="20"/&gt;&lt;/w:rPr&gt;&lt;w:tblPr&gt;&lt;w:tblStyleRowBandSize w:val="1"/&gt;&lt;w:tblBorders&gt;&lt;w:insideH w:val="single" w:sz="18" w:space="0" w:color="FFFFFF"/&gt;&lt;w:insideV w:val="single" w:sz="18" w:space="0" w:color="FFFFFF"/&gt;&lt;/w:tblBorders&gt;&lt;/w:tblPr&gt;&lt;w:tblStylePr w:type="firstRow"&gt;&lt;w:rPr&gt;&lt;w:rFonts w:cs="Times New Roman"/&gt;&lt;w:b/&gt;&lt;w:bCs/&gt;&lt;w:color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w:type="band1Horz"&gt;&lt;w:rPr&gt;&lt;w:rFonts w:cs="Times New Roman"/&gt;&lt;w:color w:val="auto"/&gt;&lt;/w:rPr&gt;&lt;w:tblPr/&gt;&lt;w:tcPr&gt;&lt;w:tcBorders&gt;&lt;w:tl2br w:val="none" w:sz="0" w:space="0" w:color="auto"/&gt;&lt;w:tr2bl w:val="none" w:sz="0" w:space="0" w:color="auto"/&gt;&lt;/w:tcBorders&gt;&lt;w:shd w:val="pct5" w:color="000000" w:fill="FFFFFF"/&gt;&lt;/w:tcPr&gt;&lt;/w:tblStylePr&gt;&lt;w:tblStylePr w:type="band2Horz"&gt;&lt;w:rPr&gt;&lt;w:rFonts w:cs="Times New Roman"/&gt;&lt;w:color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w:val="99"/&gt;&lt;w:semiHidden/&gt;&lt;w:rsid w:val="0084511B"/&gt;&lt;w:rPr&gt;&lt;w:sz w:val="20"/&gt;&lt;w:szCs w:val="20"/&gt;&lt;/w:rPr&gt;&lt;w:tblPr&gt;&lt;w:tblBorders&gt;&lt;w:top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w:color="000000"/&gt;&lt;/w:tblBorders&gt;&lt;/w:tblPr&gt;&lt;w:tblStylePr w:type="firstRow"&gt;&lt;w:rPr&gt;&lt;w:rFonts w:cs="Times New Roman"/&gt;&lt;w:caps/&gt;&lt;w:color w:val="auto"/&gt;&lt;/w:rPr&gt;&lt;w:tblPr/&gt;&lt;w:tcPr&gt;&lt;w:tcBorders&gt;&lt;w:tl2br w:val="none" w:sz="0" w:space="0" w:color="auto"/&gt;&lt;w:tr2bl w:val="none" w:sz="0" w:space="0" w:color="auto"/&gt;&lt;/w:tcBorders&gt;&lt;/w:tcPr&gt;&lt;/w:tblStylePr&gt;&lt;/w:style&gt;&lt;w:style w:type="table" w:styleId="TableGrid"&gt;&lt;w:name w:val="Table Grid"/&gt;&lt;w:aliases w:val="Plain Table"/&gt;&lt;w:basedOn w:val="TableNormal"/&gt;&lt;w:uiPriority w:val="99"/&gt;&lt;w:rsid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w:styleId="TableGrid1"&gt;&lt;w:name w:val="Table Grid 1"/&gt;&lt;w:basedOn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w:type="lastRow"&gt;&lt;w:rPr&gt;&lt;w:rFonts w:cs="Times New Roman"/&gt;&lt;w:i/&gt;&lt;w:iCs/&gt;&lt;/w:rPr&gt;&lt;w:tblPr/&gt;&lt;w:tcPr&gt;&lt;w:tcBorders&gt;&lt;w:tl2br w:val="none" w:sz="0" w:space="0" w:color="auto"/&gt;&lt;w:tr2bl w:val="none" w:sz="0" w:space="0" w:color="auto"/&gt;&lt;/w:tcBorders&gt;&lt;/w:tcPr&gt;&lt;/w:tblStylePr&gt;&lt;w:tblStylePr w:type="lastCol"&gt;&lt;w:rPr&gt;&lt;w:rFonts w:cs="Times New Roman"/&gt;&lt;w:i/&gt;&lt;w:iCs/&gt;&lt;/w:rPr&gt;&lt;w:tblPr/&gt;&lt;w:tcPr&gt;&lt;w:tcBorders&gt;&lt;w:tl2br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w:val="99"/&gt;&lt;w:semiHidden/&gt;&lt;w:rsid w:val="0084511B"/&gt;&lt;w:pPr&gt;&lt;w:numPr&gt;&lt;w:ilvl w:val="6"/&gt;&lt;w:numId w:val="29"/&gt;&lt;/w:numPr&gt;&lt;/w:pPr&gt;&lt;w:rPr&gt;&lt;w:sz w:val="20"/&gt;&lt;w:szCs w:val="20"/&gt;&lt;/w:rPr&gt;&lt;w:tblPr&gt;&lt;w:tblBorders&gt;&lt;w:insideH w:val="single" w:sz="6" w:space="0" w:color="000000"/&gt;&lt;w:insideV w:val="single" w:sz="6" w:space="0" w:color="000000"/&gt;&lt;/w:tblBorders&gt;&lt;/w:tblPr&gt;&lt;w:tblStylePr w:type="firstRow"&gt;&lt;w:rPr&gt;&lt;w:rFonts w:cs="Times New Roman"/&gt;&lt;w:b/&gt;&lt;w:bCs/&gt;&lt;/w:rPr&gt;&lt;w:tblPr/&gt;&lt;w:tcPr&gt;&lt;w:tcBorders&gt;&lt;w:tl2br w:val="none" w:sz="0" w:space="0" w:color="auto"/&gt;&lt;w:tr2bl w:val="none" w:sz="0" w:space="0" w:color="auto"/&gt;&lt;/w:tcBorders&gt;&lt;/w:tcPr&gt;&lt;/w:tblStylePr&gt;&lt;w:tblStylePr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w:val="99"/&gt;&lt;w:semiHidden/&gt;&lt;w:rsid w:val="0084511B"/&gt;&lt;w:pPr&gt;&lt;w:numPr&gt;&lt;w:ilvl w:val="5"/&gt;&lt;w:numId w:val="29"/&gt;&lt;/w:numPr&gt;&lt;/w:pPr&gt;&lt;w:rPr&gt;&lt;w:sz w:val="20"/&gt;&lt;w:szCs w:val="20"/&gt;&lt;/w:rPr&gt;&lt;w:tblPr&gt;&lt;w:tblBorders&gt;&lt;w:top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w:color="000000"/&gt;&lt;/w:tblBorders&gt;&lt;/w:tblPr&gt;&lt;w:tblStylePr w:type="firstRow"&gt;&lt;w:rPr&gt;&lt;w:rFonts w:cs="Times New Roman"/&gt;&lt;/w:rPr&gt;&lt;w:tblPr/&gt;&lt;w:tcPr&gt;&lt;w:tcBorders&gt;&lt;w:bottom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w:val="99"/&gt;&lt;w:semiHidden/&gt;&lt;w:rsid w:val="0084511B"/&gt;&lt;w:rPr&gt;&lt;w:sz w:val="20"/&gt;&lt;w:szCs w:val="20"/&gt;&lt;/w:rPr&gt;&lt;w:tblPr&gt;&lt;w:tblBorders&gt;&lt;w:left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w:color="000000"/&gt;&lt;/w:tblBorders&gt;&lt;/w:tblPr&gt;&lt;w:tblStylePr w:type="firstRow"&gt;&lt;w:rPr&gt;&lt;w:rFonts w:cs="Times New Roman"/&gt;&lt;w:b/&gt;&lt;w:bCs/&gt;&lt;/w:rPr&gt;&lt;w:tblPr/&gt;&lt;w:tcPr&gt;&lt;w:tcBorders&gt;&lt;w:bottom w:val="single" w:sz="6" w:space="0" w:color="000000"/&gt;&lt;w:tl2br w:val="none" w:sz="0" w:space="0" w:color="auto"/&gt;&lt;w:tr2bl w:val="none" w:sz="0" w:space="0" w:color="auto"/&gt;&lt;/w:tcBorders&gt;&lt;/w:tcPr&gt;&lt;/w:tblStylePr&gt;&lt;w:tblStylePr w:type="lastRow"&gt;&lt;w:rPr&gt;&lt;w:rFonts w:cs="Times New Roman"/&gt;&lt;w:color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w:val="99"/&gt;&lt;w:semiHidden/&gt;&lt;w:rsid w:val="0084511B"/&gt;&lt;w:rPr&gt;&lt;w:b/&gt;&lt;w:bCs/&gt;&lt;w:sz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w:color="000000"/&gt;&lt;/w:tblBorders&gt;&lt;/w:tblPr&gt;&lt;w:tblStylePr w:type="firstRow"&gt;&lt;w:rPr&gt;&lt;w:rFonts w:cs="Times New Roman"/&gt;&lt;w:b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 w:val="0"/&gt;&lt;w:bCs w:val="0"/&gt;&lt;/w:rPr&gt;&lt;w:tblPr/&gt;&lt;w:tcPr&gt;&lt;w:tcBorders&gt;&lt;w:top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 w:val="0"/&gt;&lt;w:bCs w:val="0"/&gt;&lt;/w:rPr&gt;&lt;w:tblPr/&gt;&lt;w:tcPr&gt;&lt;w:tcBorders&gt;&lt;w:tl2br w:val="none" w:sz="0" w:space="0" w:color="auto"/&gt;&lt;w:tr2bl w:val="none" w:sz="0" w:space="0" w:color="auto"/&gt;&lt;/w:tcBorders&gt;&lt;/w:tcPr&gt;&lt;/w:tblStylePr&gt;&lt;w:tblStylePr w:type="lastCol"&gt;&lt;w:rPr&gt;&lt;w:rFonts w:cs="Times New Roman"/&gt;&lt;w:b w:val="0"/&gt;&lt;w:bCs w:val="0"/&gt;&lt;/w:rPr&gt;&lt;w:tblPr/&gt;&lt;w:tcPr&gt;&lt;w:tcBorders&gt;&lt;w:tl2br w:val="none" w:sz="0" w:space="0" w:color="auto"/&gt;&lt;w:tr2bl w:val="none" w:sz="0" w:space="0" w:color="auto"/&gt;&lt;/w:tcBorders&gt;&lt;/w:tcPr&gt;&lt;/w:tblStylePr&gt;&lt;w:tblStylePr w:type="nwCell"&gt;&lt;w:rPr&gt;&lt;w:rFonts w:cs="Times New Roman"/&gt;&lt;/w:rPr&gt;&lt;w:tblPr/&gt;&lt;w:tcPr&gt;&lt;w:tcBorders&gt;&lt;w:tl2br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w:val="99"/&gt;&lt;w:semiHidden/&gt;&lt;w:rsid w:val="0084511B"/&gt;&lt;w:rPr&gt;&lt;w:sz w:val="20"/&gt;&lt;w:szCs w:val="20"/&gt;&lt;/w:rPr&gt;&lt;w:tblPr&gt;&lt;w:tblBorders&gt;&lt;w:top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w:type="lastRow"&gt;&lt;w:rPr&gt;&lt;w:rFonts w:cs="Times New Roman"/&gt;&lt;w:b/&gt;&lt;w:bCs/&gt;&lt;w:color w:val="auto"/&gt;&lt;/w:rPr&gt;&lt;w:tblPr/&gt;&lt;w:tcPr&gt;&lt;w:tcBorders&gt;&lt;w:tl2br w:val="none" w:sz="0" w:space="0" w:color="auto"/&gt;&lt;w:tr2bl w:val="none" w:sz="0" w:space="0" w:color="auto"/&gt;&lt;/w:tcBorders&gt;&lt;/w:tcPr&gt;&lt;/w:tblStylePr&gt;&lt;w:tblStylePr w:type="lastCol"&gt;&lt;w:rPr&gt;&lt;w:rFonts w:cs="Times New Roman"/&gt;&lt;w:b/&gt;&lt;w:bCs/&gt;&lt;w:color w:val="auto"/&gt;&lt;/w:rPr&gt;&lt;w:tblPr/&gt;&lt;w:tcPr&gt;&lt;w:tcBorders&gt;&lt;w:tl2br w:val="none" w:sz="0" w:space="0" w:color="auto"/&gt;&lt;w:tr2bl w:val="none" w:sz="0" w:space="0" w:color="auto"/&gt;&lt;/w:tcBorders&gt;&lt;/w:tcPr&gt;&lt;/w:tblStylePr&gt;&lt;/w:style&gt;&lt;w:style w:type="paragraph" w:styleId="BalloonText"&gt;&lt;w:name w:val="Balloon Text"/&gt;&lt;w:basedOn w:val="Normal"/&gt;&lt;w:link w:val="BalloonTextChar"/&gt;&lt;w:semiHidden/&gt;&lt;w:rsid w:val="0084511B"/&gt;&lt;w:rPr&gt;&lt;w:rFonts w:ascii="Tahoma" w:hAnsi="Tahoma" w:cs="Tahoma"/&gt;&lt;w:sz w:val="16"/&gt;&lt;w:szCs w:val="16"/&gt;&lt;/w:rPr&gt;&lt;/w:style&gt;&lt;w:style w:type="character" w:customStyle="1" w:styleId="BalloonTextChar"&gt;&lt;w:name w:val="Balloon Text Char"/&gt;&lt;w:basedOn w:val="DefaultParagraphFont"/&gt;&lt;w:link w:val="BalloonText"/&gt;&lt;w:semiHidden/&gt;&lt;w:locked/&gt;&lt;w:rsid w:val="0084511B"/&gt;&lt;w:rPr&gt;&lt;w:rFonts w:ascii="Tahoma" w:hAnsi="Tahoma" w:cs="Tahoma"/&gt;&lt;w:sz w:val="16"/&gt;&lt;w:szCs w:val="16"/&gt;&lt;/w:rPr&gt;&lt;/w:style&gt;&lt;w:style w:type="table" w:styleId="TableList2"&gt;&lt;w:name w:val="Table List 2"/&gt;&lt;w:basedOn w:val="TableNormal"/&gt;&lt;w:uiPriority w:val="99"/&gt;&lt;w:semiHidden/&gt;&lt;w:rsid w:val="0084511B"/&gt;&lt;w:rPr&gt;&lt;w:sz w:val="20"/&gt;&lt;w:szCs w:val="20"/&gt;&lt;/w:rPr&gt;&lt;w:tblPr&gt;&lt;w:tblStyleRowBandSize w:val="2"/&gt;&lt;w:tblBorders&gt;&lt;w:bottom w:val="single" w:sz="12" w:space="0" w:color="808080"/&gt;&lt;/w:tblBorders&gt;&lt;/w:tblPr&gt;&lt;w:tblStylePr w:type="firstRow"&gt;&lt;w:rPr&gt;&lt;w:rFonts w:cs="Times New Roman"/&gt;&lt;w:b/&gt;&lt;w:bCs/&gt;&lt;w:color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w:type="lastRow"&gt;&lt;w:rPr&gt;&lt;w:rFonts w:cs="Times New Roman"/&gt;&lt;/w:rPr&gt;&lt;w:tblPr/&gt;&lt;w:tcPr&gt;&lt;w:tcBorders&gt;&lt;w:top w:val="single" w:sz="6" w:space="0" w:color="000000"/&gt;&lt;w:tl2br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w:color="00FF00" w:fill="FFFFFF"/&gt;&lt;/w:tcPr&gt;&lt;/w:tblStylePr&gt;&lt;w:tblStylePr w:type="band2Horz"&gt;&lt;w:rPr&gt;&lt;w:rFonts w:cs="Times New Roman"/&gt;&lt;w:color w:val="auto"/&gt;&lt;/w:rPr&gt;&lt;w:tblPr/&gt;&lt;w:tcPr&gt;&lt;w:tcBorders&gt;&lt;w:tl2br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w:val="99"/&gt;&lt;w:semiHidden/&gt;&lt;w:rsid w:val="0084511B"/&gt;&lt;w:rPr&gt;&lt;w:sz w:val="20"/&gt;&lt;w:szCs w:val="20"/&gt;&lt;/w:rPr&gt;&lt;w:tblPr&gt;&lt;w:tblBorders&gt;&lt;w:top w:val="single" w:sz="12" w:space="0" w:color="000000"/&gt;&lt;w:bottom w:val="single" w:sz="12" w:space="0" w:color="000000"/&gt;&lt;w:insideH w:val="single" w:sz="6" w:space="0" w:color="000000"/&gt;&lt;/w:tblBorders&gt;&lt;/w:tblPr&gt;&lt;w:tblStylePr w:type="firstRow"&gt;&lt;w:rPr&gt;&lt;w:rFonts w:cs="Times New Roman"/&gt;&lt;w:b/&gt;&lt;w:bCs/&gt;&lt;w:color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w:type="swCell"&gt;&lt;w:rPr&gt;&lt;w:rFonts w:cs="Times New Roman"/&gt;&lt;w:i/&gt;&lt;w:iCs/&gt;&lt;w:color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w:color="000000"/&gt;&lt;/w:tblBorders&gt;&lt;/w:tblPr&gt;&lt;w:tblStylePr w:type="firstRow"&gt;&lt;w:rPr&gt;&lt;w:rFonts w:cs="Times New Roman"/&gt;&lt;w:b/&gt;&lt;w:bCs/&gt;&lt;w:color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w:type="band1Horz"&gt;&lt;w:rPr&gt;&lt;w:rFonts w:cs="Times New Roman"/&gt;&lt;/w:rPr&gt;&lt;w:tblPr/&gt;&lt;w:tcPr&gt;&lt;w:tcBorders&gt;&lt;w:tl2br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w:val="99"/&gt;&lt;w:semiHidden/&gt;&lt;w:rsid w:val="0084511B"/&gt;&lt;w:rPr&gt;&lt;w:sz w:val="20"/&gt;&lt;w:szCs w:val="20"/&gt;&lt;/w:rPr&gt;&lt;w:tblPr&gt;&lt;w:tblStyleRowBandSize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w:type="firstRow"&gt;&lt;w:rPr&gt;&lt;w:rFonts w:cs="Times New Roman"/&gt;&lt;w:b/&gt;&lt;w:bCs/&gt;&lt;/w:rPr&gt;&lt;w:tblPr/&gt;&lt;w:tcPr&gt;&lt;w:tcBorders&gt;&lt;w:bottom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w:type="lastRow"&gt;&lt;w:rPr&gt;&lt;w:rFonts w:cs="Times New Roman"/&gt;&lt;w:b/&gt;&lt;w:bCs/&gt;&lt;/w:rPr&gt;&lt;w:tblPr/&gt;&lt;w:tcPr&gt;&lt;w:tcBorders&gt;&lt;w:top w:val="single" w:sz="12" w:space="0" w:color="008000"/&gt;&lt;w:tl2br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w:val="pct20" w:color="000000" w:fill="FFFFFF"/&gt;&lt;/w:tcPr&gt;&lt;/w:tblStylePr&gt;&lt;w:tblStylePr w:type="band2Horz"&gt;&lt;w:rPr&gt;&lt;w:rFonts w:cs="Times New Roman"/&gt;&lt;/w:rPr&gt;&lt;w:tblPr/&gt;&lt;w:tcPr&gt;&lt;w:tcBorders&gt;&lt;w:tl2br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w:val="99"/&gt;&lt;w:semiHidden/&gt;&lt;w:rsid w:val="0084511B"/&gt;&lt;w:rPr&gt;&lt;w:sz w:val="20"/&gt;&lt;w:szCs w:val="20"/&gt;&lt;/w:rPr&gt;&lt;w:tblPr&gt;&lt;w:tblStyleRowBandSize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w:type="firstRow"&gt;&lt;w:rPr&gt;&lt;w:rFonts w:cs="Times New Roman"/&gt;&lt;w:b/&gt;&lt;w:bCs/&gt;&lt;w:i/&gt;&lt;w:iCs/&gt;&lt;/w:rPr&gt;&lt;w:tblPr/&gt;&lt;w:tcPr&gt;&lt;w:tcBorders&gt;&lt;w:bottom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w:type="lastRow"&gt;&lt;w:rPr&gt;&lt;w:rFonts w:cs="Times New Roman"/&gt;&lt;w:b/&gt;&lt;w:bCs/&gt;&lt;/w:rPr&gt;&lt;w:tblPr/&gt;&lt;w:tcPr&gt;&lt;w:tcBorders&gt;&lt;w:top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Roman"/&gt;&lt;w:b/&gt;&lt;w:bCs/&gt;&lt;/w:rPr&gt;&lt;w:tblPr/&gt;&lt;w:tcPr&gt;&lt;w:tcBorders&gt;&lt;w:tl2br w:val="none" w:sz="0" w:space="0" w:color="auto"/&gt;&lt;w:tr2bl w:val="none" w:sz="0" w:space="0" w:color="auto"/&gt;&lt;/w:tcBorders&gt;&lt;/w:tcPr&gt;&lt;/w:tblStylePr&gt;&lt;w:tblStylePr w:type="lastCol"&gt;&lt;w:rPr&gt;&lt;w:rFonts w:cs="Times New Roman"/&gt;&lt;w:b/&gt;&lt;w:bCs/&gt;&lt;/w:rPr&gt;&lt;w:tblPr/&gt;&lt;w:tcPr&gt;&lt;w:tcBorders&gt;&lt;w:tl2br w:val="none" w:sz="0" w:space="0" w:color="auto"/&gt;&lt;w:tr2bl w:val="none" w:sz="0" w:space="0" w:color="auto"/&gt;&lt;/w:tcBorders&gt;&lt;/w:tcPr&gt;&lt;/w:tblStylePr&gt;&lt;w:tblStylePr w:type="band1Horz"&gt;&lt;w:rPr&gt;&lt;w:rFonts w:cs="Times New Roman"/&gt;&lt;w:color w:val="auto"/&gt;&lt;/w:rPr&gt;&lt;w:tblPr/&gt;&lt;w:tcPr&gt;&lt;w:tcBorders&gt;&lt;w:tl2br w:val="none" w:sz="0" w:space="0" w:color="auto"/&gt;&lt;w:tr2bl w:val="none" w:sz="0" w:space="0" w:color="auto"/&gt;&lt;/w:tcBorders&gt;&lt;w:shd w:val="pct25" w:color="FFFF00" w:fill="FFFFFF"/&gt;&lt;/w:tcPr&gt;&lt;/w:tblStylePr&gt;&lt;w:tblStylePr w:type="band2Horz"&gt;&lt;w:rPr&gt;&lt;w:rFonts w:cs="Times New Roman"/&gt;&lt;/w:rPr&gt;&lt;w:tblPr/&gt;&lt;w:tcPr&gt;&lt;w:tcBorders&gt;&lt;w:tl2br w:val="none" w:sz="0" w:space="0" w:color="auto"/&gt;&lt;w:tr2bl w:val="none" w:sz="0" w:space="0" w:color="auto"/&gt;&lt;/w:tcBorders&gt;&lt;w:shd w:val="pct50" w:color="FF0000" w:fill="FFFFFF"/&gt;&lt;/w:tcPr&gt;&lt;/w:tblStylePr&gt;&lt;/w:style&gt;&lt;w:style w:type="table" w:styleId="TableProfessional"&gt;&lt;w:name w:val="Table Professional"/&gt;&lt;w:basedOn w:val="TableNormal"/&gt;&lt;w:uiPriority w:val="99"/&gt;&lt;w:semiHidden/&gt;&lt;w:rsid w:val="0084511B"/&gt;&lt;w:rPr&gt;&lt;w:sz w:val="20"/&gt;&lt;w:szCs w:val="20"/&gt;&lt;/w:rPr&gt;&lt;w:tblPr&gt;&lt;w:tblBorders&gt;&lt;w:top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w:color="000000"/&gt;&lt;/w:tblBorders&gt;&lt;/w:tblPr&gt;&lt;w:tblStylePr w:type="firstRow"&gt;&lt;w:rPr&gt;&lt;w:rFonts w:cs="Times New Roman"/&gt;&lt;w:b/&gt;&lt;w:bCs/&gt;&lt;w:color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w:val="99"/&gt;&lt;w:semiHidden/&gt;&lt;w:rsid w:val="0084511B"/&gt;&lt;w:rPr&gt;&lt;w:sz w:val="20"/&gt;&lt;w:szCs w:val="20"/&gt;&lt;/w:rPr&gt;&lt;w:tblPr&gt;&lt;w:tblBorders&gt;&lt;w:top w:val="single" w:sz="12" w:space="0" w:color="008000"/&gt;&lt;w:bottom w:val="single" w:sz="12" w:space="0" w:color="008000"/&gt;&lt;/w:tblBorders&gt;&lt;/w:tblPr&gt;&lt;w:tblStylePr w:type="firstRow"&gt;&lt;w:rPr&gt;&lt;w:rFonts w:cs="Times New Roman"/&gt;&lt;/w:rPr&gt;&lt;w:tblPr/&gt;&lt;w:tcPr&gt;&lt;w:tcBorders&gt;&lt;w:bottom w:val="single" w:sz="6" w:space="0" w:color="008000"/&gt;&lt;w:tl2br w:val="none" w:sz="0" w:space="0" w:color="auto"/&gt;&lt;w:tr2bl w:val="none" w:sz="0" w:space="0" w:color="auto"/&gt;&lt;/w:tcBorders&gt;&lt;/w:tcPr&gt;&lt;/w:tblStylePr&gt;&lt;w:tblStylePr w:type="lastRow"&gt;&lt;w:rPr&gt;&lt;w:rFonts w:cs="Times New Roman"/&gt;&lt;/w:rPr&gt;&lt;w:tblPr/&gt;&lt;w:tcPr&gt;&lt;w:tcBorders&gt;&lt;w:top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w:val="99"/&gt;&lt;w:semiHidden/&gt;&lt;w:rsid w:val="0084511B"/&gt;&lt;w:rPr&gt;&lt;w:sz w:val="20"/&gt;&lt;w:szCs w:val="20"/&gt;&lt;/w:rPr&gt;&lt;w:tblPr/&gt;&lt;w:tblStylePr w:type="firstRow"&gt;&lt;w:rPr&gt;&lt;w:rFonts w:cs="Times New Roman"/&gt;&lt;w:b/&gt;&lt;w:bCs/&gt;&lt;/w:rPr&gt;&lt;w:tblPr/&gt;&lt;w:tcPr&gt;&lt;w:tcBorders&gt;&lt;w:bottom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w:type="firstCol"&gt;&lt;w:rPr&gt;&lt;w:rFonts w:cs="Times New Roman"/&gt;&lt;w:b/&gt;&lt;w:bCs/&gt;&lt;/w:rPr&gt;&lt;w:tblPr/&gt;&lt;w:tcPr&gt;&lt;w:tcBorders&gt;&lt;w:right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Roman"/&gt;&lt;w:b/&gt;&lt;w:bCs/&gt;&lt;/w:rPr&gt;&lt;w:tblPr/&gt;&lt;w:tcPr&gt;&lt;w:tcBorders&gt;&lt;w:left w:val="single" w:sz="6" w:space="0" w:color="000000"/&gt;&lt;w:tl2br w:val="none" w:sz="0" w:space="0" w:color="auto"/&gt;&lt;w:tr2bl w:val="none" w:sz="0" w:space="0" w:color="auto"/&gt;&lt;/w:tcBorders&gt;&lt;/w:tcPr&gt;&lt;/w:tblStylePr&gt;&lt;w:tblStylePr w:type="neCell"&gt;&lt;w:rPr&gt;&lt;w:rFonts w:cs="Times New Roman"/&gt;&lt;w:b/&gt;&lt;w:bCs/&gt;&lt;/w:rPr&gt;&lt;w:tblPr/&gt;&lt;w:tcPr&gt;&lt;w:tcBorders&gt;&lt;w:left w:val="none" w:sz="0" w:space="0" w:color="auto"/&gt;&lt;w:tl2br w:val="none" w:sz="0" w:space="0" w:color="auto"/&gt;&lt;w:tr2bl w:val="none" w:sz="0" w:space="0" w:color="auto"/&gt;&lt;/w:tcBorders&gt;&lt;/w:tcPr&gt;&lt;/w:tblStylePr&gt;&lt;w:tblStylePr w:type="swCell"&gt;&lt;w:rPr&gt;&lt;w:rFonts w:cs="Times New Roman"/&gt;&lt;w:b/&gt;&lt;w:bCs/&gt;&lt;/w:rPr&gt;&lt;w:tblPr/&gt;&lt;w:tcPr&gt;&lt;w:tcBorders&gt;&lt;w:top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w:val="99"/&gt;&lt;w:semiHidden/&gt;&lt;w:rsid w:val="0084511B"/&gt;&lt;w:rPr&gt;&lt;w:sz w:val="20"/&gt;&lt;w:szCs w:val="20"/&gt;&lt;/w:rPr&gt;&lt;w:tblPr&gt;&lt;w:tblBorders&gt;&lt;w:top w:val="single" w:sz="12" w:space="0" w:color="000000"/&gt;&lt;w:left w:val="single" w:sz="12" w:space="0" w:color="000000"/&gt;&lt;w:bottom w:val="single" w:sz="12" w:space="0" w:color="000000"/&gt;&lt;w:right w:val="single" w:sz="12" w:space="0" w:color="000000"/&gt;&lt;/w:tblBorders&gt;&lt;/w:tblPr&gt;&lt;w:tblStylePr w:type="firstRow"&gt;&lt;w:rPr&gt;&lt;w:rFonts w:cs="Times New Roman"/&gt;&lt;w:b/&gt;&lt;w:bCs/&gt;&lt;w:color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w:val="99"/&gt;&lt;w:semiHidden/&gt;&lt;w:rsid w:val="0084511B"/&gt;&lt;w:rPr&gt;&lt;w:sz w:val="20"/&gt;&lt;w:szCs w:val="20"/&gt;&lt;/w:rPr&gt;&lt;w:tblPr&gt;&lt;w:tblStyleRowBandSize w:val="1"/&gt;&lt;/w:tblPr&gt;&lt;w:tblStylePr w:type="firstRow"&gt;&lt;w:rPr&gt;&lt;w:rFonts w:cs="Times New Roman"/&gt;&lt;/w:rPr&gt;&lt;w:tblPr/&gt;&lt;w:tcPr&gt;&lt;w:tcBorders&gt;&lt;w:top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w:color="auto"/&gt;&lt;/w:tcBorders&gt;&lt;/w:tcPr&gt;&lt;/w:tblStylePr&gt;&lt;w:tblStylePr w:type="band1Horz"&gt;&lt;w:rPr&gt;&lt;w:rFonts w:cs="Times New Roman"/&gt;&lt;/w:rPr&gt;&lt;w:tblPr/&gt;&lt;w:tcPr&gt;&lt;w:tcBorders&gt;&lt;w:bottom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w:val="99"/&gt;&lt;w:semiHidden/&gt;&lt;w:rsid w:val="0084511B"/&gt;&lt;w:rPr&gt;&lt;w:sz w:val="20"/&gt;&lt;w:szCs w:val="20"/&gt;&lt;/w:rPr&gt;&lt;w:tblPr&gt;&lt;w:tblBorders&gt;&lt;w:left w:val="single" w:sz="6" w:space="0" w:color="000000"/&gt;&lt;w:right w:val="single" w:sz="6" w:space="0" w:color="000000"/&gt;&lt;/w:tblBorders&gt;&lt;/w:tblPr&gt;&lt;w:tblStylePr w:type="firstRow"&gt;&lt;w:rPr&gt;&lt;w:rFonts w:cs="Times New Roman"/&gt;&lt;/w:rPr&gt;&lt;w:tblPr/&gt;&lt;w:tcPr&gt;&lt;w:tcBorders&gt;&lt;w:bottom w:val="single" w:sz="12" w:space="0" w:color="000000"/&gt;&lt;w:tl2br w:val="none" w:sz="0" w:space="0" w:color="auto"/&gt;&lt;w:tr2bl w:val="none" w:sz="0" w:space="0" w:color="auto"/&gt;&lt;/w:tcBorders&gt;&lt;/w:tcPr&gt;&lt;/w:tblStylePr&gt;&lt;w:tblStylePr w:type="lastRow"&gt;&lt;w:rPr&gt;&lt;w:rFonts w:cs="Times New Roman"/&gt;&lt;/w:rPr&gt;&lt;w:tblPr/&gt;&lt;w:tcPr&gt;&lt;w:tcBorders&gt;&lt;w:top w:val="single" w:sz="12" w:space="0" w:color="000000"/&gt;&lt;w:tl2br w:val="none" w:sz="0" w:space="0" w:color="auto"/&gt;&lt;w:tr2bl w:val="none" w:sz="0" w:space="0" w:color="auto"/&gt;&lt;/w:tcBorders&gt;&lt;/w:tcPr&gt;&lt;/w:tblStylePr&gt;&lt;w:tblStylePr w:type="firstCol"&gt;&lt;w:rPr&gt;&lt;w:rFonts w:cs="Times New Roman"/&gt;&lt;/w:rPr&gt;&lt;w:tblPr/&gt;&lt;w:tcPr&gt;&lt;w:tcBorders&gt;&lt;w:right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w:type="lastCol"&gt;&lt;w:rPr&gt;&lt;w:rFonts w:cs="Times New Roman"/&gt;&lt;/w:rPr&gt;&lt;w:tblPr/&gt;&lt;w:tcPr&gt;&lt;w:tcBorders&gt;&lt;w:left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w:type="neCell"&gt;&lt;w:rPr&gt;&lt;w:rFonts w:cs="Times New Roman"/&gt;&lt;w:b/&gt;&lt;w:bCs/&gt;&lt;/w:rPr&gt;&lt;w:tblPr/&gt;&lt;w:tcPr&gt;&lt;w:tcBorders&gt;&lt;w:tl2br w:val="none" w:sz="0" w:space="0" w:color="auto"/&gt;&lt;w:tr2bl w:val="none" w:sz="0" w:space="0" w:color="auto"/&gt;&lt;/w:tcBorders&gt;&lt;/w:tcPr&gt;&lt;/w:tblStylePr&gt;&lt;w:tblStylePr w:type="swCell"&gt;&lt;w:rPr&gt;&lt;w:rFonts w:cs="Times New Roman"/&gt;&lt;w:b/&gt;&lt;w:bCs/&gt;&lt;/w:rPr&gt;&lt;w:tblPr/&gt;&lt;w:tcPr&gt;&lt;w:tcBorders&gt;&lt;w:tl2br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w:val="99"/&gt;&lt;w:semiHidden/&gt;&lt;w:rsid w:val="0084511B"/&gt;&lt;w:rPr&gt;&lt;w:sz w:val="20"/&gt;&lt;w:szCs w:val="20"/&gt;&lt;/w:rPr&gt;&lt;w:tblPr&gt;&lt;w:tblBorders&gt;&lt;w:top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w:val="99"/&gt;&lt;w:semiHidden/&gt;&lt;w:rsid w:val="0084511B"/&gt;&lt;w:rPr&gt;&lt;w:sz w:val="20"/&gt;&lt;w:szCs w:val="20"/&gt;&lt;/w:rPr&gt;&lt;w:tblPr&gt;&lt;w:tblCellSpacing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w:val="99"/&gt;&lt;w:semiHidden/&gt;&lt;w:rsid w:val="0084511B"/&gt;&lt;w:rPr&gt;&lt;w:sz w:val="20"/&gt;&lt;w:szCs w:val="20"/&gt;&lt;/w:rPr&gt;&lt;w:tblPr&gt;&lt;w:tblCellSpacing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w:val="99"/&gt;&lt;w:semiHidden/&gt;&lt;w:rsid w:val="0084511B"/&gt;&lt;w:rPr&gt;&lt;w:sz w:val="20"/&gt;&lt;w:szCs w:val="20"/&gt;&lt;/w:rPr&gt;&lt;w:tblPr&gt;&lt;w:tblCellSpacing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w:type="dxa"/&gt;&lt;/w:trPr&gt;&lt;w:tblStylePr w:type="firstRow"&gt;&lt;w:rPr&gt;&lt;w:rFonts w:cs="Times New Roman"/&gt;&lt;w:color w:val="auto"/&gt;&lt;/w:rPr&gt;&lt;w:tblPr/&gt;&lt;w:tcPr&gt;&lt;w:tcBorders&gt;&lt;w:tl2br w:val="none" w:sz="0" w:space="0" w:color="auto"/&gt;&lt;w:tr2bl w:val="none" w:sz="0" w:space="0" w:color="auto"/&gt;&lt;/w:tcBorders&gt;&lt;/w:tcPr&gt;&lt;/w:tblStylePr&gt;&lt;/w:style&gt;&lt;w:style w:type="character" w:styleId="PlaceholderText"&gt;&lt;w:name w:val="Placeholder Text"/&gt;&lt;w:basedOn w:val="DefaultParagraphFont"/&gt;&lt;w:uiPriority w:val="99"/&gt;&lt;w:semiHidden/&gt;&lt;w:rsid w:val="0084511B"/&gt;&lt;w:rPr&gt;&lt;w:rFonts w:cs="Times New Roman"/&gt;&lt;w:color w:val="808080"/&gt;&lt;/w:rPr&gt;&lt;/w:style&gt;&lt;w:style w:type="paragraph" w:customStyle="1" w:styleId="TableHeading"&gt;&lt;w:name w:val="Table Heading"/&gt;&lt;w:basedOn w:val="TableText"/&gt;&lt;w:link w:val="TableHeadingChar"/&gt;&lt;w:uiPriority w:val="99"/&gt;&lt;w:qFormat/&gt;&lt;w:rsid w:val="0084511B"/&gt;&lt;w:rPr&gt;&lt;w:b/&gt;&lt;w:color w:val="FFFFFF" w:themeColor="background1"/&gt;&lt;w:szCs w:val="20"/&gt;&lt;/w:rPr&gt;&lt;/w:style&gt;&lt;w:style w:type="table" w:customStyle="1" w:styleId="TaupeTable"&gt;&lt;w:name w:val="Taupe Table"/&gt;&lt;w:uiPriority w:val="99"/&gt;&lt;w:rsid w:val="00147920"/&gt;&lt;w:pPr&gt;&lt;w:spacing w:before="60" w:after="60"/&gt;&lt;/w:pPr&gt;&lt;w:rPr&gt;&lt;w:rFonts w:asciiTheme="minorHAnsi" w:hAnsiTheme="minorHAnsi"/&gt;&lt;w:sz w:val="20"/&gt;&lt;w:szCs w:val="20"/&gt;&lt;w:lang w:val="en-US" w:eastAsia="en-US"/&gt;&lt;/w:rPr&gt;&lt;w:tblPr&gt;&lt;w:tblStyleRowBandSize w:val="1"/&gt;&lt;w:tblStyleColBandSize w:val="1"/&gt;&lt;w:tblInd w:w="0" w:type="dxa"/&gt;&lt;w:tblBorders&gt;&lt;w:bottom w:val="single" w:sz="4" w:space="0" w:color="988F86"/&gt;&lt;w:insideH w:val="single" w:sz="4" w:space="0" w:color="988F86"/&gt;&lt;/w:tblBorders&gt;&lt;w:tblCellMar&gt;&lt;w:top w:w="0" w:type="dxa"/&gt;&lt;w:left w:w="108" w:type="dxa"/&gt;&lt;w:bottom w:w="0" w:type="dxa"/&gt;&lt;w:right w:w="108" w:type="dxa"/&gt;&lt;/w:tblCellMar&gt;&lt;/w:tblPr&gt;&lt;w:tblStylePr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w:type="paragraph" w:styleId="Title"&gt;&lt;w:name w:val="Title"/&gt;&lt;w:basedOn w:val="Normal"/&gt;&lt;w:link w:val="TitleChar"/&gt;&lt;w:uiPriority w:val="99"/&gt;&lt;w:qFormat/&gt;&lt;w:rsid w:val="001D6033"/&gt;&lt;w:pPr&gt;&lt;w:autoSpaceDE w:val="0"/&gt;&lt;w:autoSpaceDN w:val="0"/&gt;&lt;w:adjustRightInd w:val="0"/&gt;&lt;/w:pPr&gt;&lt;w:rPr&gt;&lt;w:rFonts w:cs="Arial"/&gt;&lt;w:color w:val="FFFFFF" w:themeColor="background1"/&gt;&lt;w:spacing w:val="-20"/&gt;&lt;w:sz w:val="48"/&gt;&lt;w:szCs w:val="72"/&gt;&lt;/w:rPr&gt;&lt;/w:style&gt;&lt;w:style w:type="character" w:customStyle="1" w:styleId="TitleChar"&gt;&lt;w:name w:val="Title Char"/&gt;&lt;w:basedOn w:val="DefaultParagraphFont"/&gt;&lt;w:link w:val="Title"/&gt;&lt;w:uiPriority w:val="99"/&gt;&lt;w:locked/&gt;&lt;w:rsid w:val="00641B36"/&gt;&lt;w:rPr&gt;&lt;w:rFonts w:ascii="Arial" w:hAnsi="Arial" w:cs="Arial"/&gt;&lt;w:color w:val="FFFFFF" w:themeColor="background1"/&gt;&lt;w:spacing w:val="-20"/&gt;&lt;w:sz w:val="48"/&gt;&lt;w:szCs w:val="72"/&gt;&lt;/w:rPr&gt;&lt;/w:style&gt;&lt;w:style w:type="paragraph" w:styleId="ListBullet"&gt;&lt;w:name w:val="List Bullet"/&gt;&lt;w:basedOn w:val="Normal"/&gt;&lt;w:uiPriority w:val="99"/&gt;&lt;w:qFormat/&gt;&lt;w:rsid w:val="00505937"/&gt;&lt;w:pPr&gt;&lt;w:numPr&gt;&lt;w:numId w:val="50"/&gt;&lt;/w:numPr&gt;&lt;/w:pPr&gt;&lt;/w:style&gt;&lt;w:style w:type="paragraph" w:styleId="ListParagraph"&gt;&lt;w:name w:val="List Paragraph"/&gt;&lt;w:basedOn w:val="ListBullet"/&gt;&lt;w:uiPriority w:val="34"/&gt;&lt;w:qFormat/&gt;&lt;w:rsid w:val="0084511B"/&gt;&lt;w:pPr&gt;&lt;w:numPr&gt;&lt;w:numId w:val="11"/&gt;&lt;/w:numPr&gt;&lt;w:ind w:left="0" w:firstLine="0"/&gt;&lt;/w:pPr&gt;&lt;/w:style&gt;&lt;w:style w:type="character" w:styleId="Hyperlink"&gt;&lt;w:name w:val="Hyperlink"/&gt;&lt;w:basedOn w:val="DefaultParagraphFont"/&gt;&lt;w:uiPriority w:val="99"/&gt;&lt;w:rsid w:val="0084511B"/&gt;&lt;w:rPr&gt;&lt;w:rFonts w:ascii="Arial" w:hAnsi="Arial" w:cs="Times New Roman"/&gt;&lt;w:color w:val="0000FF"/&gt;&lt;w:sz w:val="20"/&gt;&lt;w:u w:val="single"/&gt;&lt;/w:rPr&gt;&lt;/w:style&gt;&lt;w:style w:type="paragraph" w:styleId="ListNumber"&gt;&lt;w:name w:val="List Number"/&gt;&lt;w:basedOn w:val="Normal"/&gt;&lt;w:qFormat/&gt;&lt;w:rsid w:val="00505937"/&gt;&lt;w:pPr&gt;&lt;w:numPr&gt;&lt;w:numId w:val="4"/&gt;&lt;/w:numPr&gt;&lt;/w:pPr&gt;&lt;/w:style&gt;&lt;w:style w:type="paragraph" w:styleId="Quote"&gt;&lt;w:name w:val="Quote"/&gt;&lt;w:basedOn w:val="BodyText"/&gt;&lt;w:link w:val="QuoteChar"/&gt;&lt;w:uiPriority w:val="99"/&gt;&lt;w:semiHidden/&gt;&lt;w:rsid w:val="0084511B"/&gt;&lt;w:rPr&gt;&lt;w:i/&gt;&lt;/w:rPr&gt;&lt;/w:style&gt;&lt;w:style w:type="character" w:customStyle="1" w:styleId="QuoteChar"&gt;&lt;w:name w:val="Quote Char"/&gt;&lt;w:basedOn w:val="DefaultParagraphFont"/&gt;&lt;w:link w:val="Quote"/&gt;&lt;w:uiPriority w:val="99"/&gt;&lt;w:semiHidden/&gt;&lt;w:locked/&gt;&lt;w:rsid w:val="0084511B"/&gt;&lt;w:rPr&gt;&lt;w:rFonts w:ascii="Arial" w:hAnsi="Arial"/&gt;&lt;w:i/&gt;&lt;w:sz w:val="20"/&gt;&lt;/w:rPr&gt;&lt;/w:style&gt;&lt;w:style w:type="paragraph" w:customStyle="1" w:styleId="TableText"&gt;&lt;w:name w:val="Table Text"/&gt;&lt;w:basedOn w:val="BodyText"/&gt;&lt;w:link w:val="TableTextChar"/&gt;&lt;w:uiPriority w:val="99"/&gt;&lt;w:qFormat/&gt;&lt;w:rsid w:val="0084511B"/&gt;&lt;w:pPr&gt;&lt;w:spacing w:before="60" w:after="60"/&gt;&lt;/w:pPr&gt;&lt;w:rPr&gt;&lt;w:sz w:val="18"/&gt;&lt;/w:rPr&gt;&lt;/w:style&gt;&lt;w:style w:type="paragraph" w:customStyle="1" w:styleId="TableBullet"&gt;&lt;w:name w:val="Table Bullet"/&gt;&lt;w:basedOn w:val="TableText"/&gt;&lt;w:uiPriority w:val="9"/&gt;&lt;w:qFormat/&gt;&lt;w:rsid w:val="0084511B"/&gt;&lt;w:pPr&gt;&lt;w:numPr&gt;&lt;w:numId w:val="12"/&gt;&lt;/w:numPr&gt;&lt;/w:pPr&gt;&lt;/w:style&gt;&lt;w:style w:type="paragraph" w:customStyle="1" w:styleId="TableNumber0"&gt;&lt;w:name w:val="Table Number"/&gt;&lt;w:basedOn w:val="ListNumber"/&gt;&lt;w:uiPriority w:val="9"/&gt;&lt;w:qFormat/&gt;&lt;w:rsid w:val="0084511B"/&gt;&lt;w:pPr&gt;&lt;w:numPr&gt;&lt;w:numId w:val="0"/&gt;&lt;/w:numPr&gt;&lt;w:tabs&gt;&lt;w:tab w:val="num" w:pos="284"/&gt;&lt;w:tab w:val="num" w:pos="1440"/&gt;&lt;/w:tabs&gt;&lt;w:spacing w:after="40"/&gt;&lt;w:ind w:left="284" w:hanging="284"/&gt;&lt;/w:pPr&gt;&lt;w:rPr&gt;&lt;w:sz w:val="18"/&gt;&lt;/w:rPr&gt;&lt;/w:style&gt;&lt;w:style w:type="paragraph" w:styleId="Footer"&gt;&lt;w:name w:val="footer"/&gt;&lt;w:basedOn w:val="Normal"/&gt;&lt;w:link w:val="FooterChar"/&gt;&lt;w:uiPriority w:val="99"/&gt;&lt;w:semiHidden/&gt;&lt;w:rsid w:val="0084511B"/&gt;&lt;w:pPr&gt;&lt;w:pBdr&gt;&lt;w:top w:val="single" w:sz="4" w:space="1" w:color="auto"/&gt;&lt;/w:pBdr&gt;&lt;w:tabs&gt;&lt;w:tab w:val="center" w:pos="4820"/&gt;&lt;w:tab w:val="right" w:pos="9639"/&gt;&lt;/w:tabs&gt;&lt;/w:pPr&gt;&lt;w:rPr&gt;&lt;w:sz w:val="16"/&gt;&lt;/w:rPr&gt;&lt;/w:style&gt;&lt;w:style w:type="character" w:customStyle="1" w:styleId="FooterChar"&gt;&lt;w:name w:val="Footer Char"/&gt;&lt;w:basedOn w:val="DefaultParagraphFont"/&gt;&lt;w:link w:val="Footer"/&gt;&lt;w:uiPriority w:val="99"/&gt;&lt;w:semiHidden/&gt;&lt;w:locked/&gt;&lt;w:rsid w:val="0084511B"/&gt;&lt;w:rPr&gt;&lt;w:rFonts w:ascii="Arial" w:hAnsi="Arial"/&gt;&lt;w:sz w:val="16"/&gt;&lt;/w:rPr&gt;&lt;/w:style&gt;&lt;w:style w:type="paragraph" w:customStyle="1" w:styleId="TableCaption"&gt;&lt;w:name w:val="Table Caption"/&gt;&lt;w:basedOn w:val="Caption"/&gt;&lt;w:next w:val="BodyText"/&gt;&lt;w:link w:val="TableCaptionChar"/&gt;&lt;w:uiPriority w:val="11"/&gt;&lt;w:qFormat/&gt;&lt;w:rsid w:val="00C05F4F"/&gt;&lt;w:pPr&gt;&lt;w:keepNext/&gt;&lt;w:numPr&gt;&lt;w:ilvl w:val="6"/&gt;&lt;w:numId w:val="48"/&gt;&lt;/w:numPr&gt;&lt;w:spacing w:before="200" w:after="60"/&gt;&lt;/w:pPr&gt;&lt;w:rPr&gt;&lt;w:b w:val="0"/&gt;&lt;w:color w:val="3D3C42" w:themeColor="text2"/&gt;&lt;w:sz w:val="16"/&gt;&lt;w:szCs w:val="16"/&gt;&lt;/w:rPr&gt;&lt;/w:style&gt;&lt;w:style w:type="paragraph" w:customStyle="1" w:styleId="BackCoverHeading"&gt;&lt;w:name w:val="Back Cover Heading"/&gt;&lt;w:basedOn w:val="Normal"/&gt;&lt;w:next w:val="BodyText"/&gt;&lt;w:uiPriority w:val="99"/&gt;&lt;w:rsid w:val="00A62DB9"/&gt;&lt;w:rPr&gt;&lt;w:color w:val="3D3C42" w:themeColor="text2"/&gt;&lt;w:sz w:val="28"/&gt;&lt;/w:rPr&gt;&lt;/w:style&gt;&lt;w:style w:type="paragraph" w:customStyle="1" w:styleId="BodyTextWhite"&gt;&lt;w:name w:val="Body Text White"/&gt;&lt;w:basedOn w:val="Normal"/&gt;&lt;w:uiPriority w:val="99"/&gt;&lt;w:qFormat/&gt;&lt;w:rsid w:val="00C91C9B"/&gt;&lt;w:rPr&gt;&lt;w:color w:val="FFFFFF" w:themeColor="background1"/&gt;&lt;/w:rPr&gt;&lt;/w:style&gt;&lt;w:style w:type="paragraph" w:styleId="TOC2"&gt;&lt;w:name w:val="toc 2"/&gt;&lt;w:basedOn w:val="Normal"/&gt;&lt;w:next w:val="Normal"/&gt;&lt;w:uiPriority w:val="39"/&gt;&lt;w:rsid w:val="009A2C16"/&gt;&lt;w:pPr&gt;&lt;w:tabs&gt;&lt;w:tab w:val="left" w:pos="1418"/&gt;&lt;w:tab w:val="right" w:pos="9639"/&gt;&lt;/w:tabs&gt;&lt;w:spacing w:before="60"/&gt;&lt;w:ind w:left="1418" w:hanging="851"/&gt;&lt;/w:pPr&gt;&lt;w:rPr&gt;&lt;w:lang w:eastAsia="en-US"/&gt;&lt;/w:rPr&gt;&lt;/w:style&gt;&lt;w:style w:type="paragraph" w:customStyle="1" w:styleId="ClientName"&gt;&lt;w:name w:val="Client Name"/&gt;&lt;w:basedOn w:val="Normal"/&gt;&lt;w:rsid w:val="001D6033"/&gt;&lt;w:rPr&gt;&lt;w:color w:val="3D3C42" w:themeColor="text2"/&gt;&lt;w:sz w:val="24"/&gt;&lt;/w:rPr&gt;&lt;/w:style&gt;&lt;w:style w:type="paragraph" w:customStyle="1" w:styleId="DocumentInformation"&gt;&lt;w:name w:val="Document Information"/&gt;&lt;w:basedOn w:val="BodyText"/&gt;&lt;w:uiPriority w:val="99"/&gt;&lt;w:semiHidden/&gt;&lt;w:rsid w:val="0084511B"/&gt;&lt;w:pPr&gt;&lt;w:tabs&gt;&lt;w:tab w:val="left" w:pos="2268"/&gt;&lt;/w:tabs&gt;&lt;w:spacing w:before="60" w:after="60"/&gt;&lt;w:ind w:left="2268" w:hanging="2268"/&gt;&lt;/w:pPr&gt;&lt;/w:style&gt;&lt;w:style w:type="paragraph" w:customStyle="1" w:styleId="Copyright"&gt;&lt;w:name w:val="Copyright"/&gt;&lt;w:basedOn w:val="Normal"/&gt;&lt;w:rsid w:val="0084511B"/&gt;&lt;w:rPr&gt;&lt;w:sz w:val="16"/&gt;&lt;/w:rPr&gt;&lt;/w:style&gt;&lt;w:style w:type="paragraph" w:styleId="TOCHeading"&gt;&lt;w:name w:val="TOC Heading"/&gt;&lt;w:basedOn w:val="Normal"/&gt;&lt;w:next w:val="BodyText"/&gt;&lt;w:link w:val="TOCHeadingChar"/&gt;&lt;w:uiPriority w:val="99"/&gt;&lt;w:rsid w:val="00A512DB"/&gt;&lt;w:pPr&gt;&lt;w:keepNext/&gt;&lt;w:pBdr&gt;&lt;w:bottom w:val="single" w:sz="4" w:space="6" w:color="3D3C42" w:themeColor="text2"/&gt;&lt;/w:pBdr&gt;&lt;w:spacing w:before="240" w:after="240"/&gt;&lt;w:outlineLvl w:val="0"/&gt;&lt;/w:pPr&gt;&lt;w:rPr&gt;&lt;w:rFonts w:asciiTheme="majorHAnsi" w:hAnsiTheme="majorHAnsi" w:cs="Arial"/&gt;&lt;w:b/&gt;&lt;w:bCs/&gt;&lt;w:noProof/&gt;&lt;w:color w:val="193661" w:themeColor="accent1"/&gt;&lt;w:kern w:val="32"/&gt;&lt;w:sz w:val="32"/&gt;&lt;w:szCs w:val="32"/&gt;&lt;/w:rPr&gt;&lt;/w:style&gt;&lt;w:style w:type="paragraph" w:customStyle="1" w:styleId="ProjectName"&gt;&lt;w:name w:val="Project Name"/&gt;&lt;w:basedOn w:val="Subtitle"/&gt;&lt;w:qFormat/&gt;&lt;w:rsid w:val="00641B36"/&gt;&lt;/w:style&gt;&lt;w:style w:type="paragraph" w:customStyle="1" w:styleId="SectionNumber"&gt;&lt;w:name w:val="Section Number"/&gt;&lt;w:basedOn w:val="Normal"/&gt;&lt;w:next w:val="BodyText"/&gt;&lt;w:qFormat/&gt;&lt;w:rsid w:val="0084511B"/&gt;&lt;w:pPr&gt;&lt;w:numPr&gt;&lt;w:numId w:val="13"/&gt;&lt;/w:numPr&gt;&lt;/w:pPr&gt;&lt;w:rPr&gt;&lt;w:color w:val="FFFFFF"/&gt;&lt;w:sz w:val="200"/&gt;&lt;/w:rPr&gt;&lt;/w:style&gt;&lt;w:style w:type="paragraph" w:customStyle="1" w:styleId="SectionIntro"&gt;&lt;w:name w:val="Section Intro"/&gt;&lt;w:basedOn w:val="BodyText"/&gt;&lt;w:next w:val="BodyText"/&gt;&lt;w:qFormat/&gt;&lt;w:rsid w:val="0084511B"/&gt;&lt;w:pPr&gt;&lt;w:spacing w:before="0" w:after="240"/&gt;&lt;/w:pPr&gt;&lt;w:rPr&gt;&lt;w:color w:val="FFFFFF"/&gt;&lt;w:sz w:val="28"/&gt;&lt;/w:rPr&gt;&lt;/w:style&gt;&lt;w:style w:type="paragraph" w:customStyle="1" w:styleId="SectionHeading"&gt;&lt;w:name w:val="Section Heading"/&gt;&lt;w:basedOn w:val="SectionNumber"/&gt;&lt;w:next w:val="BodyText"/&gt;&lt;w:rsid w:val="0084511B"/&gt;&lt;w:pPr&gt;&lt;w:numPr&gt;&lt;w:numId w:val="0"/&gt;&lt;/w:numPr&gt;&lt;w:spacing w:before="360"/&gt;&lt;/w:pPr&gt;&lt;w:rPr&gt;&lt;w:caps/&gt;&lt;w:sz w:val="32"/&gt;&lt;w:szCs w:val="20"/&gt;&lt;/w:rPr&gt;&lt;/w:style&gt;&lt;w:style w:type="paragraph" w:customStyle="1" w:styleId="SectionBodyText"&gt;&lt;w:name w:val="Section Body Text"/&gt;&lt;w:basedOn w:val="BodyText"/&gt;&lt;w:qFormat/&gt;&lt;w:rsid w:val="0084511B"/&gt;&lt;w:rPr&gt;&lt;w:color w:val="FFFFFF"/&gt;&lt;w:sz w:val="22"/&gt;&lt;/w:rPr&gt;&lt;/w:style&gt;&lt;w:style w:type="paragraph" w:customStyle="1" w:styleId="Featuretexttaupe"&gt;&lt;w:name w:val="Feature text taupe"/&gt;&lt;w:basedOn w:val="Normal"/&gt;&lt;w:next w:val="BodyText"/&gt;&lt;w:uiPriority w:val="19"/&gt;&lt;w:rsid w:val="00A62DB9"/&gt;&lt;w:rPr&gt;&lt;w:color w:val="AB9186" w:themeColor="accent3"/&gt;&lt;w:sz w:val="40"/&gt;&lt;/w:rPr&gt;&lt;/w:style&gt;&lt;w:style w:type="paragraph" w:styleId="TOC1"&gt;&lt;w:name w:val="toc 1"/&gt;&lt;w:basedOn w:val="Normal"/&gt;&lt;w:next w:val="Normal"/&gt;&lt;w:uiPriority w:val="39"/&gt;&lt;w:rsid w:val="00D71746"/&gt;&lt;w:pPr&gt;&lt;w:tabs&gt;&lt;w:tab w:val="left" w:pos="567"/&gt;&lt;w:tab w:val="right" w:pos="9639"/&gt;&lt;/w:tabs&gt;&lt;w:ind w:left="567" w:hanging="567"/&gt;&lt;/w:pPr&gt;&lt;w:rPr&gt;&lt;w:b/&gt;&lt;w:noProof/&gt;&lt;w:sz w:val="22"/&gt;&lt;/w:rPr&gt;&lt;/w:style&gt;&lt;w:style w:type="paragraph" w:styleId="TOC3"&gt;&lt;w:name w:val="toc 3"/&gt;&lt;w:basedOn w:val="Normal"/&gt;&lt;w:next w:val="Normal"/&gt;&lt;w:uiPriority w:val="39"/&gt;&lt;w:rsid w:val="009A2C16"/&gt;&lt;w:pPr&gt;&lt;w:tabs&gt;&lt;w:tab w:val="left" w:pos="2268"/&gt;&lt;w:tab w:val="right" w:pos="9639"/&gt;&lt;/w:tabs&gt;&lt;w:spacing w:before="60"/&gt;&lt;w:ind w:left="2269" w:hanging="851"/&gt;&lt;/w:pPr&gt;&lt;w:rPr&gt;&lt;w:lang w:eastAsia="en-US"/&gt;&lt;/w:rPr&gt;&lt;/w:style&gt;&lt;w:style w:type="paragraph" w:customStyle="1" w:styleId="FooterLandscape"&gt;&lt;w:name w:val="Footer Landscape"/&gt;&lt;w:basedOn w:val="Footer"/&gt;&lt;w:uiPriority w:val="99"/&gt;&lt;w:semiHidden/&gt;&lt;w:rsid w:val="0084511B"/&gt;&lt;w:pPr&gt;&lt;w:tabs&gt;&lt;w:tab w:val="clear" w:pos="4820"/&gt;&lt;w:tab w:val="clear" w:pos="9639"/&gt;&lt;w:tab w:val="center" w:pos="7002"/&gt;&lt;w:tab w:val="right" w:pos="14005"/&gt;&lt;/w:tabs&gt;&lt;/w:pPr&gt;&lt;/w:style&gt;&lt;w:style w:type="character" w:customStyle="1" w:styleId="Charcoaltext"&gt;&lt;w:name w:val="Charcoal text"/&gt;&lt;w:basedOn w:val="FooterChar"/&gt;&lt;w:uiPriority w:val="1"/&gt;&lt;w:semiHidden/&gt;&lt;w:rsid w:val="0084511B"/&gt;&lt;w:rPr&gt;&lt;w:rFonts w:ascii="Arial" w:hAnsi="Arial" w:cs="Times New Roman"/&gt;&lt;w:color w:val="565A5C"/&gt;&lt;w:sz w:val="16"/&gt;&lt;/w:rPr&gt;&lt;/w:style&gt;&lt;w:style w:type="numbering" w:styleId="ArticleSection"&gt;&lt;w:name w:val="Outline List 3"/&gt;&lt;w:basedOn w:val="NoList"/&gt;&lt;w:uiPriority w:val="99"/&gt;&lt;w:semiHidden/&gt;&lt;w:unhideWhenUsed/&gt;&lt;w:rsid w:val="0084511B"/&gt;&lt;w:pPr&gt;&lt;w:numPr&gt;&lt;w:numId w:val="10"/&gt;&lt;/w:numPr&gt;&lt;/w:pPr&gt;&lt;/w:style&gt;&lt;w:style w:type="numbering" w:styleId="111111"&gt;&lt;w:name w:val="Outline List 2"/&gt;&lt;w:basedOn w:val="NoList"/&gt;&lt;w:uiPriority w:val="99"/&gt;&lt;w:semiHidden/&gt;&lt;w:unhideWhenUsed/&gt;&lt;w:rsid w:val="0084511B"/&gt;&lt;w:pPr&gt;&lt;w:numPr&gt;&lt;w:numId w:val="9"/&gt;&lt;/w:numPr&gt;&lt;/w:pPr&gt;&lt;/w:style&gt;&lt;w:style w:type="numbering" w:customStyle="1" w:styleId="ListSection"&gt;&lt;w:name w:val="ListSection"/&gt;&lt;w:uiPriority w:val="99"/&gt;&lt;w:rsid w:val="0084511B"/&gt;&lt;w:pPr&gt;&lt;w:numPr&gt;&lt;w:numId w:val="14"/&gt;&lt;/w:numPr&gt;&lt;/w:pPr&gt;&lt;/w:style&gt;&lt;w:style w:type="numbering" w:styleId="1ai"&gt;&lt;w:name w:val="Outline List 1"/&gt;&lt;w:basedOn w:val="NoList"/&gt;&lt;w:uiPriority w:val="99"/&gt;&lt;w:semiHidden/&gt;&lt;w:unhideWhenUsed/&gt;&lt;w:rsid w:val="0084511B"/&gt;&lt;w:pPr&gt;&lt;w:numPr&gt;&lt;w:numId w:val="8"/&gt;&lt;/w:numPr&gt;&lt;/w:pPr&gt;&lt;/w:style&gt;&lt;w:style w:type="numbering" w:customStyle="1" w:styleId="ListTOC"&gt;&lt;w:name w:val="ListTOC"/&gt;&lt;w:rsid w:val="0084511B"/&gt;&lt;w:pPr&gt;&lt;w:numPr&gt;&lt;w:numId w:val="15"/&gt;&lt;/w:numPr&gt;&lt;/w:pPr&gt;&lt;/w:style&gt;&lt;w:style w:type="character" w:styleId="CommentReference"&gt;&lt;w:name w:val="annotation reference"/&gt;&lt;w:uiPriority w:val="99"/&gt;&lt;w:semiHidden/&gt;&lt;w:unhideWhenUsed/&gt;&lt;w:rsid w:val="0084511B"/&gt;&lt;w:rPr&gt;&lt;w:sz w:val="16"/&gt;&lt;w:szCs w:val="16"/&gt;&lt;/w:rPr&gt;&lt;/w:style&gt;&lt;w:style w:type="paragraph" w:styleId="CommentText"&gt;&lt;w:name w:val="annotation text"/&gt;&lt;w:basedOn w:val="Normal"/&gt;&lt;w:link w:val="CommentTextChar"/&gt;&lt;w:uiPriority w:val="99"/&gt;&lt;w:semiHidden/&gt;&lt;w:unhideWhenUsed/&gt;&lt;w:rsid w:val="0084511B"/&gt;&lt;w:rPr&gt;&lt;w:szCs w:val="20"/&gt;&lt;/w:rPr&gt;&lt;/w:style&gt;&lt;w:style w:type="character" w:customStyle="1" w:styleId="CommentTextChar"&gt;&lt;w:name w:val="Comment Text Char"/&gt;&lt;w:basedOn w:val="DefaultParagraphFont"/&gt;&lt;w:link w:val="CommentText"/&gt;&lt;w:uiPriority w:val="99"/&gt;&lt;w:semiHidden/&gt;&lt;w:rsid w:val="0084511B"/&gt;&lt;w:rPr&gt;&lt;w:rFonts w:ascii="Arial" w:hAnsi="Arial"/&gt;&lt;w:sz w:val="20"/&gt;&lt;w:szCs w:val="20"/&gt;&lt;/w:rPr&gt;&lt;/w:style&gt;&lt;w:style w:type="paragraph" w:customStyle="1" w:styleId="AppendixNumber"&gt;&lt;w:name w:val="Appendix Number"/&gt;&lt;w:next w:val="BodyText"/&gt;&lt;w:rsid w:val="0084511B"/&gt;&lt;w:pPr&gt;&lt;w:framePr w:hSpace="181" w:wrap="around" w:vAnchor="page" w:hAnchor="text" w:x="-459" w:y="4254"/&gt;&lt;w:numPr&gt;&lt;w:numId w:val="16"/&gt;&lt;/w:numPr&gt;&lt;w:spacing w:line="1960" w:lineRule="exact"/&gt;&lt;w:suppressOverlap/&gt;&lt;/w:pPr&gt;&lt;w:rPr&gt;&lt;w:rFonts w:ascii="Arial" w:hAnsi="Arial"/&gt;&lt;w:color w:val="FFFFFF"/&gt;&lt;w:sz w:val="200"/&gt;&lt;w:szCs w:val="20"/&gt;&lt;/w:rPr&gt;&lt;/w:style&gt;&lt;w:style w:type="paragraph" w:customStyle="1" w:styleId="AppendixHeading"&gt;&lt;w:name w:val="Appendix Heading"/&gt;&lt;w:basedOn w:val="SectionHeading"/&gt;&lt;w:next w:val="BodyText"/&gt;&lt;w:rsid w:val="00A25CC1"/&gt;&lt;/w:style&gt;&lt;w:style w:type="paragraph" w:styleId="TOC4"&gt;&lt;w:name w:val="toc 4"/&gt;&lt;w:basedOn w:val="TOC2"/&gt;&lt;w:next w:val="Normal"/&gt;&lt;w:autoRedefine/&gt;&lt;w:uiPriority w:val="39"/&gt;&lt;w:locked/&gt;&lt;w:rsid w:val="005D3C08"/&gt;&lt;w:pPr&gt;&lt;w:numPr&gt;&lt;w:numId w:val="2"/&gt;&lt;/w:numPr&gt;&lt;w:tabs&gt;&lt;w:tab w:val="clear" w:pos="4253"/&gt;&lt;/w:tabs&gt;&lt;w:ind w:left="1418"/&gt;&lt;/w:pPr&gt;&lt;w:rPr&gt;&lt;w:noProof/&gt;&lt;/w:rPr&gt;&lt;/w:style&gt;&lt;w:style w:type="numbering" w:customStyle="1" w:styleId="ListAppTOC"&gt;&lt;w:name w:val="ListAppTOC"/&gt;&lt;w:basedOn w:val="NoList"/&gt;&lt;w:uiPriority w:val="99"/&gt;&lt;w:rsid w:val="0084511B"/&gt;&lt;w:pPr&gt;&lt;w:numPr&gt;&lt;w:numId w:val="17"/&gt;&lt;/w:numPr&gt;&lt;/w:pPr&gt;&lt;/w:style&gt;&lt;w:style w:type="paragraph" w:styleId="TOC5"&gt;&lt;w:name w:val="toc 5"/&gt;&lt;w:basedOn w:val="Normal"/&gt;&lt;w:next w:val="Normal"/&gt;&lt;w:autoRedefine/&gt;&lt;w:uiPriority w:val="39"/&gt;&lt;w:locked/&gt;&lt;w:rsid w:val="0084511B"/&gt;&lt;w:pPr&gt;&lt;w:tabs&gt;&lt;w:tab w:val="left" w:pos="1134"/&gt;&lt;w:tab w:val="right" w:pos="9639"/&gt;&lt;/w:tabs&gt;&lt;w:spacing w:after="100"/&gt;&lt;w:ind w:left="1134" w:hanging="1134"/&gt;&lt;/w:pPr&gt;&lt;/w:style&gt;&lt;w:style w:type="paragraph" w:customStyle="1" w:styleId="HeaderEven"&gt;&lt;w:name w:val="Header Even"/&gt;&lt;w:basedOn w:val="Header"/&gt;&lt;w:semiHidden/&gt;&lt;w:rsid w:val="0084511B"/&gt;&lt;w:pPr&gt;&lt;w:jc w:val="left"/&gt;&lt;/w:pPr&gt;&lt;/w:style&gt;&lt;w:style w:type="numbering" w:customStyle="1" w:styleId="ListNoHeading"&gt;&lt;w:name w:val="ListNoHeading"/&gt;&lt;w:uiPriority w:val="99"/&gt;&lt;w:rsid w:val="00C924C5"/&gt;&lt;w:pPr&gt;&lt;w:numPr&gt;&lt;w:numId w:val="18"/&gt;&lt;/w:numPr&gt;&lt;/w:pPr&gt;&lt;/w:style&gt;&lt;w:style w:type="numbering" w:customStyle="1" w:styleId="ListTableCaption"&gt;&lt;w:name w:val="ListTableCaption"/&gt;&lt;w:uiPriority w:val="99"/&gt;&lt;w:rsid w:val="0084511B"/&gt;&lt;w:pPr&gt;&lt;w:numPr&gt;&lt;w:numId w:val="19"/&gt;&lt;/w:numPr&gt;&lt;/w:pPr&gt;&lt;/w:style&gt;&lt;w:style w:type="paragraph" w:customStyle="1" w:styleId="Reference"&gt;&lt;w:name w:val="Reference"/&gt;&lt;w:basedOn w:val="Normal"/&gt;&lt;w:uiPriority w:val="14"/&gt;&lt;w:qFormat/&gt;&lt;w:rsid w:val="0084511B"/&gt;&lt;w:pPr&gt;&lt;w:spacing w:after="200"/&gt;&lt;/w:pPr&gt;&lt;w:rPr&gt;&lt;w:i/&gt;&lt;w:sz w:val="16"/&gt;&lt;/w:rPr&gt;&lt;/w:style&gt;&lt;w:style w:type="character" w:customStyle="1" w:styleId="TableCaptionChar"&gt;&lt;w:name w:val="Table Caption Char"/&gt;&lt;w:basedOn w:val="DefaultParagraphFont"/&gt;&lt;w:link w:val="TableCaption"/&gt;&lt;w:uiPriority w:val="11"/&gt;&lt;w:rsid w:val="00C05F4F"/&gt;&lt;w:rPr&gt;&lt;w:rFonts w:ascii="Arial" w:hAnsi="Arial"/&gt;&lt;w:bCs/&gt;&lt;w:color w:val="3D3C42" w:themeColor="text2"/&gt;&lt;w:sz w:val="16"/&gt;&lt;w:szCs w:val="16"/&gt;&lt;/w:rPr&gt;&lt;/w:style&gt;&lt;w:style w:type="table" w:customStyle="1" w:styleId="TaupeTableBorders"&gt;&lt;w:name w:val="Taupe Table Borders"/&gt;&lt;w:basedOn w:val="TaupeTable"/&gt;&lt;w:uiPriority w:val="99"/&gt;&lt;w:qFormat/&gt;&lt;w:rsid w:val="00147920"/&gt;&lt;w:pPr&gt;&lt;w:spacing w:before="0" w:after="0"/&gt;&lt;/w:pPr&gt;&lt;w:tblPr&gt;&lt;w:tblBorders&gt;&lt;w:top w:val="single" w:sz="4" w:space="0" w:color="AB9186" w:themeColor="accent3"/&gt;&lt;w:left w:val="single" w:sz="4" w:space="0" w:color="AB9186" w:themeColor="accent3"/&gt;&lt;w:bottom w:val="single" w:sz="4" w:space="0" w:color="AB9186" w:themeColor="accent3"/&gt;&lt;w:right w:val="single" w:sz="4" w:space="0" w:color="AB9186" w:themeColor="accent3"/&gt;&lt;w:insideH w:val="single" w:sz="4" w:space="0" w:color="AB9186" w:themeColor="accent3"/&gt;&lt;w:insideV w:val="single" w:sz="4" w:space="0" w:color="AB9186" w:themeColor="accent3"/&gt;&lt;/w:tblBorders&gt;&lt;/w:tblPr&gt;&lt;w:tblStylePr w:type="firstRow"&gt;&lt;w:rPr&gt;&lt;w:b w:val="0"/&gt;&lt;w:color w:val="FFFFFF" w:themeColor="background1"/&gt;&lt;/w:rPr&gt;&lt;w:tblPr/&gt;&lt;w:tcPr&gt;&lt;w:shd w:val="clear" w:color="auto" w:fill="AB9186" w:themeFill="accent3"/&gt;&lt;/w:tcPr&gt;&lt;/w:tblStylePr&gt;&lt;w:tblStylePr w:type="lastRow"&gt;&lt;w:rPr&gt;&lt;w:rFonts w:asciiTheme="minorHAnsi" w:hAnsiTheme="minorHAnsi"/&gt;&lt;w:b w:val="0"/&gt;&lt;/w:rPr&gt;&lt;w:tblPr/&gt;&lt;w:tcPr&gt;&lt;w:shd w:val="clear" w:color="auto" w:fill="CCBCB6" w:themeFill="accent3" w:themeFillTint="99"/&gt;&lt;/w:tcPr&gt;&lt;/w:tblStylePr&gt;&lt;w:tblStylePr w:type="firstCol"&gt;&lt;w:tblPr/&gt;&lt;w:tcPr&gt;&lt;w:shd w:val="clear" w:color="auto" w:fill="DDD2CE" w:themeFill="accent3" w:themeFillTint="66"/&gt;&lt;/w:tcPr&gt;&lt;/w:tblStylePr&gt;&lt;w:tblStylePr w:type="lastCol"&gt;&lt;w:rPr&gt;&lt;w:rFonts w:asciiTheme="minorHAnsi" w:hAnsiTheme="minorHAnsi"/&gt;&lt;/w:rPr&gt;&lt;w:tblPr/&gt;&lt;w:tcPr&gt;&lt;w:shd w:val="clear" w:color="auto" w:fill="CCBCB6" w:themeFill="accent3" w:themeFillTint="99"/&gt;&lt;/w:tcPr&gt;&lt;/w:tblStylePr&gt;&lt;w:tblStylePr w:type="band2Vert"&gt;&lt;w:rPr&gt;&lt;w:rFonts w:asciiTheme="minorHAnsi" w:hAnsiTheme="minorHAnsi"/&gt;&lt;/w:rPr&gt;&lt;w:tblPr/&gt;&lt;w:tcPr&gt;&lt;w:shd w:val="clear" w:color="auto" w:fill="EEE8E6" w:themeFill="accent3" w:themeFillTint="33"/&gt;&lt;/w:tcPr&gt;&lt;/w:tblStylePr&gt;&lt;w:tblStylePr w:type="band2Horz"&gt;&lt;w:rPr&gt;&lt;w:rFonts w:asciiTheme="minorHAnsi" w:hAnsiTheme="minorHAnsi"/&gt;&lt;/w:rPr&gt;&lt;w:tblPr/&gt;&lt;w:tcPr&gt;&lt;w:shd w:val="clear" w:color="auto" w:fill="EEE8E6" w:themeFill="accent3" w:themeFillTint="33"/&gt;&lt;/w:tcPr&gt;&lt;/w:tblStylePr&gt;&lt;/w:style&gt;&lt;w:style w:type="table" w:styleId="MediumList2-Accent3"&gt;&lt;w:name w:val="Medium List 2 Accent 3"/&gt;&lt;w:basedOn w:val="TableNormal"/&gt;&lt;w:uiPriority w:val="66"/&gt;&lt;w:rsid w:val="0084511B"/&gt;&lt;w:rPr&gt;&lt;w:rFonts w:asciiTheme="majorHAnsi" w:eastAsiaTheme="majorEastAsia" w:hAnsiTheme="majorHAnsi" w:cstheme="majorBidi"/&gt;&lt;w:color w:val="000000" w:themeColor="text1"/&gt;&lt;/w:rPr&gt;&lt;w:tblPr&gt;&lt;w:tblStyleRowBandSize w:val="1"/&gt;&lt;w:tblStyleColBandSize w:val="1"/&gt;&lt;w:tblBorders&gt;&lt;w:top w:val="single" w:sz="8" w:space="0" w:color="AB9186" w:themeColor="accent3"/&gt;&lt;w:left w:val="single" w:sz="8" w:space="0" w:color="AB9186" w:themeColor="accent3"/&gt;&lt;w:bottom w:val="single" w:sz="8" w:space="0" w:color="AB9186" w:themeColor="accent3"/&gt;&lt;w:right w:val="single" w:sz="8" w:space="0" w:color="AB9186" w:themeColor="accent3"/&gt;&lt;/w:tblBorders&gt;&lt;/w:tblPr&gt;&lt;w:tblStylePr w:type="firstRow"&gt;&lt;w:rPr&gt;&lt;w:sz w:val="24"/&gt;&lt;w:szCs w:val="24"/&gt;&lt;/w:rPr&gt;&lt;w:tblPr/&gt;&lt;w:tcPr&gt;&lt;w:tcBorders&gt;&lt;w:top w:val="nil"/&gt;&lt;w:left w:val="nil"/&gt;&lt;w:bottom w:val="single" w:sz="24" w:space="0" w:color="AB9186" w:themeColor="accent3"/&gt;&lt;w:right w:val="nil"/&gt;&lt;w:insideH w:val="nil"/&gt;&lt;w:insideV w:val="nil"/&gt;&lt;/w:tcBorders&gt;&lt;w:shd w:val="clear" w:color="auto" w:fill="FFFFFF" w:themeFill="background1"/&gt;&lt;/w:tcPr&gt;&lt;/w:tblStylePr&gt;&lt;w:tblStylePr w:type="lastRow"&gt;&lt;w:tblPr/&gt;&lt;w:tcPr&gt;&lt;w:tcBorders&gt;&lt;w:top w:val="single" w:sz="8" w:space="0" w:color="AB9186"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w:color="AB9186" w:themeColor="accent3"/&gt;&lt;w:insideH w:val="nil"/&gt;&lt;w:insideV w:val="nil"/&gt;&lt;/w:tcBorders&gt;&lt;w:shd w:val="clear" w:color="auto" w:fill="FFFFFF" w:themeFill="background1"/&gt;&lt;/w:tcPr&gt;&lt;/w:tblStylePr&gt;&lt;w:tblStylePr w:type="lastCol"&gt;&lt;w:tblPr/&gt;&lt;w:tcPr&gt;&lt;w:tcBorders&gt;&lt;w:top w:val="nil"/&gt;&lt;w:left w:val="single" w:sz="8" w:space="0" w:color="AB9186"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w:fill="EAE3E1" w:themeFill="accent3" w:themeFillTint="3F"/&gt;&lt;/w:tcPr&gt;&lt;/w:tblStylePr&gt;&lt;w:tblStylePr w:type="band1Horz"&gt;&lt;w:tblPr/&gt;&lt;w:tcPr&gt;&lt;w:tcBorders&gt;&lt;w:top w:val="nil"/&gt;&lt;w:bottom w:val="nil"/&gt;&lt;w:insideH w:val="nil"/&gt;&lt;w:insideV w:val="nil"/&gt;&lt;/w:tcBorders&gt;&lt;w:shd w:val="clear" w:color="auto" w:fill="EAE3E1"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w:styleId="MediumGrid3-Accent3"&gt;&lt;w:name w:val="Medium Grid 3 Accent 3"/&gt;&lt;w:basedOn w:val="TableNormal"/&gt;&lt;w:uiPriority w:val="69"/&gt;&lt;w:rsid w:val="0084511B"/&gt;&lt;w:tblPr&gt;&lt;w:tblStyleRowBandSize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w:fill="EAE3E1"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w:fill="AB9186"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w:fill="AB9186"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w:fill="AB9186"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w:fill="D5C7C2"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w:fill="D5C7C2" w:themeFill="accent3" w:themeFillTint="7F"/&gt;&lt;/w:tcPr&gt;&lt;/w:tblStylePr&gt;&lt;/w:style&gt;&lt;w:style w:type="paragraph" w:customStyle="1" w:styleId="Covercardnotext"&gt;&lt;w:name w:val="Cover cardno text"/&gt;&lt;w:basedOn w:val="SectionBodyText"/&gt;&lt;w:semiHidden/&gt;&lt;w:rsid w:val="0084511B"/&gt;&lt;w:rPr&gt;&lt;w:sz w:val="24"/&gt;&lt;/w:rPr&gt;&lt;/w:style&gt;&lt;w:style w:type="paragraph" w:customStyle="1" w:styleId="ListAlpha"&gt;&lt;w:name w:val="List Alpha"/&gt;&lt;w:basedOn w:val="ListNumber"/&gt;&lt;w:uiPriority w:val="10"/&gt;&lt;w:qFormat/&gt;&lt;w:rsid w:val="0084511B"/&gt;&lt;w:pPr&gt;&lt;w:numPr&gt;&lt;w:numId w:val="20"/&gt;&lt;/w:numPr&gt;&lt;/w:pPr&gt;&lt;/w:style&gt;&lt;w:style w:type="numbering" w:customStyle="1" w:styleId="ListAlphaList"&gt;&lt;w:name w:val="List_Alpha_List"/&gt;&lt;w:basedOn w:val="NoList"/&gt;&lt;w:uiPriority w:val="99"/&gt;&lt;w:rsid w:val="0084511B"/&gt;&lt;w:pPr&gt;&lt;w:numPr&gt;&lt;w:numId w:val="21"/&gt;&lt;/w:numPr&gt;&lt;/w:pPr&gt;&lt;/w:style&gt;&lt;w:style w:type="character" w:customStyle="1" w:styleId="TableTextChar"&gt;&lt;w:name w:val="Table Text Char"/&gt;&lt;w:basedOn w:val="DefaultParagraphFont"/&gt;&lt;w:link w:val="TableText"/&gt;&lt;w:uiPriority w:val="99"/&gt;&lt;w:rsid w:val="0084511B"/&gt;&lt;w:rPr&gt;&lt;w:rFonts w:ascii="Arial" w:hAnsi="Arial"/&gt;&lt;w:sz w:val="18"/&gt;&lt;/w:rPr&gt;&lt;/w:style&gt;&lt;w:style w:type="character" w:customStyle="1" w:styleId="TableHeadingChar"&gt;&lt;w:name w:val="Table Heading Char"/&gt;&lt;w:basedOn w:val="BodyTextChar"/&gt;&lt;w:link w:val="TableHeading"/&gt;&lt;w:uiPriority w:val="99"/&gt;&lt;w:rsid w:val="0084511B"/&gt;&lt;w:rPr&gt;&lt;w:rFonts w:ascii="Arial" w:hAnsi="Arial"/&gt;&lt;w:b/&gt;&lt;w:color w:val="FFFFFF" w:themeColor="background1"/&gt;&lt;w:sz w:val="18"/&gt;&lt;w:szCs w:val="20"/&gt;&lt;/w:rPr&gt;&lt;/w:style&gt;&lt;w:style w:type="paragraph" w:styleId="Index1"&gt;&lt;w:name w:val="index 1"/&gt;&lt;w:basedOn w:val="Normal"/&gt;&lt;w:next w:val="Normal"/&gt;&lt;w:autoRedefine/&gt;&lt;w:uiPriority w:val="99"/&gt;&lt;w:semiHidden/&gt;&lt;w:unhideWhenUsed/&gt;&lt;w:rsid w:val="0084511B"/&gt;&lt;w:pPr&gt;&lt;w:spacing w:after="240"/&gt;&lt;w:ind w:left="220" w:hanging="220"/&gt;&lt;w:jc w:val="both"/&gt;&lt;/w:pPr&gt;&lt;w:rPr&gt;&lt;w:rFonts w:eastAsia="Calibri"/&gt;&lt;w:lang w:eastAsia="en-US"/&gt;&lt;/w:rPr&gt;&lt;/w:style&gt;&lt;w:style w:type="character" w:customStyle="1" w:styleId="CaptionChar"&gt;&lt;w:name w:val="Caption Char"/&gt;&lt;w:basedOn w:val="DefaultParagraphFont"/&gt;&lt;w:link w:val="Caption"/&gt;&lt;w:uiPriority w:val="35"/&gt;&lt;w:rsid w:val="0084511B"/&gt;&lt;w:rPr&gt;&lt;w:rFonts w:ascii="Arial" w:hAnsi="Arial"/&gt;&lt;w:b/&gt;&lt;w:bCs/&gt;&lt;w:sz w:val="20"/&gt;&lt;w:szCs w:val="20"/&gt;&lt;/w:rPr&gt;&lt;/w:style&gt;&lt;w:style w:type="numbering" w:customStyle="1" w:styleId="Bullet1"&gt;&lt;w:name w:val="Bullet 1"/&gt;&lt;w:basedOn w:val="NoList"/&gt;&lt;w:rsid w:val="0084511B"/&gt;&lt;w:pPr&gt;&lt;w:numPr&gt;&lt;w:numId w:val="22"/&gt;&lt;/w:numPr&gt;&lt;/w:pPr&gt;&lt;/w:style&gt;&lt;w:style w:type="paragraph" w:styleId="DocumentMap"&gt;&lt;w:name w:val="Document Map"/&gt;&lt;w:basedOn w:val="Normal"/&gt;&lt;w:link w:val="DocumentMapChar"/&gt;&lt;w:semiHidden/&gt;&lt;w:rsid w:val="0084511B"/&gt;&lt;w:pPr&gt;&lt;w:shd w:val="clear" w:color="auto" w:fill="000080"/&gt;&lt;w:spacing w:before="240"/&gt;&lt;w:jc w:val="both"/&gt;&lt;/w:pPr&gt;&lt;w:rPr&gt;&lt;w:rFonts w:ascii="Tahoma" w:hAnsi="Tahoma" w:cs="Tahoma"/&gt;&lt;w:sz w:val="22"/&gt;&lt;w:szCs w:val="20"/&gt;&lt;w:lang w:eastAsia="en-US"/&gt;&lt;/w:rPr&gt;&lt;/w:style&gt;&lt;w:style w:type="character" w:customStyle="1" w:styleId="DocumentMapChar"&gt;&lt;w:name w:val="Document Map Char"/&gt;&lt;w:basedOn w:val="DefaultParagraphFont"/&gt;&lt;w:link w:val="DocumentMap"/&gt;&lt;w:semiHidden/&gt;&lt;w:rsid w:val="0084511B"/&gt;&lt;w:rPr&gt;&lt;w:rFonts w:ascii="Tahoma" w:hAnsi="Tahoma" w:cs="Tahoma"/&gt;&lt;w:szCs w:val="20"/&gt;&lt;w:shd w:val="clear" w:color="auto" w:fill="000080"/&gt;&lt;w:lang w:eastAsia="en-US"/&gt;&lt;/w:rPr&gt;&lt;/w:style&gt;&lt;w:style w:type="paragraph" w:customStyle="1" w:styleId="ContactInformation"&gt;&lt;w:name w:val="Contact Information"/&gt;&lt;w:basedOn w:val="Normal"/&gt;&lt;w:uiPriority w:val="13"/&gt;&lt;w:semiHidden/&gt;&lt;w:rsid w:val="00BF0D2C"/&gt;&lt;w:pPr&gt;&lt;w:tabs&gt;&lt;w:tab w:val="left" w:pos="2268"/&gt;&lt;/w:tabs&gt;&lt;w:spacing w:line="264" w:lineRule="auto"/&gt;&lt;w:contextualSpacing/&gt;&lt;/w:pPr&gt;&lt;/w:style&gt;&lt;w:style w:type="numbering" w:customStyle="1" w:styleId="TableNumber"&gt;&lt;w:name w:val="TableNumber"/&gt;&lt;w:uiPriority w:val="99"/&gt;&lt;w:rsid w:val="0084511B"/&gt;&lt;w:pPr&gt;&lt;w:numPr&gt;&lt;w:numId w:val="1"/&gt;&lt;/w:numPr&gt;&lt;/w:pPr&gt;&lt;/w:style&gt;&lt;w:style w:type="paragraph" w:customStyle="1" w:styleId="ExecutiveSummary"&gt;&lt;w:name w:val="Executive Summary"/&gt;&lt;w:basedOn w:val="DocumentInfoHeading"/&gt;&lt;w:uiPriority w:val="99"/&gt;&lt;w:semiHidden/&gt;&lt;w:rsid w:val="00BF0D2C"/&gt;&lt;w:rPr&gt;&lt;w:b w:val="0"/&gt;&lt;/w:rPr&gt;&lt;/w:style&gt;&lt;w:style w:type="table" w:customStyle="1" w:styleId="OrangeTable"&gt;&lt;w:name w:val="Orange Table"/&gt;&lt;w:basedOn w:val="TaupeTable"/&gt;&lt;w:uiPriority w:val="99"/&gt;&lt;w:qFormat/&gt;&lt;w:rsid w:val="00147920"/&gt;&lt;w:pPr&gt;&lt;w:spacing w:before="0" w:after="0"/&gt;&lt;/w:pPr&gt;&lt;w:tblPr&gt;&lt;w:tblBorders&gt;&lt;w:bottom w:val="single" w:sz="4" w:space="0" w:color="F7941D" w:themeColor="accent2"/&gt;&lt;w:insideH w:val="single" w:sz="4" w:space="0" w:color="F7941D" w:themeColor="accent2"/&gt;&lt;/w:tblBorders&gt;&lt;/w:tblPr&gt;&lt;w:tcPr&gt;&lt;w:shd w:val="clear" w:color="auto" w:fill="auto"/&gt;&lt;/w:tcPr&gt;&lt;w:tblStylePr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w:styleId="OrangeTableBorders"&gt;&lt;w:name w:val="Orange Table Borders"/&gt;&lt;w:basedOn w:val="TaupeTableBorders"/&gt;&lt;w:uiPriority w:val="99"/&gt;&lt;w:qFormat/&gt;&lt;w:rsid w:val="00147920"/&gt;&lt;w:tblPr&gt;&lt;w:tblBorders&gt;&lt;w:top w:val="single" w:sz="4" w:space="0" w:color="F7941D" w:themeColor="accent2"/&gt;&lt;w:left w:val="single" w:sz="4" w:space="0" w:color="F7941D" w:themeColor="accent2"/&gt;&lt;w:bottom w:val="single" w:sz="4" w:space="0" w:color="F7941D" w:themeColor="accent2"/&gt;&lt;w:right w:val="single" w:sz="4" w:space="0" w:color="F7941D" w:themeColor="accent2"/&gt;&lt;w:insideH w:val="single" w:sz="4" w:space="0" w:color="F7941D" w:themeColor="accent2"/&gt;&lt;w:insideV w:val="single" w:sz="4" w:space="0" w:color="F7941D" w:themeColor="accent2"/&gt;&lt;/w:tblBorders&gt;&lt;/w:tblPr&gt;&lt;w:tblStylePr w:type="firstRow"&gt;&lt;w:rPr&gt;&lt;w:b w:val="0"/&gt;&lt;w:color w:val="FFFFFF" w:themeColor="background1"/&gt;&lt;/w:rPr&gt;&lt;w:tblPr/&gt;&lt;w:tcPr&gt;&lt;w:shd w:val="clear" w:color="auto" w:fill="F7941D" w:themeFill="accent2"/&gt;&lt;/w:tcPr&gt;&lt;/w:tblStylePr&gt;&lt;w:tblStylePr w:type="lastRow"&gt;&lt;w:rPr&gt;&lt;w:rFonts w:asciiTheme="minorHAnsi" w:hAnsiTheme="minorHAnsi"/&gt;&lt;w:b w:val="0"/&gt;&lt;/w:rPr&gt;&lt;w:tblPr/&gt;&lt;w:tcPr&gt;&lt;w:shd w:val="clear" w:color="auto" w:fill="FABE77" w:themeFill="accent2" w:themeFillTint="99"/&gt;&lt;/w:tcPr&gt;&lt;/w:tblStylePr&gt;&lt;w:tblStylePr w:type="firstCol"&gt;&lt;w:tblPr/&gt;&lt;w:tcPr&gt;&lt;w:shd w:val="clear" w:color="auto" w:fill="FBD4A4" w:themeFill="accent2" w:themeFillTint="66"/&gt;&lt;/w:tcPr&gt;&lt;/w:tblStylePr&gt;&lt;w:tblStylePr w:type="lastCol"&gt;&lt;w:rPr&gt;&lt;w:rFonts w:asciiTheme="minorHAnsi" w:hAnsiTheme="minorHAnsi"/&gt;&lt;/w:rPr&gt;&lt;w:tblPr/&gt;&lt;w:tcPr&gt;&lt;w:shd w:val="clear" w:color="auto" w:fill="FABE77" w:themeFill="accent2" w:themeFillTint="99"/&gt;&lt;/w:tcPr&gt;&lt;/w:tblStylePr&gt;&lt;w:tblStylePr w:type="band2Vert"&gt;&lt;w:rPr&gt;&lt;w:rFonts w:asciiTheme="minorHAnsi" w:hAnsiTheme="minorHAnsi"/&gt;&lt;/w:rPr&gt;&lt;w:tblPr/&gt;&lt;w:tcPr&gt;&lt;w:shd w:val="clear" w:color="auto" w:fill="FDE9D1" w:themeFill="accent2" w:themeFillTint="33"/&gt;&lt;/w:tcPr&gt;&lt;/w:tblStylePr&gt;&lt;w:tblStylePr w:type="band2Horz"&gt;&lt;w:rPr&gt;&lt;w:rFonts w:asciiTheme="minorHAnsi" w:hAnsiTheme="minorHAnsi"/&gt;&lt;/w:rPr&gt;&lt;w:tblPr/&gt;&lt;w:tcPr&gt;&lt;w:shd w:val="clear" w:color="auto" w:fill="FDE9D1" w:themeFill="accent2" w:themeFillTint="33"/&gt;&lt;/w:tcPr&gt;&lt;/w:tblStylePr&gt;&lt;/w:style&gt;&lt;w:style w:type="table" w:customStyle="1" w:styleId="OliveTable"&gt;&lt;w:name w:val="Olive Table"/&gt;&lt;w:basedOn w:val="TaupeTable"/&gt;&lt;w:uiPriority w:val="99"/&gt;&lt;w:qFormat/&gt;&lt;w:rsid w:val="00147920"/&gt;&lt;w:pPr&gt;&lt;w:spacing w:before="0" w:after="0"/&gt;&lt;/w:pPr&gt;&lt;w:tblPr&gt;&lt;w:tblBorders&gt;&lt;w:bottom w:val="single" w:sz="4" w:space="0" w:color="A7B739" w:themeColor="accent4"/&gt;&lt;w:insideH w:val="single" w:sz="4" w:space="0" w:color="A7B739" w:themeColor="accent4"/&gt;&lt;/w:tblBorders&gt;&lt;/w:tblPr&gt;&lt;w:tcPr&gt;&lt;w:shd w:val="clear" w:color="auto" w:fill="auto"/&gt;&lt;/w:tcPr&gt;&lt;w:tblStylePr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w:styleId="OliveTableBorders"&gt;&lt;w:name w:val="Olive Table Borders"/&gt;&lt;w:basedOn w:val="TaupeTableBorders"/&gt;&lt;w:uiPriority w:val="99"/&gt;&lt;w:qFormat/&gt;&lt;w:rsid w:val="00147920"/&gt;&lt;w:tblPr&gt;&lt;w:tblBorders&gt;&lt;w:top w:val="single" w:sz="4" w:space="0" w:color="A7B739" w:themeColor="accent4"/&gt;&lt;w:left w:val="single" w:sz="4" w:space="0" w:color="A7B739" w:themeColor="accent4"/&gt;&lt;w:bottom w:val="single" w:sz="4" w:space="0" w:color="A7B739" w:themeColor="accent4"/&gt;&lt;w:right w:val="single" w:sz="4" w:space="0" w:color="A7B739" w:themeColor="accent4"/&gt;&lt;w:insideH w:val="single" w:sz="4" w:space="0" w:color="A7B739" w:themeColor="accent4"/&gt;&lt;w:insideV w:val="single" w:sz="4" w:space="0" w:color="A7B739" w:themeColor="accent4"/&gt;&lt;/w:tblBorders&gt;&lt;/w:tblPr&gt;&lt;w:tblStylePr w:type="firstRow"&gt;&lt;w:rPr&gt;&lt;w:b w:val="0"/&gt;&lt;w:color w:val="FFFFFF" w:themeColor="background1"/&gt;&lt;/w:rPr&gt;&lt;w:tblPr/&gt;&lt;w:tcPr&gt;&lt;w:shd w:val="clear" w:color="auto" w:fill="A7B739" w:themeFill="accent4"/&gt;&lt;/w:tcPr&gt;&lt;/w:tblStylePr&gt;&lt;w:tblStylePr w:type="lastRow"&gt;&lt;w:rPr&gt;&lt;w:rFonts w:asciiTheme="minorHAnsi" w:hAnsiTheme="minorHAnsi"/&gt;&lt;w:b w:val="0"/&gt;&lt;/w:rPr&gt;&lt;w:tblPr/&gt;&lt;w:tcPr&gt;&lt;w:shd w:val="clear" w:color="auto" w:fill="CDD883" w:themeFill="accent4" w:themeFillTint="99"/&gt;&lt;/w:tcPr&gt;&lt;/w:tblStylePr&gt;&lt;w:tblStylePr w:type="firstCol"&gt;&lt;w:tblPr/&gt;&lt;w:tcPr&gt;&lt;w:shd w:val="clear" w:color="auto" w:fill="DEE5AC" w:themeFill="accent4" w:themeFillTint="66"/&gt;&lt;/w:tcPr&gt;&lt;/w:tblStylePr&gt;&lt;w:tblStylePr w:type="lastCol"&gt;&lt;w:rPr&gt;&lt;w:rFonts w:asciiTheme="minorHAnsi" w:hAnsiTheme="minorHAnsi"/&gt;&lt;/w:rPr&gt;&lt;w:tblPr/&gt;&lt;w:tcPr&gt;&lt;w:shd w:val="clear" w:color="auto" w:fill="CDD883" w:themeFill="accent4" w:themeFillTint="99"/&gt;&lt;/w:tcPr&gt;&lt;/w:tblStylePr&gt;&lt;w:tblStylePr w:type="band2Vert"&gt;&lt;w:rPr&gt;&lt;w:rFonts w:asciiTheme="minorHAnsi" w:hAnsiTheme="minorHAnsi"/&gt;&lt;/w:rPr&gt;&lt;w:tblPr/&gt;&lt;w:tcPr&gt;&lt;w:shd w:val="clear" w:color="auto" w:fill="EEF2D5" w:themeFill="accent4" w:themeFillTint="33"/&gt;&lt;/w:tcPr&gt;&lt;/w:tblStylePr&gt;&lt;w:tblStylePr w:type="band2Horz"&gt;&lt;w:rPr&gt;&lt;w:rFonts w:asciiTheme="minorHAnsi" w:hAnsiTheme="minorHAnsi"/&gt;&lt;/w:rPr&gt;&lt;w:tblPr/&gt;&lt;w:tcPr&gt;&lt;w:shd w:val="clear" w:color="auto" w:fill="EEF2D5" w:themeFill="accent4" w:themeFillTint="33"/&gt;&lt;/w:tcPr&gt;&lt;/w:tblStylePr&gt;&lt;/w:style&gt;&lt;w:style w:type="table" w:customStyle="1" w:styleId="NavyTable"&gt;&lt;w:name w:val="Navy Table"/&gt;&lt;w:basedOn w:val="TaupeTable"/&gt;&lt;w:uiPriority w:val="99"/&gt;&lt;w:qFormat/&gt;&lt;w:rsid w:val="00147920"/&gt;&lt;w:pPr&gt;&lt;w:spacing w:before="0" w:after="0"/&gt;&lt;/w:pPr&gt;&lt;w:tblPr&gt;&lt;w:tblBorders&gt;&lt;w:bottom w:val="single" w:sz="4" w:space="0" w:color="193661" w:themeColor="accent1"/&gt;&lt;w:insideH w:val="single" w:sz="4" w:space="0" w:color="193661" w:themeColor="accent1"/&gt;&lt;/w:tblBorders&gt;&lt;/w:tblPr&gt;&lt;w:tcPr&gt;&lt;w:shd w:val="clear" w:color="auto" w:fill="auto"/&gt;&lt;/w:tcPr&gt;&lt;w:tblStylePr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w:styleId="NavyTableBorders"&gt;&lt;w:name w:val="Navy Table Borders"/&gt;&lt;w:basedOn w:val="TaupeTableBorders"/&gt;&lt;w:uiPriority w:val="99"/&gt;&lt;w:qFormat/&gt;&lt;w:rsid w:val="00147920"/&gt;&lt;w:tblPr&gt;&lt;w:tblBorders&gt;&lt;w:top w:val="single" w:sz="4" w:space="0" w:color="193661" w:themeColor="accent1"/&gt;&lt;w:left w:val="single" w:sz="4" w:space="0" w:color="193661" w:themeColor="accent1"/&gt;&lt;w:bottom w:val="single" w:sz="4" w:space="0" w:color="193661" w:themeColor="accent1"/&gt;&lt;w:right w:val="single" w:sz="4" w:space="0" w:color="193661" w:themeColor="accent1"/&gt;&lt;w:insideH w:val="single" w:sz="4" w:space="0" w:color="193661" w:themeColor="accent1"/&gt;&lt;w:insideV w:val="single" w:sz="4" w:space="0" w:color="193661" w:themeColor="accent1"/&gt;&lt;/w:tblBorders&gt;&lt;/w:tblPr&gt;&lt;w:tblStylePr w:type="firstRow"&gt;&lt;w:rPr&gt;&lt;w:b w:val="0"/&gt;&lt;w:color w:val="FFFFFF" w:themeColor="background1"/&gt;&lt;/w:rPr&gt;&lt;w:tblPr/&gt;&lt;w:tcPr&gt;&lt;w:shd w:val="clear" w:color="auto" w:fill="193661" w:themeFill="accent1"/&gt;&lt;/w:tcPr&gt;&lt;/w:tblStylePr&gt;&lt;w:tblStylePr w:type="lastRow"&gt;&lt;w:rPr&gt;&lt;w:rFonts w:asciiTheme="minorHAnsi" w:hAnsiTheme="minorHAnsi"/&gt;&lt;w:b w:val="0"/&gt;&lt;/w:rPr&gt;&lt;w:tblPr/&gt;&lt;w:tcPr&gt;&lt;w:shd w:val="clear" w:color="auto" w:fill="8DB2E9"/&gt;&lt;/w:tcPr&gt;&lt;/w:tblStylePr&gt;&lt;w:tblStylePr w:type="firstCol"&gt;&lt;w:tblPr/&gt;&lt;w:tcPr&gt;&lt;w:shd w:val="clear" w:color="auto" w:fill="C1D3EF" w:themeFill="accent1" w:themeFillTint="33"/&gt;&lt;/w:tcPr&gt;&lt;/w:tblStylePr&gt;&lt;w:tblStylePr w:type="lastCol"&gt;&lt;w:rPr&gt;&lt;w:rFonts w:asciiTheme="minorHAnsi" w:hAnsiTheme="minorHAnsi"/&gt;&lt;/w:rPr&gt;&lt;w:tblPr/&gt;&lt;w:tcPr&gt;&lt;w:shd w:val="clear" w:color="auto" w:fill="8DB2E9"/&gt;&lt;/w:tcPr&gt;&lt;/w:tblStylePr&gt;&lt;w:tblStylePr w:type="band2Vert"&gt;&lt;w:rPr&gt;&lt;w:rFonts w:asciiTheme="minorHAnsi" w:hAnsiTheme="minorHAnsi"/&gt;&lt;/w:rPr&gt;&lt;w:tblPr/&gt;&lt;w:tcPr&gt;&lt;w:shd w:val="clear" w:color="auto" w:fill="D0E2FE"/&gt;&lt;/w:tcPr&gt;&lt;/w:tblStylePr&gt;&lt;w:tblStylePr w:type="band2Horz"&gt;&lt;w:rPr&gt;&lt;w:rFonts w:asciiTheme="minorHAnsi" w:hAnsiTheme="minorHAnsi"/&gt;&lt;/w:rPr&gt;&lt;w:tblPr/&gt;&lt;w:tcPr&gt;&lt;w:shd w:val="clear" w:color="auto" w:fill="D0E2FE"/&gt;&lt;/w:tcPr&gt;&lt;/w:tblStylePr&gt;&lt;/w:style&gt;&lt;w:style w:type="table" w:customStyle="1" w:styleId="BlueTable"&gt;&lt;w:name w:val="Blue Table"/&gt;&lt;w:basedOn w:val="TaupeTable"/&gt;&lt;w:uiPriority w:val="99"/&gt;&lt;w:qFormat/&gt;&lt;w:rsid w:val="00147920"/&gt;&lt;w:pPr&gt;&lt;w:spacing w:before="0" w:after="0"/&gt;&lt;/w:pPr&gt;&lt;w:tblPr&gt;&lt;w:tblBorders&gt;&lt;w:bottom w:val="single" w:sz="4" w:space="0" w:color="3CB4E7" w:themeColor="accent5"/&gt;&lt;w:insideH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w:styleId="BlueTableBorders"&gt;&lt;w:name w:val="Blue Table Borders"/&gt;&lt;w:basedOn w:val="TaupeTableBorders"/&gt;&lt;w:uiPriority w:val="99"/&gt;&lt;w:qFormat/&gt;&lt;w:rsid w:val="00147920"/&gt;&lt;w:tblPr&gt;&lt;w:tblBorders&gt;&lt;w:top w:val="single" w:sz="4" w:space="0" w:color="3CB4E7" w:themeColor="accent5"/&gt;&lt;w:left w:val="single" w:sz="4" w:space="0" w:color="3CB4E7" w:themeColor="accent5"/&gt;&lt;w:bottom w:val="single" w:sz="4" w:space="0" w:color="3CB4E7" w:themeColor="accent5"/&gt;&lt;w:right w:val="single" w:sz="4" w:space="0" w:color="3CB4E7" w:themeColor="accent5"/&gt;&lt;w:insideH w:val="single" w:sz="4" w:space="0" w:color="3CB4E7" w:themeColor="accent5"/&gt;&lt;w:insideV w:val="single" w:sz="4" w:space="0" w:color="3CB4E7" w:themeColor="accent5"/&gt;&lt;/w:tblBorders&gt;&lt;/w:tblPr&gt;&lt;w:tcPr&gt;&lt;w:shd w:val="clear" w:color="auto" w:fill="auto"/&gt;&lt;/w:tcPr&gt;&lt;w:tblStylePr w:type="firstRow"&gt;&lt;w:rPr&gt;&lt;w:b w:val="0"/&gt;&lt;w:color w:val="FFFFFF" w:themeColor="background1"/&gt;&lt;/w:rPr&gt;&lt;w:tblPr/&gt;&lt;w:tcPr&gt;&lt;w:shd w:val="clear" w:color="auto" w:fill="3CB4E7" w:themeFill="accent5"/&gt;&lt;/w:tcPr&gt;&lt;/w:tblStylePr&gt;&lt;w:tblStylePr w:type="lastRow"&gt;&lt;w:rPr&gt;&lt;w:rFonts w:asciiTheme="minorHAnsi" w:hAnsiTheme="minorHAnsi"/&gt;&lt;w:b/&gt;&lt;/w:rPr&gt;&lt;w:tblPr/&gt;&lt;w:tcPr&gt;&lt;w:shd w:val="clear" w:color="auto" w:fill="89D1F0" w:themeFill="accent5" w:themeFillTint="99"/&gt;&lt;/w:tcPr&gt;&lt;/w:tblStylePr&gt;&lt;w:tblStylePr w:type="firstCol"&gt;&lt;w:tblPr/&gt;&lt;w:tcPr&gt;&lt;w:shd w:val="clear" w:color="auto" w:fill="B0E0F5" w:themeFill="accent5" w:themeFillTint="66"/&gt;&lt;/w:tcPr&gt;&lt;/w:tblStylePr&gt;&lt;w:tblStylePr w:type="lastCol"&gt;&lt;w:rPr&gt;&lt;w:rFonts w:asciiTheme="minorHAnsi" w:hAnsiTheme="minorHAnsi"/&gt;&lt;/w:rPr&gt;&lt;w:tblPr/&gt;&lt;w:tcPr&gt;&lt;w:shd w:val="clear" w:color="auto" w:fill="89D1F0" w:themeFill="accent5" w:themeFillTint="99"/&gt;&lt;/w:tcPr&gt;&lt;/w:tblStylePr&gt;&lt;w:tblStylePr w:type="band2Vert"&gt;&lt;w:rPr&gt;&lt;w:rFonts w:asciiTheme="minorHAnsi" w:hAnsiTheme="minorHAnsi"/&gt;&lt;/w:rPr&gt;&lt;w:tblPr/&gt;&lt;w:tcPr&gt;&lt;w:shd w:val="clear" w:color="auto" w:fill="D7EFFA" w:themeFill="accent5" w:themeFillTint="33"/&gt;&lt;/w:tcPr&gt;&lt;/w:tblStylePr&gt;&lt;w:tblStylePr w:type="band2Horz"&gt;&lt;w:rPr&gt;&lt;w:rFonts w:asciiTheme="minorHAnsi" w:hAnsiTheme="minorHAnsi"/&gt;&lt;/w:rPr&gt;&lt;w:tblPr/&gt;&lt;w:tcPr&gt;&lt;w:shd w:val="clear" w:color="auto" w:fill="D7EFFA" w:themeFill="accent5" w:themeFillTint="33"/&gt;&lt;/w:tcPr&gt;&lt;/w:tblStylePr&gt;&lt;/w:style&gt;&lt;w:style w:type="table" w:customStyle="1" w:styleId="AquaTable"&gt;&lt;w:name w:val="Aqua Table"/&gt;&lt;w:basedOn w:val="TaupeTable"/&gt;&lt;w:uiPriority w:val="99"/&gt;&lt;w:qFormat/&gt;&lt;w:rsid w:val="00147920"/&gt;&lt;w:pPr&gt;&lt;w:spacing w:before="0" w:after="0"/&gt;&lt;/w:pPr&gt;&lt;w:tblPr&gt;&lt;w:tblBorders&gt;&lt;w:bottom w:val="single" w:sz="4" w:space="0" w:color="1CACB5" w:themeColor="accent6"/&gt;&lt;w:insideH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w:customStyle="1" w:styleId="AquaTableBorders"&gt;&lt;w:name w:val="Aqua Table Borders"/&gt;&lt;w:basedOn w:val="TaupeTableBorders"/&gt;&lt;w:uiPriority w:val="99"/&gt;&lt;w:qFormat/&gt;&lt;w:rsid w:val="00147920"/&gt;&lt;w:tblPr&gt;&lt;w:tblBorders&gt;&lt;w:top w:val="single" w:sz="4" w:space="0" w:color="1CACB5" w:themeColor="accent6"/&gt;&lt;w:left w:val="single" w:sz="4" w:space="0" w:color="1CACB5" w:themeColor="accent6"/&gt;&lt;w:bottom w:val="single" w:sz="4" w:space="0" w:color="1CACB5" w:themeColor="accent6"/&gt;&lt;w:right w:val="single" w:sz="4" w:space="0" w:color="1CACB5" w:themeColor="accent6"/&gt;&lt;w:insideH w:val="single" w:sz="4" w:space="0" w:color="1CACB5" w:themeColor="accent6"/&gt;&lt;w:insideV w:val="single" w:sz="4" w:space="0" w:color="1CACB5" w:themeColor="accent6"/&gt;&lt;/w:tblBorders&gt;&lt;/w:tblPr&gt;&lt;w:tcPr&gt;&lt;w:shd w:val="clear" w:color="auto" w:fill="auto"/&gt;&lt;/w:tcPr&gt;&lt;w:tblStylePr w:type="firstRow"&gt;&lt;w:rPr&gt;&lt;w:b w:val="0"/&gt;&lt;w:color w:val="FFFFFF" w:themeColor="background1"/&gt;&lt;/w:rPr&gt;&lt;w:tblPr/&gt;&lt;w:tcPr&gt;&lt;w:shd w:val="clear" w:color="auto" w:fill="1CACB5" w:themeFill="accent6"/&gt;&lt;/w:tcPr&gt;&lt;/w:tblStylePr&gt;&lt;w:tblStylePr w:type="lastRow"&gt;&lt;w:rPr&gt;&lt;w:rFonts w:asciiTheme="minorHAnsi" w:hAnsiTheme="minorHAnsi"/&gt;&lt;w:b/&gt;&lt;/w:rPr&gt;&lt;w:tblPr/&gt;&lt;w:tcPr&gt;&lt;w:shd w:val="clear" w:color="auto" w:fill="62DFE6" w:themeFill="accent6" w:themeFillTint="99"/&gt;&lt;/w:tcPr&gt;&lt;/w:tblStylePr&gt;&lt;w:tblStylePr w:type="firstCol"&gt;&lt;w:tblPr/&gt;&lt;w:tcPr&gt;&lt;w:shd w:val="clear" w:color="auto" w:fill="96E9EE" w:themeFill="accent6" w:themeFillTint="66"/&gt;&lt;/w:tcPr&gt;&lt;/w:tblStylePr&gt;&lt;w:tblStylePr w:type="lastCol"&gt;&lt;w:rPr&gt;&lt;w:rFonts w:asciiTheme="minorHAnsi" w:hAnsiTheme="minorHAnsi"/&gt;&lt;/w:rPr&gt;&lt;w:tblPr/&gt;&lt;w:tcPr&gt;&lt;w:shd w:val="clear" w:color="auto" w:fill="62DFE6" w:themeFill="accent6" w:themeFillTint="99"/&gt;&lt;/w:tcPr&gt;&lt;/w:tblStylePr&gt;&lt;w:tblStylePr w:type="band2Vert"&gt;&lt;w:rPr&gt;&lt;w:rFonts w:asciiTheme="minorHAnsi" w:hAnsiTheme="minorHAnsi"/&gt;&lt;/w:rPr&gt;&lt;w:tblPr/&gt;&lt;w:tcPr&gt;&lt;w:shd w:val="clear" w:color="auto" w:fill="CAF4F7" w:themeFill="accent6" w:themeFillTint="33"/&gt;&lt;/w:tcPr&gt;&lt;/w:tblStylePr&gt;&lt;w:tblStylePr w:type="band2Horz"&gt;&lt;w:rPr&gt;&lt;w:rFonts w:asciiTheme="minorHAnsi" w:hAnsiTheme="minorHAnsi"/&gt;&lt;/w:rPr&gt;&lt;w:tblPr/&gt;&lt;w:tcPr&gt;&lt;w:shd w:val="clear" w:color="auto" w:fill="CAF4F7" w:themeFill="accent6" w:themeFillTint="33"/&gt;&lt;/w:tcPr&gt;&lt;/w:tblStylePr&gt;&lt;/w:style&gt;&lt;w:style w:type="table" w:styleId="TableGridLight"&gt;&lt;w:name w:val="Grid Table Light"/&gt;&lt;w:basedOn w:val="TableNormal"/&gt;&lt;w:uiPriority w:val="40"/&gt;&lt;w:rsid w:val="001B2C60"/&gt;&lt;w:tblPr&gt;&lt;w:tblBorders&gt;&lt;w:top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w:type="paragraph" w:customStyle="1" w:styleId="PlainHeading1"&gt;&lt;w:name w:val="Plain Heading 1"/&gt;&lt;w:basedOn w:val="Heading1"/&gt;&lt;w:next w:val="BodyText"/&gt;&lt;w:link w:val="PlainHeading1Char"/&gt;&lt;w:rsid w:val="00880DC0"/&gt;&lt;w:pPr&gt;&lt;w:numPr&gt;&lt;w:numId w:val="0"/&gt;&lt;/w:numPr&gt;&lt;/w:pPr&gt;&lt;/w:style&gt;&lt;w:style w:type="paragraph" w:customStyle="1" w:styleId="PlainHeading2"&gt;&lt;w:name w:val="Plain Heading 2"/&gt;&lt;w:basedOn w:val="Heading2"/&gt;&lt;w:next w:val="BodyText"/&gt;&lt;w:link w:val="PlainHeading2Char"/&gt;&lt;w:rsid w:val="00880DC0"/&gt;&lt;w:pPr&gt;&lt;w:numPr&gt;&lt;w:ilvl w:val="0"/&gt;&lt;w:numId w:val="0"/&gt;&lt;/w:numPr&gt;&lt;/w:pPr&gt;&lt;/w:style&gt;&lt;w:style w:type="paragraph" w:customStyle="1" w:styleId="FigureCaption"&gt;&lt;w:name w:val="Figure Caption"/&gt;&lt;w:basedOn w:val="TableCaption"/&gt;&lt;w:next w:val="BodyText"/&gt;&lt;w:link w:val="FigureCaptionChar"/&gt;&lt;w:uiPriority w:val="11"/&gt;&lt;w:qFormat/&gt;&lt;w:rsid w:val="00C924C5"/&gt;&lt;w:pPr&gt;&lt;w:numPr&gt;&lt;w:ilvl w:val="5"/&gt;&lt;/w:numPr&gt;&lt;/w:pPr&gt;&lt;/w:style&gt;&lt;w:style w:type="character" w:customStyle="1" w:styleId="FigureCaptionChar"&gt;&lt;w:name w:val="Figure Caption Char"/&gt;&lt;w:basedOn w:val="TableCaptionChar"/&gt;&lt;w:link w:val="FigureCaption"/&gt;&lt;w:uiPriority w:val="11"/&gt;&lt;w:rsid w:val="00C924C5"/&gt;&lt;w:rPr&gt;&lt;w:rFonts w:ascii="Arial" w:hAnsi="Arial"/&gt;&lt;w:bCs/&gt;&lt;w:color w:val="565A5C"/&gt;&lt;w:sz w:val="16"/&gt;&lt;w:szCs w:val="16"/&gt;&lt;/w:rPr&gt;&lt;/w:style&gt;&lt;w:style w:type="paragraph" w:styleId="BodyText3"&gt;&lt;w:name w:val="Body Text 3"/&gt;&lt;w:basedOn w:val="Normal"/&gt;&lt;w:link w:val="BodyText3Char"/&gt;&lt;w:uiPriority w:val="99"/&gt;&lt;w:semiHidden/&gt;&lt;w:rsid w:val="00247C84"/&gt;&lt;w:pPr&gt;&lt;w:spacing w:before="60"/&gt;&lt;/w:pPr&gt;&lt;w:rPr&gt;&lt;w:sz w:val="16"/&gt;&lt;w:szCs w:val="16"/&gt;&lt;/w:rPr&gt;&lt;/w:style&gt;&lt;w:style w:type="character" w:customStyle="1" w:styleId="BodyText3Char"&gt;&lt;w:name w:val="Body Text 3 Char"/&gt;&lt;w:basedOn w:val="DefaultParagraphFont"/&gt;&lt;w:link w:val="BodyText3"/&gt;&lt;w:uiPriority w:val="99"/&gt;&lt;w:semiHidden/&gt;&lt;w:rsid w:val="00247C84"/&gt;&lt;w:rPr&gt;&lt;w:rFonts w:ascii="Arial" w:hAnsi="Arial"/&gt;&lt;w:sz w:val="16"/&gt;&lt;w:szCs w:val="16"/&gt;&lt;/w:rPr&gt;&lt;/w:style&gt;&lt;w:style w:type="paragraph" w:customStyle="1" w:styleId="DocumentInfo"&gt;&lt;w:name w:val="Document Info"/&gt;&lt;w:basedOn w:val="Normal"/&gt;&lt;w:uiPriority w:val="99"/&gt;&lt;w:rsid w:val="00BB1AE6"/&gt;&lt;w:pPr&gt;&lt;w:spacing w:line="360" w:lineRule="auto"/&gt;&lt;/w:pPr&gt;&lt;w:rPr&gt;&lt;w:lang w:val="en-US"/&gt;&lt;/w:rPr&gt;&lt;/w:style&gt;&lt;w:style w:type="paragraph" w:customStyle="1" w:styleId="DocumentInfoHeading"&gt;&lt;w:name w:val="Document Info Heading"/&gt;&lt;w:basedOn w:val="Normal"/&gt;&lt;w:link w:val="DocumentInfoHeadingChar"/&gt;&lt;w:rsid w:val="00A62DB9"/&gt;&lt;w:pPr&gt;&lt;w:spacing w:before="0"/&gt;&lt;/w:pPr&gt;&lt;w:rPr&gt;&lt;w:b/&gt;&lt;w:color w:val="193661" w:themeColor="accent1"/&gt;&lt;w:sz w:val="24"/&gt;&lt;w:szCs w:val="24"/&gt;&lt;/w:rPr&gt;&lt;/w:style&gt;&lt;w:style w:type="character" w:customStyle="1" w:styleId="TOCHeadingChar"&gt;&lt;w:name w:val="TOC Heading Char"/&gt;&lt;w:basedOn w:val="DefaultParagraphFont"/&gt;&lt;w:link w:val="TOCHeading"/&gt;&lt;w:uiPriority w:val="99"/&gt;&lt;w:rsid w:val="00A512DB"/&gt;&lt;w:rPr&gt;&lt;w:rFonts w:asciiTheme="majorHAnsi" w:hAnsiTheme="majorHAnsi" w:cs="Arial"/&gt;&lt;w:b/&gt;&lt;w:bCs/&gt;&lt;w:noProof/&gt;&lt;w:color w:val="193661" w:themeColor="accent1"/&gt;&lt;w:kern w:val="32"/&gt;&lt;w:sz w:val="32"/&gt;&lt;w:szCs w:val="32"/&gt;&lt;/w:rPr&gt;&lt;/w:style&gt;&lt;w:style w:type="character" w:customStyle="1" w:styleId="DocumentInfoHeadingChar"&gt;&lt;w:name w:val="Document Info Heading Char"/&gt;&lt;w:basedOn w:val="TOCHeadingChar"/&gt;&lt;w:link w:val="DocumentInfoHeading"/&gt;&lt;w:rsid w:val="00A62DB9"/&gt;&lt;w:rPr&gt;&lt;w:rFonts w:ascii="Arial" w:hAnsi="Arial" w:cs="Arial"/&gt;&lt;w:b/&gt;&lt;w:bCs w:val="0"/&gt;&lt;w:noProof/&gt;&lt;w:color w:val="193661" w:themeColor="accent1"/&gt;&lt;w:kern w:val="32"/&gt;&lt;w:sz w:val="24"/&gt;&lt;w:szCs w:val="24"/&gt;&lt;/w:rPr&gt;&lt;/w:style&gt;&lt;w:style w:type="paragraph" w:customStyle="1" w:styleId="FiguresList"&gt;&lt;w:name w:val="Figures List"/&gt;&lt;w:basedOn w:val="BodyText"/&gt;&lt;w:uiPriority w:val="13"/&gt;&lt;w:rsid w:val="008A5127"/&gt;&lt;w:pPr&gt;&lt;w:framePr w:hSpace="181" w:wrap="around" w:vAnchor="page" w:hAnchor="text" w:y="5104"/&gt;&lt;w:tabs&gt;&lt;w:tab w:val="left" w:pos="900"/&gt;&lt;/w:tabs&gt;&lt;w:ind w:left="900" w:hanging="900"/&gt;&lt;w:suppressOverlap/&gt;&lt;/w:pPr&gt;&lt;w:rPr&gt;&lt;w:bCs/&gt;&lt;w:sz w:val="16"/&gt;&lt;w:szCs w:val="16"/&gt;&lt;/w:rPr&gt;&lt;/w:style&gt;&lt;w:style w:type="paragraph" w:customStyle="1" w:styleId="PlainHeading3"&gt;&lt;w:name w:val="Plain Heading 3"/&gt;&lt;w:basedOn w:val="Heading3"/&gt;&lt;w:next w:val="BodyText"/&gt;&lt;w:link w:val="PlainHeading3Char"/&gt;&lt;w:uiPriority w:val="13"/&gt;&lt;w:qFormat/&gt;&lt;w:rsid w:val="00880DC0"/&gt;&lt;w:pPr&gt;&lt;w:numPr&gt;&lt;w:ilvl w:val="0"/&gt;&lt;w:numId w:val="0"/&gt;&lt;/w:numPr&gt;&lt;/w:pPr&gt;&lt;/w:style&gt;&lt;w:style w:type="character" w:customStyle="1" w:styleId="PlainHeading1Char"&gt;&lt;w:name w:val="Plain Heading 1 Char"/&gt;&lt;w:basedOn w:val="Heading1Char"/&gt;&lt;w:link w:val="PlainHeading1"/&gt;&lt;w:rsid w:val="00880DC0"/&gt;&lt;w:rPr&gt;&lt;w:rFonts w:asciiTheme="majorHAnsi" w:hAnsiTheme="majorHAnsi" w:cs="Arial"/&gt;&lt;w:b/&gt;&lt;w:bCs/&gt;&lt;w:color w:val="193661" w:themeColor="accent1"/&gt;&lt;w:kern w:val="32"/&gt;&lt;w:sz w:val="32"/&gt;&lt;w:szCs w:val="32"/&gt;&lt;/w:rPr&gt;&lt;/w:style&gt;&lt;w:style w:type="character" w:customStyle="1" w:styleId="PlainHeading3Char"&gt;&lt;w:name w:val="Plain Heading 3 Char"/&gt;&lt;w:basedOn w:val="Heading3Char"/&gt;&lt;w:link w:val="PlainHeading3"/&gt;&lt;w:uiPriority w:val="13"/&gt;&lt;w:rsid w:val="00880DC0"/&gt;&lt;w:rPr&gt;&lt;w:rFonts w:ascii="Arial" w:hAnsi="Arial"/&gt;&lt;w:b/&gt;&lt;w:color w:val="3D3C42" w:themeColor="text2"/&gt;&lt;w:sz w:val="20"/&gt;&lt;/w:rPr&gt;&lt;/w:style&gt;&lt;w:style w:type="character" w:customStyle="1" w:styleId="PlainHeading2Char"&gt;&lt;w:name w:val="Plain Heading 2 Char"/&gt;&lt;w:basedOn w:val="Heading2Char"/&gt;&lt;w:link w:val="PlainHeading2"/&gt;&lt;w:rsid w:val="00880DC0"/&gt;&lt;w:rPr&gt;&lt;w:rFonts w:ascii="Arial" w:hAnsi="Arial"/&gt;&lt;w:b/&gt;&lt;w:color w:val="193661" w:themeColor="accent1"/&gt;&lt;w:sz w:val="24"/&gt;&lt;/w:rPr&gt;&lt;/w:style&gt;&lt;w:style w:type="paragraph" w:customStyle="1" w:styleId="PlainHeading4"&gt;&lt;w:name w:val="Plain Heading 4"/&gt;&lt;w:basedOn w:val="Heading4"/&gt;&lt;w:next w:val="BodyText"/&gt;&lt;w:link w:val="PlainHeading4Char"/&gt;&lt;w:uiPriority w:val="13"/&gt;&lt;w:qFormat/&gt;&lt;w:rsid w:val="00880DC0"/&gt;&lt;w:pPr&gt;&lt;w:numPr&gt;&lt;w:ilvl w:val="0"/&gt;&lt;w:numId w:val="0"/&gt;&lt;/w:numPr&gt;&lt;/w:pPr&gt;&lt;/w:style&gt;&lt;w:style w:type="paragraph" w:customStyle="1" w:styleId="PlainHeading5"&gt;&lt;w:name w:val="Plain Heading 5"/&gt;&lt;w:basedOn w:val="Heading5"/&gt;&lt;w:next w:val="BodyText"/&gt;&lt;w:link w:val="PlainHeading5Char"/&gt;&lt;w:uiPriority w:val="13"/&gt;&lt;w:qFormat/&gt;&lt;w:rsid w:val="00880DC0"/&gt;&lt;w:pPr&gt;&lt;w:numPr&gt;&lt;w:ilvl w:val="0"/&gt;&lt;w:numId w:val="0"/&gt;&lt;/w:numPr&gt;&lt;/w:pPr&gt;&lt;/w:style&gt;&lt;w:style w:type="character" w:customStyle="1" w:styleId="PlainHeading4Char"&gt;&lt;w:name w:val="Plain Heading 4 Char"/&gt;&lt;w:basedOn w:val="Heading4Char"/&gt;&lt;w:link w:val="PlainHeading4"/&gt;&lt;w:uiPriority w:val="13"/&gt;&lt;w:rsid w:val="00880DC0"/&gt;&lt;w:rPr&gt;&lt;w:rFonts w:ascii="Arial" w:hAnsi="Arial"/&gt;&lt;w:i/&gt;&lt;w:color w:val="3D3C42" w:themeColor="text2"/&gt;&lt;w:sz w:val="20"/&gt;&lt;/w:rPr&gt;&lt;/w:style&gt;&lt;w:style w:type="paragraph" w:customStyle="1" w:styleId="PlainHeading1newpage"&gt;&lt;w:name w:val="Plain Heading 1 new page"/&gt;&lt;w:basedOn w:val="Heading1newpage"/&gt;&lt;w:next w:val="BodyText"/&gt;&lt;w:link w:val="PlainHeading1newpageChar"/&gt;&lt;w:uiPriority w:val="13"/&gt;&lt;w:qFormat/&gt;&lt;w:rsid w:val="00880DC0"/&gt;&lt;w:pPr&gt;&lt;w:numPr&gt;&lt;w:numId w:val="0"/&gt;&lt;/w:numPr&gt;&lt;/w:pPr&gt;&lt;/w:style&gt;&lt;w:style w:type="character" w:customStyle="1" w:styleId="PlainHeading5Char"&gt;&lt;w:name w:val="Plain Heading 5 Char"/&gt;&lt;w:basedOn w:val="Heading5Char"/&gt;&lt;w:link w:val="PlainHeading5"/&gt;&lt;w:uiPriority w:val="13"/&gt;&lt;w:rsid w:val="00880DC0"/&gt;&lt;w:rPr&gt;&lt;w:rFonts w:ascii="Arial" w:hAnsi="Arial"/&gt;&lt;w:color w:val="3D3C42" w:themeColor="text2"/&gt;&lt;w:sz w:val="20"/&gt;&lt;/w:rPr&gt;&lt;/w:style&gt;&lt;w:style w:type="paragraph" w:customStyle="1" w:styleId="Heading1newpage"&gt;&lt;w:name w:val="Heading 1 new page"/&gt;&lt;w:basedOn w:val="Heading1"/&gt;&lt;w:next w:val="BodyText"/&gt;&lt;w:link w:val="Heading1newpageChar"/&gt;&lt;w:rsid w:val="00880DC0"/&gt;&lt;w:pPr&gt;&lt;w:pageBreakBefore/&gt;&lt;w:spacing w:before="0"/&gt;&lt;/w:pPr&gt;&lt;/w:style&gt;&lt;w:style w:type="character" w:customStyle="1" w:styleId="PlainHeading1newpageChar"&gt;&lt;w:name w:val="Plain Heading 1 new page Char"/&gt;&lt;w:basedOn w:val="PlainHeading1Char"/&gt;&lt;w:link w:val="PlainHeading1newpage"/&gt;&lt;w:uiPriority w:val="13"/&gt;&lt;w:rsid w:val="00880DC0"/&gt;&lt;w:rPr&gt;&lt;w:rFonts w:asciiTheme="majorHAnsi" w:hAnsiTheme="majorHAnsi" w:cs="Arial"/&gt;&lt;w:b/&gt;&lt;w:bCs/&gt;&lt;w:color w:val="193661" w:themeColor="accent1"/&gt;&lt;w:kern w:val="32"/&gt;&lt;w:sz w:val="32"/&gt;&lt;w:szCs w:val="32"/&gt;&lt;/w:rPr&gt;&lt;/w:style&gt;&lt;w:style w:type="character" w:customStyle="1" w:styleId="Heading1newpageChar"&gt;&lt;w:name w:val="Heading 1 new page Char"/&gt;&lt;w:basedOn w:val="Heading1Char"/&gt;&lt;w:link w:val="Heading1newpage"/&gt;&lt;w:rsid w:val="00880DC0"/&gt;&lt;w:rPr&gt;&lt;w:rFonts w:asciiTheme="majorHAnsi" w:hAnsiTheme="majorHAnsi" w:cs="Arial"/&gt;&lt;w:b/&gt;&lt;w:bCs/&gt;&lt;w:color w:val="193661" w:themeColor="accent1"/&gt;&lt;w:kern w:val="32"/&gt;&lt;w:sz w:val="32"/&gt;&lt;w:szCs w:val="32"/&gt;&lt;/w:rPr&gt;&lt;/w:style&gt;&lt;w:style w:type="character" w:customStyle="1" w:styleId="Heading8Char"&gt;&lt;w:name w:val="Heading 8 Char"/&gt;&lt;w:basedOn w:val="DefaultParagraphFont"/&gt;&lt;w:link w:val="Heading8"/&gt;&lt;w:uiPriority w:val="99"/&gt;&lt;w:rsid w:val="00C65938"/&gt;&lt;w:rPr&gt;&lt;w:rFonts w:ascii="Times New Roman" w:hAnsi="Times New Roman"/&gt;&lt;w:i/&gt;&lt;w:iCs/&gt;&lt;w:sz w:val="24"/&gt;&lt;/w:rPr&gt;&lt;/w:style&gt;&lt;w:style w:type="character" w:customStyle="1" w:styleId="Heading9Char"&gt;&lt;w:name w:val="Heading 9 Char"/&gt;&lt;w:basedOn w:val="DefaultParagraphFont"/&gt;&lt;w:link w:val="Heading9"/&gt;&lt;w:uiPriority w:val="99"/&gt;&lt;w:rsid w:val="00C65938"/&gt;&lt;w:rPr&gt;&lt;w:rFonts w:ascii="Arial" w:hAnsi="Arial" w:cs="Arial"/&gt;&lt;w:sz w:val="20"/&gt;&lt;/w:rPr&gt;&lt;/w:style&gt;&lt;w:style w:type="paragraph" w:customStyle="1" w:styleId="TOCHeadingnewpage"&gt;&lt;w:name w:val="TOC Heading new page"/&gt;&lt;w:basedOn w:val="TOCHeading"/&gt;&lt;w:next w:val="Normal"/&gt;&lt;w:rsid w:val="00BF0D2C"/&gt;&lt;w:pPr&gt;&lt;w:spacing w:before="0"/&gt;&lt;/w:pPr&gt;&lt;/w:style&gt;&lt;w:style w:type="character" w:customStyle="1" w:styleId="Heading6Char"&gt;&lt;w:name w:val="Heading 6 Char"/&gt;&lt;w:basedOn w:val="DefaultParagraphFont"/&gt;&lt;w:link w:val="Heading6"/&gt;&lt;w:uiPriority w:val="99"/&gt;&lt;w:rsid w:val="00C05F4F"/&gt;&lt;w:rPr&gt;&lt;w:rFonts w:asciiTheme="majorHAnsi" w:eastAsiaTheme="majorEastAsia" w:hAnsiTheme="majorHAnsi" w:cstheme="majorBidi"/&gt;&lt;w:color w:val="193661" w:themeColor="accent1"/&gt;&lt;w:sz w:val="20"/&gt;&lt;/w:rPr&gt;&lt;/w:style&gt;&lt;w:style w:type="character" w:customStyle="1" w:styleId="Heading7Char"&gt;&lt;w:name w:val="Heading 7 Char"/&gt;&lt;w:basedOn w:val="DefaultParagraphFont"/&gt;&lt;w:link w:val="Heading7"/&gt;&lt;w:uiPriority w:val="9"/&gt;&lt;w:rsid w:val="00C05F4F"/&gt;&lt;w:rPr&gt;&lt;w:rFonts w:asciiTheme="majorHAnsi" w:eastAsiaTheme="majorEastAsia" w:hAnsiTheme="majorHAnsi" w:cstheme="majorBidi"/&gt;&lt;w:i/&gt;&lt;w:iCs/&gt;&lt;w:color w:val="193661" w:themeColor="accent1"/&gt;&lt;w:sz w:val="20"/&gt;&lt;/w:rPr&gt;&lt;/w:style&gt;&lt;w:style w:type="paragraph" w:styleId="EndnoteText"&gt;&lt;w:name w:val="endnote text"/&gt;&lt;w:basedOn w:val="Normal"/&gt;&lt;w:link w:val="EndnoteTextChar"/&gt;&lt;w:uiPriority w:val="99"/&gt;&lt;w:semiHidden/&gt;&lt;w:unhideWhenUsed/&gt;&lt;w:rsid w:val="00597CE9"/&gt;&lt;w:pPr&gt;&lt;w:spacing w:before="0" w:after="0"/&gt;&lt;/w:pPr&gt;&lt;w:rPr&gt;&lt;w:szCs w:val="20"/&gt;&lt;/w:rPr&gt;&lt;/w:style&gt;&lt;w:style w:type="character" w:customStyle="1" w:styleId="EndnoteTextChar"&gt;&lt;w:name w:val="Endnote Text Char"/&gt;&lt;w:basedOn w:val="DefaultParagraphFont"/&gt;&lt;w:link w:val="EndnoteText"/&gt;&lt;w:uiPriority w:val="99"/&gt;&lt;w:semiHidden/&gt;&lt;w:rsid w:val="00597CE9"/&gt;&lt;w:rPr&gt;&lt;w:rFonts w:ascii="Arial" w:hAnsi="Arial"/&gt;&lt;w:sz w:val="20"/&gt;&lt;w:szCs w:val="20"/&gt;&lt;/w:rPr&gt;&lt;/w:style&gt;&lt;w:style w:type="character" w:styleId="EndnoteReference"&gt;&lt;w:name w:val="endnote reference"/&gt;&lt;w:basedOn w:val="DefaultParagraphFont"/&gt;&lt;w:uiPriority w:val="99"/&gt;&lt;w:semiHidden/&gt;&lt;w:unhideWhenUsed/&gt;&lt;w:rsid w:val="00597CE9"/&gt;&lt;w:rPr&gt;&lt;w:vertAlign w:val="superscript"/&gt;&lt;/w:rPr&gt;&lt;/w:style&gt;&lt;w:style w:type="paragraph" w:styleId="FootnoteText"&gt;&lt;w:name w:val="footnote text"/&gt;&lt;w:basedOn w:val="Normal"/&gt;&lt;w:link w:val="FootnoteTextChar"/&gt;&lt;w:uiPriority w:val="99"/&gt;&lt;w:unhideWhenUsed/&gt;&lt;w:rsid w:val="00652756"/&gt;&lt;w:pPr&gt;&lt;w:spacing w:before="0" w:after="0"/&gt;&lt;/w:pPr&gt;&lt;w:rPr&gt;&lt;w:sz w:val="16"/&gt;&lt;w:szCs w:val="20"/&gt;&lt;/w:rPr&gt;&lt;/w:style&gt;&lt;w:style w:type="character" w:customStyle="1" w:styleId="FootnoteTextChar"&gt;&lt;w:name w:val="Footnote Text Char"/&gt;&lt;w:basedOn w:val="DefaultParagraphFont"/&gt;&lt;w:link w:val="FootnoteText"/&gt;&lt;w:uiPriority w:val="99"/&gt;&lt;w:rsid w:val="00652756"/&gt;&lt;w:rPr&gt;&lt;w:rFonts w:ascii="Arial" w:hAnsi="Arial"/&gt;&lt;w:sz w:val="16"/&gt;&lt;w:szCs w:val="20"/&gt;&lt;/w:rPr&gt;&lt;/w:style&gt;&lt;w:style w:type="character" w:styleId="FootnoteReference"&gt;&lt;w:name w:val="footnote reference"/&gt;&lt;w:basedOn w:val="DefaultParagraphFont"/&gt;&lt;w:uiPriority w:val="99"/&gt;&lt;w:semiHidden/&gt;&lt;w:unhideWhenUsed/&gt;&lt;w:rsid w:val="00597CE9"/&gt;&lt;w:rPr&gt;&lt;w:vertAlign w:val="superscript"/&gt;&lt;/w:rPr&gt;&lt;/w:style&gt;&lt;/w:styles&gt;&lt;/pkg:xmlData&gt;&lt;/pkg:part&gt;&lt;pkg:part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wp14"&gt;&lt;w:abstractNum w:abstractNumId="0" w15:restartNumberingAfterBreak="0"&gt;&lt;w:nsid w:val="FFFFFF80"/&gt;&lt;w:multiLevelType w:val="singleLevel"/&gt;&lt;w:tmpl w:val="A8BCC8A0"/&gt;&lt;w:lvl w:ilvl="0"&gt;&lt;w:start w:val="1"/&gt;&lt;w:numFmt w:val="bullet"/&gt;&lt;w:pStyle w:val="ListBullet5"/&gt;&lt;w:lvlText w:val=""/&gt;&lt;w:lvlJc w:val="left"/&gt;&lt;w:pPr&gt;&lt;w:tabs&gt;&lt;w:tab w:val="num" w:pos="2627"/&gt;&lt;/w:tabs&gt;&lt;w:ind w:left="2627" w:hanging="360"/&gt;&lt;/w:pPr&gt;&lt;w:rPr&gt;&lt;w:rFonts w:ascii="Symbol" w:hAnsi="Symbol" w:hint="default"/&gt;&lt;/w:rPr&gt;&lt;/w:lvl&gt;&lt;/w:abstractNum&gt;&lt;w:abstractNum w:abstractNumId="1" w15:restartNumberingAfterBreak="0"&gt;&lt;w:nsid w:val="FFFFFF81"/&gt;&lt;w:multiLevelType w:val="singleLevel"/&gt;&lt;w:tmpl w:val="EDCAF564"/&gt;&lt;w:lvl w:ilvl="0"&gt;&lt;w:start w:val="1"/&gt;&lt;w:numFmt w:val="bullet"/&gt;&lt;w:pStyle w:val="ListBullet4"/&gt;&lt;w:lvlText w:val=""/&gt;&lt;w:lvlJc w:val="left"/&gt;&lt;w:pPr&gt;&lt;w:tabs&gt;&lt;w:tab w:val="num" w:pos="1209"/&gt;&lt;/w:tabs&gt;&lt;w:ind w:left="1209" w:hanging="360"/&gt;&lt;/w:pPr&gt;&lt;w:rPr&gt;&lt;w:rFonts w:ascii="Symbol" w:hAnsi="Symbol" w:hint="default"/&gt;&lt;/w:rPr&gt;&lt;/w:lvl&gt;&lt;/w:abstractNum&gt;&lt;w:abstractNum w:abstractNumId="2" w15:restartNumberingAfterBreak="0"&gt;&lt;w:nsid w:val="FFFFFF82"/&gt;&lt;w:multiLevelType w:val="singleLevel"/&gt;&lt;w:tmpl w:val="463A6B26"/&gt;&lt;w:lvl w:ilvl="0"&gt;&lt;w:start w:val="1"/&gt;&lt;w:numFmt w:val="bullet"/&gt;&lt;w:pStyle w:val="ListBullet3"/&gt;&lt;w:lvlText w:val=""/&gt;&lt;w:lvlJc w:val="left"/&gt;&lt;w:pPr&gt;&lt;w:tabs&gt;&lt;w:tab w:val="num" w:pos="926"/&gt;&lt;/w:tabs&gt;&lt;w:ind w:left="926" w:hanging="360"/&gt;&lt;/w:pPr&gt;&lt;w:rPr&gt;&lt;w:rFonts w:ascii="Symbol" w:hAnsi="Symbol" w:hint="default"/&gt;&lt;/w:rPr&gt;&lt;/w:lvl&gt;&lt;/w:abstractNum&gt;&lt;w:abstractNum w:abstractNumId="3" w15:restartNumberingAfterBreak="0"&gt;&lt;w:nsid w:val="FFFFFF83"/&gt;&lt;w:multiLevelType w:val="singleLevel"/&gt;&lt;w:tmpl w:val="CB2CD0EC"/&gt;&lt;w:lvl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w:abstractNumId="4" w15:restartNumberingAfterBreak="0"&gt;&lt;w:nsid w:val="00AB4157"/&gt;&lt;w:multiLevelType w:val="multilevel"/&gt;&lt;w:tmpl w:val="3B7C4CEE"/&gt;&lt;w:lvl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w:val="decimal"/&gt;&lt;w:lvlRestart w:val="0"/&gt;&lt;w:lvlText w:val="Figure %2"/&gt;&lt;w:lvlJc w:val="left"/&gt;&lt;w:pPr&gt;&lt;w:tabs&gt;&lt;w:tab w:val="num" w:pos="1134"/&gt;&lt;/w:tabs&gt;&lt;w:ind w:left="1134" w:hanging="1134"/&gt;&lt;/w:pPr&gt;&lt;w:rPr&gt;&lt;w:rFonts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w:abstractNumId="5" w15:restartNumberingAfterBreak="0"&gt;&lt;w:nsid w:val="026512E3"/&gt;&lt;w:multiLevelType w:val="multilevel"/&gt;&lt;w:tmpl w:val="A574C022"/&gt;&lt;w:lvl w:ilvl="0"&gt;&lt;w:start w:val="1"/&gt;&lt;w:numFmt w:val="bullet"/&gt;&lt;w:pStyle w:val="TableBullet"/&gt;&lt;w:lvlText w:val=""/&gt;&lt;w:lvlJc w:val="left"/&gt;&lt;w:pPr&gt;&lt;w:tabs&gt;&lt;w:tab w:val="num" w:pos="284"/&gt;&lt;/w:tabs&gt;&lt;w:ind w:left="284" w:hanging="284"/&gt;&lt;/w:pPr&gt;&lt;w:rPr&gt;&lt;w:rFonts w:ascii="Wingdings" w:hAnsi="Wingdings" w:hint="default"/&gt;&lt;w:color w:val="000000"/&gt;&lt;w:sz w:val="18"/&gt;&lt;/w:rPr&gt;&lt;/w:lvl&gt;&lt;w:lvl w:ilvl="1"&gt;&lt;w:start w:val="1"/&gt;&lt;w:numFmt w:val="bullet"/&gt;&lt;w:lvlText w:val="–"/&gt;&lt;w:lvlJc w:val="left"/&gt;&lt;w:pPr&gt;&lt;w:tabs&gt;&lt;w:tab w:val="num" w:pos="567"/&gt;&lt;/w:tabs&gt;&lt;w:ind w:left="567" w:hanging="283"/&gt;&lt;/w:pPr&gt;&lt;w:rPr&gt;&lt;w:rFonts w:ascii="Arial" w:hAnsi="Arial" w:hint="default"/&gt;&lt;/w:rPr&gt;&lt;/w:lvl&gt;&lt;w:lvl w:ilvl="2"&gt;&lt;w:start w:val="1"/&gt;&lt;w:numFmt w:val="bullet"/&gt;&lt;w:lvlText w:val=""/&gt;&lt;w:lvlJc w:val="left"/&gt;&lt;w:pPr&gt;&lt;w:tabs&gt;&lt;w:tab w:val="num" w:pos="851"/&gt;&lt;/w:tabs&gt;&lt;w:ind w:left="851" w:hanging="284"/&gt;&lt;/w:pPr&gt;&lt;w:rPr&gt;&lt;w:rFonts w:ascii="Wingdings" w:hAnsi="Wingdings" w:hint="default"/&gt;&lt;w:color w:val="000000"/&gt;&lt;/w:rPr&gt;&lt;/w:lvl&gt;&lt;w:lvl w:ilvl="3"&gt;&lt;w:start w:val="1"/&gt;&lt;w:numFmt w:val="bullet"/&gt;&lt;w:lvlText w:val="–"/&gt;&lt;w:lvlJc w:val="left"/&gt;&lt;w:pPr&gt;&lt;w:tabs&gt;&lt;w:tab w:val="num" w:pos="1134"/&gt;&lt;/w:tabs&gt;&lt;w:ind w:left="1134" w:hanging="283"/&gt;&lt;/w:pPr&gt;&lt;w:rPr&gt;&lt;w:rFonts w:ascii="Arial" w:hAnsi="Arial" w:hint="default"/&gt;&lt;/w:rPr&gt;&lt;/w:lvl&gt;&lt;w:lvl w:ilvl="4"&gt;&lt;w:start w:val="1"/&gt;&lt;w:numFmt w:val="bullet"/&gt;&lt;w:lvlText w:val=""/&gt;&lt;w:lvlJc w:val="left"/&gt;&lt;w:pPr&gt;&lt;w:tabs&gt;&lt;w:tab w:val="num" w:pos="1418"/&gt;&lt;/w:tabs&gt;&lt;w:ind w:left="1418" w:hanging="284"/&gt;&lt;/w:pPr&gt;&lt;w:rPr&gt;&lt;w:rFonts w:ascii="Wingdings" w:hAnsi="Wingdings" w:hint="default"/&gt;&lt;w:color w:val="000000"/&gt;&lt;/w:rPr&gt;&lt;/w:lvl&gt;&lt;w:lvl w:ilvl="5"&gt;&lt;w:start w:val="1"/&gt;&lt;w:numFmt w:val="bullet"/&gt;&lt;w:lvlText w:val="–"/&gt;&lt;w:lvlJc w:val="left"/&gt;&lt;w:pPr&gt;&lt;w:tabs&gt;&lt;w:tab w:val="num" w:pos="1701"/&gt;&lt;/w:tabs&gt;&lt;w:ind w:left="1701" w:hanging="283"/&gt;&lt;/w:pPr&gt;&lt;w:rPr&gt;&lt;w:rFonts w:ascii="Arial" w:hAnsi="Arial" w:hint="default"/&gt;&lt;/w:rPr&gt;&lt;/w:lvl&gt;&lt;w:lvl w:ilvl="6"&gt;&lt;w:start w:val="1"/&gt;&lt;w:numFmt w:val="bullet"/&gt;&lt;w:lvlText w:val=""/&gt;&lt;w:lvlJc w:val="left"/&gt;&lt;w:pPr&gt;&lt;w:tabs&gt;&lt;w:tab w:val="num" w:pos="2268"/&gt;&lt;/w:tabs&gt;&lt;w:ind w:left="2268" w:hanging="283"/&gt;&lt;/w:pPr&gt;&lt;w:rPr&gt;&lt;w:rFonts w:ascii="Wingdings" w:hAnsi="Wingdings" w:hint="default"/&gt;&lt;w:color w:val="000000"/&gt;&lt;/w:rPr&gt;&lt;/w:lvl&gt;&lt;w:lvl w:ilvl="7"&gt;&lt;w:start w:val="1"/&gt;&lt;w:numFmt w:val="bullet"/&gt;&lt;w:lvlText w:val="–"/&gt;&lt;w:lvlJc w:val="left"/&gt;&lt;w:pPr&gt;&lt;w:tabs&gt;&lt;w:tab w:val="num" w:pos="2552"/&gt;&lt;/w:tabs&gt;&lt;w:ind w:left="2552" w:hanging="284"/&gt;&lt;/w:pPr&gt;&lt;w:rPr&gt;&lt;w:rFonts w:ascii="Arial" w:hAnsi="Arial" w:hint="default"/&gt;&lt;/w:rPr&gt;&lt;/w:lvl&gt;&lt;w:lvl w:ilvl="8"&gt;&lt;w:start w:val="1"/&gt;&lt;w:numFmt w:val="bullet"/&gt;&lt;w:lvlText w:val=""/&gt;&lt;w:lvlJc w:val="left"/&gt;&lt;w:pPr&gt;&lt;w:tabs&gt;&lt;w:tab w:val="num" w:pos="1418"/&gt;&lt;/w:tabs&gt;&lt;w:ind w:left="1418" w:hanging="284"/&gt;&lt;/w:pPr&gt;&lt;w:rPr&gt;&lt;w:rFonts w:ascii="Wingdings" w:hAnsi="Wingdings" w:hint="default"/&gt;&lt;w:color w:val="000000"/&gt;&lt;/w:rPr&gt;&lt;/w:lvl&gt;&lt;/w:abstractNum&gt;&lt;w:abstractNum w:abstractNumId="6" w15:restartNumberingAfterBreak="0"&gt;&lt;w:nsid w:val="13234A46"/&gt;&lt;w:multiLevelType w:val="multilevel"/&gt;&lt;w:tmpl w:val="0C090023"/&gt;&lt;w:styleLink w:val="ArticleSection"/&gt;&lt;w:lvl w:ilvl="0"&gt;&lt;w:start w:val="1"/&gt;&lt;w:numFmt w:val="upperRoman"/&gt;&lt;w:lvlText w:val="Article %1."/&gt;&lt;w:lvlJc w:val="left"/&gt;&lt;w:pPr&gt;&lt;w:tabs&gt;&lt;w:tab w:val="num" w:pos="1440"/&gt;&lt;/w:tabs&gt;&lt;/w:pPr&gt;&lt;w:rPr&gt;&lt;w:rFonts w:cs="Times New Roman"/&gt;&lt;/w:rPr&gt;&lt;/w:lvl&gt;&lt;w:lvl w:ilvl="1"&gt;&lt;w:start w:val="1"/&gt;&lt;w:numFmt w:val="decimalZero"/&gt;&lt;w:isLgl/&gt;&lt;w:lvlText w:val="Section %1.%2"/&gt;&lt;w:lvlJc w:val="left"/&gt;&lt;w:pPr&gt;&lt;w:tabs&gt;&lt;w:tab w:val="num" w:pos="1440"/&gt;&lt;/w:tabs&gt;&lt;/w:pPr&gt;&lt;w:rPr&gt;&lt;w:rFonts w:cs="Times New Roman"/&gt;&lt;/w:rPr&gt;&lt;/w:lvl&gt;&lt;w:lvl w:ilvl="2"&gt;&lt;w:start w:val="1"/&gt;&lt;w:numFmt w:val="lowerLetter"/&gt;&lt;w:lvlText w:val="(%3)"/&gt;&lt;w:lvlJc w:val="left"/&gt;&lt;w:pPr&gt;&lt;w:tabs&gt;&lt;w:tab w:val="num" w:pos="720"/&gt;&lt;/w:tabs&gt;&lt;w:ind w:left="720" w:hanging="432"/&gt;&lt;/w:pPr&gt;&lt;w:rPr&gt;&lt;w:rFonts w:cs="Times New Roman"/&gt;&lt;/w:rPr&gt;&lt;/w:lvl&gt;&lt;w:lvl w:ilvl="3"&gt;&lt;w:start w:val="1"/&gt;&lt;w:numFmt w:val="lowerRoman"/&gt;&lt;w:lvlText w:val="(%4)"/&gt;&lt;w:lvlJc w:val="right"/&gt;&lt;w:pPr&gt;&lt;w:tabs&gt;&lt;w:tab w:val="num" w:pos="864"/&gt;&lt;/w:tabs&gt;&lt;w:ind w:left="864" w:hanging="144"/&gt;&lt;/w:pPr&gt;&lt;w:rPr&gt;&lt;w:rFonts w:cs="Times New Roman"/&gt;&lt;/w:rPr&gt;&lt;/w:lvl&gt;&lt;w:lvl w:ilvl="4"&gt;&lt;w:start w:val="1"/&gt;&lt;w:numFmt w:val="decimal"/&gt;&lt;w:lvlText w:val="%5)"/&gt;&lt;w:lvlJc w:val="left"/&gt;&lt;w:pPr&gt;&lt;w:tabs&gt;&lt;w:tab w:val="num" w:pos="1008"/&gt;&lt;/w:tabs&gt;&lt;w:ind w:left="1008" w:hanging="432"/&gt;&lt;/w:pPr&gt;&lt;w:rPr&gt;&lt;w:rFonts w:cs="Times New Roman"/&gt;&lt;/w:rPr&gt;&lt;/w:lvl&gt;&lt;w:lvl w:ilvl="5"&gt;&lt;w:start w:val="1"/&gt;&lt;w:numFmt w:val="lowerLetter"/&gt;&lt;w:lvlText w:val="%6)"/&gt;&lt;w:lvlJc w:val="left"/&gt;&lt;w:pPr&gt;&lt;w:tabs&gt;&lt;w:tab w:val="num" w:pos="1152"/&gt;&lt;/w:tabs&gt;&lt;w:ind w:left="1152" w:hanging="432"/&gt;&lt;/w:pPr&gt;&lt;w:rPr&gt;&lt;w:rFonts w:cs="Times New Roman"/&gt;&lt;/w:rPr&gt;&lt;/w:lvl&gt;&lt;w:lvl w:ilvl="6"&gt;&lt;w:start w:val="1"/&gt;&lt;w:numFmt w:val="lowerRoman"/&gt;&lt;w:lvlText w:val="%7)"/&gt;&lt;w:lvlJc w:val="right"/&gt;&lt;w:pPr&gt;&lt;w:tabs&gt;&lt;w:tab w:val="num" w:pos="1296"/&gt;&lt;/w:tabs&gt;&lt;w:ind w:left="1296" w:hanging="288"/&gt;&lt;/w:pPr&gt;&lt;w:rPr&gt;&lt;w:rFonts w:cs="Times New Roman"/&gt;&lt;/w:rPr&gt;&lt;/w:lvl&gt;&lt;w:lvl w:ilvl="7"&gt;&lt;w:start w:val="1"/&gt;&lt;w:numFmt w:val="lowerLetter"/&gt;&lt;w:lvlText w:val="%8."/&gt;&lt;w:lvlJc w:val="left"/&gt;&lt;w:pPr&gt;&lt;w:tabs&gt;&lt;w:tab w:val="num" w:pos="1440"/&gt;&lt;/w:tabs&gt;&lt;w:ind w:left="1440" w:hanging="432"/&gt;&lt;/w:pPr&gt;&lt;w:rPr&gt;&lt;w:rFonts w:cs="Times New Roman"/&gt;&lt;/w:rPr&gt;&lt;/w:lvl&gt;&lt;w:lvl w:ilvl="8"&gt;&lt;w:start w:val="1"/&gt;&lt;w:numFmt w:val="lowerRoman"/&gt;&lt;w:lvlText w:val="%9."/&gt;&lt;w:lvlJc w:val="right"/&gt;&lt;w:pPr&gt;&lt;w:tabs&gt;&lt;w:tab w:val="num" w:pos="1584"/&gt;&lt;/w:tabs&gt;&lt;w:ind w:left="1584" w:hanging="144"/&gt;&lt;/w:pPr&gt;&lt;w:rPr&gt;&lt;w:rFonts w:cs="Times New Roman"/&gt;&lt;/w:rPr&gt;&lt;/w:lvl&gt;&lt;/w:abstractNum&gt;&lt;w:abstractNum w:abstractNumId="7" w15:restartNumberingAfterBreak="0"&gt;&lt;w:nsid w:val="13C93026"/&gt;&lt;w:multiLevelType w:val="multilevel"/&gt;&lt;w:tmpl w:val="0C09001F"/&gt;&lt;w:styleLink w:val="111111"/&gt;&lt;w:lvl w:ilvl="0"&gt;&lt;w:start w:val="1"/&gt;&lt;w:numFmt w:val="decimal"/&gt;&lt;w:lvlText w:val="%1."/&gt;&lt;w:lvlJc w:val="left"/&gt;&lt;w:pPr&gt;&lt;w:tabs&gt;&lt;w:tab w:val="num" w:pos="360"/&gt;&lt;/w:tabs&gt;&lt;w:ind w:left="360" w:hanging="360"/&gt;&lt;/w:pPr&gt;&lt;w:rPr&gt;&lt;w:rFonts w:cs="Times New Roman"/&gt;&lt;/w:rPr&gt;&lt;/w:lvl&gt;&lt;w:lvl w:ilvl="1"&gt;&lt;w:start w:val="1"/&gt;&lt;w:numFmt w:val="decimal"/&gt;&lt;w:lvlText w:val="%1.%2."/&gt;&lt;w:lvlJc w:val="left"/&gt;&lt;w:pPr&gt;&lt;w:tabs&gt;&lt;w:tab w:val="num" w:pos="792"/&gt;&lt;/w:tabs&gt;&lt;w:ind w:left="792" w:hanging="432"/&gt;&lt;/w:pPr&gt;&lt;w:rPr&gt;&lt;w:rFonts w:cs="Times New Roman"/&gt;&lt;/w:rPr&gt;&lt;/w:lvl&gt;&lt;w:lvl w:ilvl="2"&gt;&lt;w:start w:val="1"/&gt;&lt;w:numFmt w:val="decimal"/&gt;&lt;w:lvlText w:val="%1.%2.%3."/&gt;&lt;w:lvlJc w:val="left"/&gt;&lt;w:pPr&gt;&lt;w:tabs&gt;&lt;w:tab w:val="num" w:pos="1440"/&gt;&lt;/w:tabs&gt;&lt;w:ind w:left="1224" w:hanging="504"/&gt;&lt;/w:pPr&gt;&lt;w:rPr&gt;&lt;w:rFonts w:cs="Times New Roman"/&gt;&lt;/w:rPr&gt;&lt;/w:lvl&gt;&lt;w:lvl w:ilvl="3"&gt;&lt;w:start w:val="1"/&gt;&lt;w:numFmt w:val="decimal"/&gt;&lt;w:lvlText w:val="%1.%2.%3.%4."/&gt;&lt;w:lvlJc w:val="left"/&gt;&lt;w:pPr&gt;&lt;w:tabs&gt;&lt;w:tab w:val="num" w:pos="2160"/&gt;&lt;/w:tabs&gt;&lt;w:ind w:left="1728" w:hanging="648"/&gt;&lt;/w:pPr&gt;&lt;w:rPr&gt;&lt;w:rFonts w:cs="Times New Roman"/&gt;&lt;/w:rPr&gt;&lt;/w:lvl&gt;&lt;w:lvl w:ilvl="4"&gt;&lt;w:start w:val="1"/&gt;&lt;w:numFmt w:val="decimal"/&gt;&lt;w:lvlText w:val="%1.%2.%3.%4.%5."/&gt;&lt;w:lvlJc w:val="left"/&gt;&lt;w:pPr&gt;&lt;w:tabs&gt;&lt;w:tab w:val="num" w:pos="2520"/&gt;&lt;/w:tabs&gt;&lt;w:ind w:left="2232" w:hanging="792"/&gt;&lt;/w:pPr&gt;&lt;w:rPr&gt;&lt;w:rFonts w:cs="Times New Roman"/&gt;&lt;/w:rPr&gt;&lt;/w:lvl&gt;&lt;w:lvl w:ilvl="5"&gt;&lt;w:start w:val="1"/&gt;&lt;w:numFmt w:val="decimal"/&gt;&lt;w:lvlText w:val="%1.%2.%3.%4.%5.%6."/&gt;&lt;w:lvlJc w:val="left"/&gt;&lt;w:pPr&gt;&lt;w:tabs&gt;&lt;w:tab w:val="num" w:pos="3240"/&gt;&lt;/w:tabs&gt;&lt;w:ind w:left="2736" w:hanging="936"/&gt;&lt;/w:pPr&gt;&lt;w:rPr&gt;&lt;w:rFonts w:cs="Times New Roman"/&gt;&lt;/w:rPr&gt;&lt;/w:lvl&gt;&lt;w:lvl w:ilvl="6"&gt;&lt;w:start w:val="1"/&gt;&lt;w:numFmt w:val="decimal"/&gt;&lt;w:lvlText w:val="%1.%2.%3.%4.%5.%6.%7."/&gt;&lt;w:lvlJc w:val="left"/&gt;&lt;w:pPr&gt;&lt;w:tabs&gt;&lt;w:tab w:val="num" w:pos="3600"/&gt;&lt;/w:tabs&gt;&lt;w:ind w:left="3240" w:hanging="1080"/&gt;&lt;/w:pPr&gt;&lt;w:rPr&gt;&lt;w:rFonts w:cs="Times New Roman"/&gt;&lt;/w:rPr&gt;&lt;/w:lvl&gt;&lt;w:lvl w:ilvl="7"&gt;&lt;w:start w:val="1"/&gt;&lt;w:numFmt w:val="decimal"/&gt;&lt;w:lvlText w:val="%1.%2.%3.%4.%5.%6.%7.%8."/&gt;&lt;w:lvlJc w:val="left"/&gt;&lt;w:pPr&gt;&lt;w:tabs&gt;&lt;w:tab w:val="num" w:pos="4320"/&gt;&lt;/w:tabs&gt;&lt;w:ind w:left="3744" w:hanging="1224"/&gt;&lt;/w:pPr&gt;&lt;w:rPr&gt;&lt;w:rFonts w:cs="Times New Roman"/&gt;&lt;/w:rPr&gt;&lt;/w:lvl&gt;&lt;w:lvl w:ilvl="8"&gt;&lt;w:start w:val="1"/&gt;&lt;w:numFmt w:val="decimal"/&gt;&lt;w:lvlText w:val="%1.%2.%3.%4.%5.%6.%7.%8.%9."/&gt;&lt;w:lvlJc w:val="left"/&gt;&lt;w:pPr&gt;&lt;w:tabs&gt;&lt;w:tab w:val="num" w:pos="4680"/&gt;&lt;/w:tabs&gt;&lt;w:ind w:left="4320" w:hanging="1440"/&gt;&lt;/w:pPr&gt;&lt;w:rPr&gt;&lt;w:rFonts w:cs="Times New Roman"/&gt;&lt;/w:rPr&gt;&lt;/w:lvl&gt;&lt;/w:abstractNum&gt;&lt;w:abstractNum w:abstractNumId="8" w15:restartNumberingAfterBreak="0"&gt;&lt;w:nsid w:val="143B3D37"/&gt;&lt;w:multiLevelType w:val="multilevel"/&gt;&lt;w:tmpl w:val="BB0C3A36"/&gt;&lt;w:numStyleLink w:val="ListNoHeading"/&gt;&lt;/w:abstractNum&gt;&lt;w:abstractNum w:abstractNumId="9" w15:restartNumberingAfterBreak="0"&gt;&lt;w:nsid w:val="16DD52EF"/&gt;&lt;w:multiLevelType w:val="multilevel"/&gt;&lt;w:tmpl w:val="0C09001D"/&gt;&lt;w:lvl w:ilvl="0"&gt;&lt;w:start w:val="1"/&gt;&lt;w:numFmt w:val="decimal"/&gt;&lt;w:lvlText w:val="%1)"/&gt;&lt;w:lvlJc w:val="left"/&gt;&lt;w:pPr&gt;&lt;w:ind w:left="360" w:hanging="360"/&gt;&lt;/w:pPr&gt;&lt;/w:lvl&gt;&lt;w:lvl w:ilvl="1"&gt;&lt;w:start w:val="1"/&gt;&lt;w:numFmt w:val="lowerLetter"/&gt;&lt;w:lvlText w:val="%2)"/&gt;&lt;w:lvlJc w:val="left"/&gt;&lt;w:pPr&gt;&lt;w:ind w:left="720" w:hanging="360"/&gt;&lt;/w:pPr&gt;&lt;/w:lvl&gt;&lt;w:lvl w:ilvl="2"&gt;&lt;w:start w:val="1"/&gt;&lt;w:numFmt w:val="lowerRoman"/&gt;&lt;w:lvlText w:val="%3)"/&gt;&lt;w:lvlJc w:val="left"/&gt;&lt;w:pPr&gt;&lt;w:ind w:left="1080" w:hanging="360"/&gt;&lt;/w:pPr&gt;&lt;/w:lvl&gt;&lt;w:lvl w:ilvl="3"&gt;&lt;w:start w:val="1"/&gt;&lt;w:numFmt w:val="decimal"/&gt;&lt;w:lvlText w:val="(%4)"/&gt;&lt;w:lvlJc w:val="left"/&gt;&lt;w:pPr&gt;&lt;w:ind w:left="1440" w:hanging="360"/&gt;&lt;/w:pPr&gt;&lt;/w:lvl&gt;&lt;w:lvl w:ilvl="4"&gt;&lt;w:start w:val="1"/&gt;&lt;w:numFmt w:val="lowerLetter"/&gt;&lt;w:lvlText w:val="(%5)"/&gt;&lt;w:lvlJc w:val="left"/&gt;&lt;w:pPr&gt;&lt;w:ind w:left="1800" w:hanging="360"/&gt;&lt;/w:pPr&gt;&lt;/w:lvl&gt;&lt;w:lvl w:ilvl="5"&gt;&lt;w:start w:val="1"/&gt;&lt;w:numFmt w:val="lowerRoman"/&gt;&lt;w:lvlText w:val="(%6)"/&gt;&lt;w:lvlJc w:val="left"/&gt;&lt;w:pPr&gt;&lt;w:ind w:left="2160" w:hanging="360"/&gt;&lt;/w:pPr&gt;&lt;/w:lvl&gt;&lt;w:lvl w:ilvl="6"&gt;&lt;w:start w:val="1"/&gt;&lt;w:numFmt w:val="decimal"/&gt;&lt;w:lvlText w:val="%7."/&gt;&lt;w:lvlJc w:val="left"/&gt;&lt;w:pPr&gt;&lt;w:ind w:left="2520" w:hanging="360"/&gt;&lt;/w:pPr&gt;&lt;/w:lvl&gt;&lt;w:lvl w:ilvl="7"&gt;&lt;w:start w:val="1"/&gt;&lt;w:numFmt w:val="lowerLetter"/&gt;&lt;w:lvlText w:val="%8."/&gt;&lt;w:lvlJc w:val="left"/&gt;&lt;w:pPr&gt;&lt;w:ind w:left="2880" w:hanging="360"/&gt;&lt;/w:pPr&gt;&lt;/w:lvl&gt;&lt;w:lvl w:ilvl="8"&gt;&lt;w:start w:val="1"/&gt;&lt;w:numFmt w:val="lowerRoman"/&gt;&lt;w:lvlText w:val="%9."/&gt;&lt;w:lvlJc w:val="left"/&gt;&lt;w:pPr&gt;&lt;w:ind w:left="3240" w:hanging="360"/&gt;&lt;/w:pPr&gt;&lt;/w:lvl&gt;&lt;/w:abstractNum&gt;&lt;w:abstractNum w:abstractNumId="10" w15:restartNumberingAfterBreak="0"&gt;&lt;w:nsid w:val="181E72A9"/&gt;&lt;w:multiLevelType w:val="multilevel"/&gt;&lt;w:tmpl w:val="BB0C3A36"/&gt;&lt;w:styleLink w:val="ListNoHeading"/&gt;&lt;w:lvl w:ilvl="0"&gt;&lt;w:start w:val="1"/&gt;&lt;w:numFmt w:val="decimal"/&gt;&lt;w:pStyle w:val="Heading1"/&gt;&lt;w:lvlText w:val="%1"/&gt;&lt;w:lvlJc w:val="left"/&gt;&lt;w:pPr&gt;&lt;w:tabs&gt;&lt;w:tab w:val="num" w:pos="851"/&gt;&lt;/w:tabs&gt;&lt;w:ind w:left="851" w:hanging="851"/&gt;&lt;/w:pPr&gt;&lt;w:rPr&gt;&lt;w:rFonts w:hint="default"/&gt;&lt;/w:rPr&gt;&lt;/w:lvl&gt;&lt;w:lvl w:ilvl="1"&gt;&lt;w:start w:val="1"/&gt;&lt;w:numFmt w:val="decimal"/&gt;&lt;w:pStyle w:val="Heading2"/&gt;&lt;w:lvlText w:val="%1.%2"/&gt;&lt;w:lvlJc w:val="left"/&gt;&lt;w:pPr&gt;&lt;w:tabs&gt;&lt;w:tab w:val="num" w:pos="851"/&gt;&lt;/w:tabs&gt;&lt;w:ind w:left="851" w:hanging="851"/&gt;&lt;/w:pPr&gt;&lt;w:rPr&gt;&lt;w:rFonts w:hint="default"/&gt;&lt;/w:rPr&gt;&lt;/w:lvl&gt;&lt;w:lvl w:ilvl="2"&gt;&lt;w:start w:val="1"/&gt;&lt;w:numFmt w:val="decimal"/&gt;&lt;w:pStyle w:val="Heading3"/&gt;&lt;w:lvlText w:val="%1.%2.%3"/&gt;&lt;w:lvlJc w:val="left"/&gt;&lt;w:pPr&gt;&lt;w:tabs&gt;&lt;w:tab w:val="num" w:pos="851"/&gt;&lt;/w:tabs&gt;&lt;w:ind w:left="851" w:hanging="851"/&gt;&lt;/w:pPr&gt;&lt;w:rPr&gt;&lt;w:rFonts w:hint="default"/&gt;&lt;/w:rPr&gt;&lt;/w:lvl&gt;&lt;w:lvl w:ilvl="3"&gt;&lt;w:start w:val="1"/&gt;&lt;w:numFmt w:val="decimal"/&gt;&lt;w:pStyle w:val="Heading4"/&gt;&lt;w:lvlText w:val="%1.%2.%3.%4"/&gt;&lt;w:lvlJc w:val="left"/&gt;&lt;w:pPr&gt;&lt;w:tabs&gt;&lt;w:tab w:val="num" w:pos="964"/&gt;&lt;/w:tabs&gt;&lt;w:ind w:left="964" w:hanging="964"/&gt;&lt;/w:pPr&gt;&lt;w:rPr&gt;&lt;w:rFonts w:hint="default"/&gt;&lt;/w:rPr&gt;&lt;/w:lvl&gt;&lt;w:lvl w:ilvl="4"&gt;&lt;w:start w:val="1"/&gt;&lt;w:numFmt w:val="decimal"/&gt;&lt;w:pStyle w:val="Heading5"/&gt;&lt;w:lvlText w:val="%1.%2.%3.%4.%5"/&gt;&lt;w:lvlJc w:val="left"/&gt;&lt;w:pPr&gt;&lt;w:tabs&gt;&lt;w:tab w:val="num" w:pos="1077"/&gt;&lt;/w:tabs&gt;&lt;w:ind w:left="1077" w:hanging="1077"/&gt;&lt;/w:pPr&gt;&lt;w:rPr&gt;&lt;w:rFonts w:hint="default"/&gt;&lt;/w:rPr&gt;&lt;/w:lvl&gt;&lt;w:lvl w:ilvl="5"&gt;&lt;w:start w:val="1"/&gt;&lt;w:numFmt w:val="decimal"/&gt;&lt;w:lvlRestart w:val="1"/&gt;&lt;w:pStyle w:val="FigureCaption"/&gt;&lt;w:lvlText w:val="Figure %1-%6"/&gt;&lt;w:lvlJc w:val="left"/&gt;&lt;w:pPr&gt;&lt;w:tabs&gt;&lt;w:tab w:val="num" w:pos="1134"/&gt;&lt;/w:tabs&gt;&lt;w:ind w:left="1134" w:hanging="1134"/&gt;&lt;/w:pPr&gt;&lt;w:rPr&gt;&lt;w:rFonts w:hint="default"/&gt;&lt;/w:rPr&gt;&lt;/w:lvl&gt;&lt;w:lvl w:ilvl="6"&gt;&lt;w:start w:val="1"/&gt;&lt;w:numFmt w:val="decimal"/&gt;&lt;w:lvlRestart w:val="1"/&gt;&lt;w:pStyle w:val="TableCaption"/&gt;&lt;w:lvlText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w:abstractNumId="11" w15:restartNumberingAfterBreak="0"&gt;&lt;w:nsid w:val="272D14CD"/&gt;&lt;w:multiLevelType w:val="multilevel"/&gt;&lt;w:tmpl w:val="2642098C"/&gt;&lt;w:styleLink w:val="ListTableCaption"/&gt;&lt;w:lvl w:ilvl="0"&gt;&lt;w:start w:val="1"/&gt;&lt;w:numFmt w:val="decimal"/&gt;&lt;w:lvlText w:val="Table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w:abstractNumId="12" w15:restartNumberingAfterBreak="0"&gt;&lt;w:nsid w:val="27981FA7"/&gt;&lt;w:multiLevelType w:val="multilevel"/&gt;&lt;w:tmpl w:val="85AA3AE0"/&gt;&lt;w:lvl w:ilvl="0"&gt;&lt;w:start w:val="1"/&gt;&lt;w:numFmt w:val="decimal"/&gt;&lt;w:pStyle w:val="ListNumber"/&gt;&lt;w:lvlText w:val="%1."/&gt;&lt;w:lvlJc w:val="left"/&gt;&lt;w:pPr&gt;&lt;w:tabs&gt;&lt;w:tab w:val="num" w:pos="567"/&gt;&lt;/w:tabs&gt;&lt;w:ind w:left="567" w:hanging="567"/&gt;&lt;/w:pPr&gt;&lt;w:rPr&gt;&lt;w:rFonts w:ascii="Arial" w:hAnsi="Arial" w:cs="Times New Roman" w:hint="default"/&gt;&lt;w:b w:val="0"/&gt;&lt;w:i w:val="0"/&gt;&lt;w:caps w:val="0"/&gt;&lt;w:strike w:val="0"/&gt;&lt;w:dstrike w:val="0"/&gt;&lt;w:vanish w:val="0"/&gt;&lt;w:color w:val="AB9186" w:themeColor="accent3"/&gt;&lt;w:sz w:val="20"/&gt;&lt;w:vertAlign w:val="baseline"/&gt;&lt;/w:rPr&gt;&lt;/w:lvl&gt;&lt;w:lvl w:ilvl="1"&gt;&lt;w:start w:val="1"/&gt;&lt;w:numFmt w:val="lowerLetter"/&gt;&lt;w:lvlText w:val="%2."/&gt;&lt;w:lvlJc w:val="left"/&gt;&lt;w:pPr&gt;&lt;w:tabs&gt;&lt;w:tab w:val="num" w:pos="1134"/&gt;&lt;/w:tabs&gt;&lt;w:ind w:left="1134" w:hanging="567"/&gt;&lt;/w:pPr&gt;&lt;w:rPr&gt;&lt;w:rFonts w:ascii="Arial" w:hAnsi="Arial" w:cs="Times New Roman" w:hint="default"/&gt;&lt;w:b w:val="0"/&gt;&lt;w:i w:val="0"/&gt;&lt;w:color w:val="AB9186" w:themeColor="accent3"/&gt;&lt;w:sz w:val="20"/&gt;&lt;/w:rPr&gt;&lt;/w:lvl&gt;&lt;w:lvl w:ilvl="2"&gt;&lt;w:start w:val="1"/&gt;&lt;w:numFmt w:val="lowerRoman"/&gt;&lt;w:lvlText w:val="%3."/&gt;&lt;w:lvlJc w:val="left"/&gt;&lt;w:pPr&gt;&lt;w:tabs&gt;&lt;w:tab w:val="num" w:pos="1701"/&gt;&lt;/w:tabs&gt;&lt;w:ind w:left="1701" w:hanging="567"/&gt;&lt;/w:pPr&gt;&lt;w:rPr&gt;&lt;w:rFonts w:ascii="Arial" w:hAnsi="Arial" w:cs="Times New Roman" w:hint="default"/&gt;&lt;w:b w:val="0"/&gt;&lt;w:i w:val="0"/&gt;&lt;w:color w:val="AB9186" w:themeColor="accent3"/&gt;&lt;w:sz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w:val="AB9186" w:themeColor="accent3"/&gt;&lt;w:sz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w:abstractNumId="13" w15:restartNumberingAfterBreak="0"&gt;&lt;w:nsid w:val="27FA4CD8"/&gt;&lt;w:multiLevelType w:val="multilevel"/&gt;&lt;w:tmpl w:val="C8FABDE0"/&gt;&lt;w:styleLink w:val="TableNumber"/&gt;&lt;w:lvl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w:abstractNumId="14" w15:restartNumberingAfterBreak="0"&gt;&lt;w:nsid w:val="2A5545D4"/&gt;&lt;w:multiLevelType w:val="multilevel"/&gt;&lt;w:tmpl w:val="6D027C70"/&gt;&lt;w:styleLink w:val="ListAlphaList"/&gt;&lt;w:lvl w:ilvl="0"&gt;&lt;w:start w:val="1"/&gt;&lt;w:numFmt w:val="lowerLetter"/&gt;&lt;w:lvlText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w:abstractNumId="15" w15:restartNumberingAfterBreak="0"&gt;&lt;w:nsid w:val="2D460C8E"/&gt;&lt;w:multiLevelType w:val="multilevel"/&gt;&lt;w:tmpl w:val="3ACC2C6E"/&gt;&lt;w:styleLink w:val="ListSection"/&gt;&lt;w:lvl w:ilvl="0"&gt;&lt;w:start w:val="1"/&gt;&lt;w:numFmt w:val="decimalZero"/&gt;&lt;w:suff w:val="space"/&gt;&lt;w:lvlText w:val="%1"/&gt;&lt;w:lvlJc w:val="left"/&gt;&lt;w:rPr&gt;&lt;w:rFonts w:ascii="Arial" w:hAnsi="Arial" w:cs="Times New Roman" w:hint="default"/&gt;&lt;w:b w:val="0"/&gt;&lt;w:bCs w:val="0"/&gt;&lt;w:i w:val="0"/&gt;&lt;w:iCs w:val="0"/&gt;&lt;w:caps w:val="0"/&gt;&lt;w:smallCaps w:val="0"/&gt;&lt;w:strike w:val="0"/&gt;&lt;w:dstrike w:val="0"/&gt;&lt;w:snapToGrid w:val="0"/&gt;&lt;w:vanish w:val="0"/&gt;&lt;w:color w:val="FFFFFF"/&gt;&lt;w:spacing w:val="0"/&gt;&lt;w:w w:val="0"/&gt;&lt;w:kern w:val="0"/&gt;&lt;w:position w:val="0"/&gt;&lt;w:sz w:val="22"/&gt;&lt;w:szCs w:val="22"/&gt;&lt;w:u w:val="none"/&gt;&lt;w:vertAlign w:val="baseline"/&gt;&lt;/w:rPr&gt;&lt;/w:lvl&gt;&lt;w:lvl w:ilvl="1"&gt;&lt;w:start w:val="1"/&gt;&lt;w:numFmt w:val="lowerLetter"/&gt;&lt;w:lvlText w:val="%2."/&gt;&lt;w:lvlJc w:val="left"/&gt;&lt;w:pPr&gt;&lt;w:ind w:left="1440" w:hanging="360"/&gt;&lt;/w:pPr&gt;&lt;w:rPr&gt;&lt;w:rFonts w:cs="Times New Roman" w:hint="default"/&gt;&lt;/w:rPr&gt;&lt;/w:lvl&gt;&lt;w:lvl w:ilvl="2"&gt;&lt;w:start w:val="1"/&gt;&lt;w:numFmt w:val="lowerRoman"/&gt;&lt;w:lvlText w:val="%3."/&gt;&lt;w:lvlJc w:val="right"/&gt;&lt;w:pPr&gt;&lt;w:ind w:left="2160" w:hanging="180"/&gt;&lt;/w:pPr&gt;&lt;w:rPr&gt;&lt;w:rFonts w:cs="Times New Roman" w:hint="default"/&gt;&lt;/w:rPr&gt;&lt;/w:lvl&gt;&lt;w:lvl w:ilvl="3"&gt;&lt;w:start w:val="1"/&gt;&lt;w:numFmt w:val="decimal"/&gt;&lt;w:lvlText w:val="%4."/&gt;&lt;w:lvlJc w:val="left"/&gt;&lt;w:pPr&gt;&lt;w:ind w:left="2880" w:hanging="360"/&gt;&lt;/w:pPr&gt;&lt;w:rPr&gt;&lt;w:rFonts w:cs="Times New Roman" w:hint="default"/&gt;&lt;/w:rPr&gt;&lt;/w:lvl&gt;&lt;w:lvl w:ilvl="4"&gt;&lt;w:start w:val="1"/&gt;&lt;w:numFmt w:val="lowerLetter"/&gt;&lt;w:lvlText w:val="%5."/&gt;&lt;w:lvlJc w:val="left"/&gt;&lt;w:pPr&gt;&lt;w:ind w:left="3600" w:hanging="360"/&gt;&lt;/w:pPr&gt;&lt;w:rPr&gt;&lt;w:rFonts w:cs="Times New Roman" w:hint="default"/&gt;&lt;/w:rPr&gt;&lt;/w:lvl&gt;&lt;w:lvl w:ilvl="5"&gt;&lt;w:start w:val="1"/&gt;&lt;w:numFmt w:val="lowerRoman"/&gt;&lt;w:lvlText w:val="%6."/&gt;&lt;w:lvlJc w:val="right"/&gt;&lt;w:pPr&gt;&lt;w:ind w:left="4320" w:hanging="180"/&gt;&lt;/w:pPr&gt;&lt;w:rPr&gt;&lt;w:rFonts w:cs="Times New Roman" w:hint="default"/&gt;&lt;/w:rPr&gt;&lt;/w:lvl&gt;&lt;w:lvl w:ilvl="6"&gt;&lt;w:start w:val="1"/&gt;&lt;w:numFmt w:val="decimal"/&gt;&lt;w:lvlText w:val="%7."/&gt;&lt;w:lvlJc w:val="left"/&gt;&lt;w:pPr&gt;&lt;w:ind w:left="5040" w:hanging="360"/&gt;&lt;/w:pPr&gt;&lt;w:rPr&gt;&lt;w:rFonts w:cs="Times New Roman" w:hint="default"/&gt;&lt;/w:rPr&gt;&lt;/w:lvl&gt;&lt;w:lvl w:ilvl="7"&gt;&lt;w:start w:val="1"/&gt;&lt;w:numFmt w:val="lowerLetter"/&gt;&lt;w:lvlText w:val="%8."/&gt;&lt;w:lvlJc w:val="left"/&gt;&lt;w:pPr&gt;&lt;w:ind w:left="5760" w:hanging="360"/&gt;&lt;/w:pPr&gt;&lt;w:rPr&gt;&lt;w:rFonts w:cs="Times New Roman" w:hint="default"/&gt;&lt;/w:rPr&gt;&lt;/w:lvl&gt;&lt;w:lvl w:ilvl="8"&gt;&lt;w:start w:val="1"/&gt;&lt;w:numFmt w:val="lowerRoman"/&gt;&lt;w:lvlText w:val="%9."/&gt;&lt;w:lvlJc w:val="right"/&gt;&lt;w:pPr&gt;&lt;w:ind w:left="6480" w:hanging="180"/&gt;&lt;/w:pPr&gt;&lt;w:rPr&gt;&lt;w:rFonts w:cs="Times New Roman" w:hint="default"/&gt;&lt;/w:rPr&gt;&lt;/w:lvl&gt;&lt;/w:abstractNum&gt;&lt;w:abstractNum w:abstractNumId="16" w15:restartNumberingAfterBreak="0"&gt;&lt;w:nsid w:val="311B0C3A"/&gt;&lt;w:multiLevelType w:val="multilevel"/&gt;&lt;w:tmpl w:val="F5BE38CE"/&gt;&lt;w:lvl w:ilvl="0"&gt;&lt;w:start w:val="1"/&gt;&lt;w:numFmt w:val="lowerLetter"/&gt;&lt;w:pStyle w:val="ListAlpha"/&gt;&lt;w:lvlText w:val="%1."/&gt;&lt;w:lvlJc w:val="left"/&gt;&lt;w:pPr&gt;&lt;w:tabs&gt;&lt;w:tab w:val="num" w:pos="567"/&gt;&lt;/w:tabs&gt;&lt;w:ind w:left="567" w:hanging="567"/&gt;&lt;/w:pPr&gt;&lt;w:rPr&gt;&lt;w:rFonts w:asciiTheme="minorHAnsi" w:hAnsiTheme="minorHAnsi" w:cs="Times New Roman" w:hint="default"/&gt;&lt;w:b w:val="0"/&gt;&lt;w:i w:val="0"/&gt;&lt;w:caps w:val="0"/&gt;&lt;w:strike w:val="0"/&gt;&lt;w:dstrike w:val="0"/&gt;&lt;w:vanish w:val="0"/&gt;&lt;w:color w:val="auto"/&gt;&lt;w:sz w:val="20"/&gt;&lt;w:vertAlign w:val="baseline"/&gt;&lt;/w:rPr&gt;&lt;/w:lvl&gt;&lt;w:lvl w:ilvl="1"&gt;&lt;w:start w:val="1"/&gt;&lt;w:numFmt w:val="lowerRoman"/&gt;&lt;w:lvlText w:val="%2."/&gt;&lt;w:lvlJc w:val="left"/&gt;&lt;w:pPr&gt;&lt;w:tabs&gt;&lt;w:tab w:val="num" w:pos="1134"/&gt;&lt;/w:tabs&gt;&lt;w:ind w:left="1134" w:hanging="567"/&gt;&lt;/w:pPr&gt;&lt;w:rPr&gt;&lt;w:rFonts w:ascii="Arial" w:hAnsi="Arial" w:cs="Times New Roman" w:hint="default"/&gt;&lt;w:b w:val="0"/&gt;&lt;w:i w:val="0"/&gt;&lt;w:color w:val="auto"/&gt;&lt;w:sz w:val="20"/&gt;&lt;/w:rPr&gt;&lt;/w:lvl&gt;&lt;w:lvl w:ilvl="2"&gt;&lt;w:start w:val="1"/&gt;&lt;w:numFmt w:val="decimal"/&gt;&lt;w:lvlText w:val="%3."/&gt;&lt;w:lvlJc w:val="left"/&gt;&lt;w:pPr&gt;&lt;w:tabs&gt;&lt;w:tab w:val="num" w:pos="1701"/&gt;&lt;/w:tabs&gt;&lt;w:ind w:left="1701" w:hanging="567"/&gt;&lt;/w:pPr&gt;&lt;w:rPr&gt;&lt;w:rFonts w:ascii="Arial" w:hAnsi="Arial" w:cs="Times New Roman" w:hint="default"/&gt;&lt;w:b w:val="0"/&gt;&lt;w:i w:val="0"/&gt;&lt;w:color w:val="auto"/&gt;&lt;w:sz w:val="20"/&gt;&lt;/w:rPr&gt;&lt;/w:lvl&gt;&lt;w:lvl w:ilvl="3"&gt;&lt;w:start w:val="1"/&gt;&lt;w:numFmt w:val="upperLetter"/&gt;&lt;w:lvlText w:val="%4."/&gt;&lt;w:lvlJc w:val="left"/&gt;&lt;w:pPr&gt;&lt;w:tabs&gt;&lt;w:tab w:val="num" w:pos="2268"/&gt;&lt;/w:tabs&gt;&lt;w:ind w:left="2268" w:hanging="567"/&gt;&lt;/w:pPr&gt;&lt;w:rPr&gt;&lt;w:rFonts w:ascii="Arial" w:hAnsi="Arial" w:cs="Times New Roman" w:hint="default"/&gt;&lt;w:b w:val="0"/&gt;&lt;w:i w:val="0"/&gt;&lt;w:color w:val="auto"/&gt;&lt;w:sz w:val="20"/&gt;&lt;/w:rPr&gt;&lt;/w:lvl&gt;&lt;w:lvl w:ilvl="4"&gt;&lt;w:start w:val="1"/&gt;&lt;w:numFmt w:val="none"/&gt;&lt;w:suff w:val="nothing"/&gt;&lt;w:lvlText w:val=""/&gt;&lt;w:lvlJc w:val="left"/&gt;&lt;w:pPr&gt;&lt;w:ind w:left="0" w:firstLine="0"/&gt;&lt;/w:pPr&gt;&lt;w:rPr&gt;&lt;w:rFonts w:ascii="Arial" w:hAnsi="Arial" w:cs="Times New Roman" w:hint="default"/&gt;&lt;w:b w:val="0"/&gt;&lt;w:i w:val="0"/&gt;&lt;w:color w:val="auto"/&gt;&lt;w:sz w:val="20"/&gt;&lt;/w:rPr&gt;&lt;/w:lvl&gt;&lt;w:lvl w:ilvl="5"&gt;&lt;w:start w:val="1"/&gt;&lt;w:numFmt w:val="none"/&gt;&lt;w:suff w:val="nothing"/&gt;&lt;w:lvlText w:val=""/&gt;&lt;w:lvlJc w:val="left"/&gt;&lt;w:pPr&gt;&lt;w:ind w:left="0" w:firstLine="0"/&gt;&lt;/w:pPr&gt;&lt;w:rPr&gt;&lt;w:rFonts w:ascii="Helvetica" w:hAnsi="Helvetica" w:cs="Times New Roman" w:hint="default"/&gt;&lt;w:b w:val="0"/&gt;&lt;w:i w:val="0"/&gt;&lt;w:color w:val="auto"/&gt;&lt;w:sz w:val="20"/&gt;&lt;/w:rPr&gt;&lt;/w:lvl&gt;&lt;w:lvl w:ilvl="6"&gt;&lt;w:start w:val="1"/&gt;&lt;w:numFmt w:val="none"/&gt;&lt;w:suff w:val="nothing"/&gt;&lt;w:lvlText w:val="%7"/&gt;&lt;w:lvlJc w:val="left"/&gt;&lt;w:pPr&gt;&lt;w:ind w:left="-1417" w:firstLine="0"/&gt;&lt;/w:pPr&gt;&lt;w:rPr&gt;&lt;w:rFonts w:cs="Times New Roman" w:hint="default"/&gt;&lt;w:color w:val="E1001A"/&gt;&lt;/w:rPr&gt;&lt;/w:lvl&gt;&lt;w:lvl w:ilvl="7"&gt;&lt;w:start w:val="1"/&gt;&lt;w:numFmt w:val="none"/&gt;&lt;w:suff w:val="nothing"/&gt;&lt;w:lvlText w:val="%8"/&gt;&lt;w:lvlJc w:val="left"/&gt;&lt;w:pPr&gt;&lt;w:ind w:left="-1417" w:firstLine="0"/&gt;&lt;/w:pPr&gt;&lt;w:rPr&gt;&lt;w:rFonts w:cs="Times New Roman" w:hint="default"/&gt;&lt;w:color w:val="E1001A"/&gt;&lt;w:sz w:val="20"/&gt;&lt;/w:rPr&gt;&lt;/w:lvl&gt;&lt;w:lvl w:ilvl="8"&gt;&lt;w:start w:val="1"/&gt;&lt;w:numFmt w:val="none"/&gt;&lt;w:suff w:val="nothing"/&gt;&lt;w:lvlText w:val="%9"/&gt;&lt;w:lvlJc w:val="left"/&gt;&lt;w:pPr&gt;&lt;w:ind w:left="-1417" w:firstLine="0"/&gt;&lt;/w:pPr&gt;&lt;w:rPr&gt;&lt;w:rFonts w:cs="Times New Roman" w:hint="default"/&gt;&lt;w:color w:val="E1001A"/&gt;&lt;/w:rPr&gt;&lt;/w:lvl&gt;&lt;/w:abstractNum&gt;&lt;w:abstractNum w:abstractNumId="17" w15:restartNumberingAfterBreak="0"&gt;&lt;w:nsid w:val="37600DF9"/&gt;&lt;w:multiLevelType w:val="multilevel"/&gt;&lt;w:tmpl w:val="C5C0F99E"/&gt;&lt;w:lvl w:ilvl="0"&gt;&lt;w:start w:val="1"/&gt;&lt;w:numFmt w:val="upperLetter"/&gt;&lt;w:pStyle w:val="AppendixNumber"/&gt;&lt;w:suff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w:val="none"/&gt;&lt;w:lvlText w:val="%2"/&gt;&lt;w:lvlJc w:val="left"/&gt;&lt;w:pPr&gt;&lt;w:ind w:left="0" w:firstLine="0"/&gt;&lt;/w:pPr&gt;&lt;w:rPr&gt;&lt;w:rFonts w:hint="default"/&gt;&lt;/w:rPr&gt;&lt;/w:lvl&gt;&lt;w:lvl w:ilvl="2"&gt;&lt;w:start w:val="1"/&gt;&lt;w:numFmt w:val="none"/&gt;&lt;w:lvlText w:val="%3"/&gt;&lt;w:lvlJc w:val="right"/&gt;&lt;w:pPr&gt;&lt;w:ind w:left="0" w:firstLine="0"/&gt;&lt;/w:pPr&gt;&lt;w:rPr&gt;&lt;w:rFonts w:hint="default"/&gt;&lt;/w:rPr&gt;&lt;/w:lvl&gt;&lt;w:lvl w:ilvl="3"&gt;&lt;w:start w:val="1"/&gt;&lt;w:numFmt w:val="none"/&gt;&lt;w:lvlText w:val="%4"/&gt;&lt;w:lvlJc w:val="left"/&gt;&lt;w:pPr&gt;&lt;w:ind w:left="0" w:firstLine="0"/&gt;&lt;/w:pPr&gt;&lt;w:rPr&gt;&lt;w:rFonts w:hint="default"/&gt;&lt;/w:rPr&gt;&lt;/w:lvl&gt;&lt;w:lvl w:ilvl="4"&gt;&lt;w:start w:val="1"/&gt;&lt;w:numFmt w:val="none"/&gt;&lt;w:lvlText w:val="%5"/&gt;&lt;w:lvlJc w:val="left"/&gt;&lt;w:pPr&gt;&lt;w:ind w:left="0" w:firstLine="0"/&gt;&lt;/w:pPr&gt;&lt;w:rPr&gt;&lt;w:rFonts w:hint="default"/&gt;&lt;/w:rPr&gt;&lt;/w:lvl&gt;&lt;w:lvl w:ilvl="5"&gt;&lt;w:start w:val="1"/&gt;&lt;w:numFmt w:val="none"/&gt;&lt;w:lvlText w:val="%6"/&gt;&lt;w:lvlJc w:val="right"/&gt;&lt;w:pPr&gt;&lt;w:ind w:left="0" w:firstLine="0"/&gt;&lt;/w:pPr&gt;&lt;w:rPr&gt;&lt;w:rFonts w:hint="default"/&gt;&lt;/w:rPr&gt;&lt;/w:lvl&gt;&lt;w:lvl w:ilvl="6"&gt;&lt;w:start w:val="1"/&gt;&lt;w:numFmt w:val="none"/&gt;&lt;w:lvlText w:val="%7"/&gt;&lt;w:lvlJc w:val="left"/&gt;&lt;w:pPr&gt;&lt;w:ind w:left="0" w:firstLine="0"/&gt;&lt;/w:pPr&gt;&lt;w:rPr&gt;&lt;w:rFonts w:hint="default"/&gt;&lt;/w:rPr&gt;&lt;/w:lvl&gt;&lt;w:lvl w:ilvl="7"&gt;&lt;w:start w:val="1"/&gt;&lt;w:numFmt w:val="none"/&gt;&lt;w:lvlText w:val="%8"/&gt;&lt;w:lvlJc w:val="left"/&gt;&lt;w:pPr&gt;&lt;w:ind w:left="0" w:firstLine="0"/&gt;&lt;/w:pPr&gt;&lt;w:rPr&gt;&lt;w:rFonts w:hint="default"/&gt;&lt;/w:rPr&gt;&lt;/w:lvl&gt;&lt;w:lvl w:ilvl="8"&gt;&lt;w:start w:val="1"/&gt;&lt;w:numFmt w:val="none"/&gt;&lt;w:lvlText w:val="%9"/&gt;&lt;w:lvlJc w:val="right"/&gt;&lt;w:pPr&gt;&lt;w:ind w:left="0" w:firstLine="0"/&gt;&lt;/w:pPr&gt;&lt;w:rPr&gt;&lt;w:rFonts w:hint="default"/&gt;&lt;/w:rPr&gt;&lt;/w:lvl&gt;&lt;/w:abstractNum&gt;&lt;w:abstractNum w:abstractNumId="18" w15:restartNumberingAfterBreak="0"&gt;&lt;w:nsid w:val="39007884"/&gt;&lt;w:multiLevelType w:val="multilevel"/&gt;&lt;w:tmpl w:val="988A534A"/&gt;&lt;w:styleLink w:val="Bullet1"/&gt;&lt;w:lvl w:ilvl="0"&gt;&lt;w:start w:val="1"/&gt;&lt;w:numFmt w:val="bullet"/&gt;&lt;w:lvlText w:val=""/&gt;&lt;w:lvlJc w:val="left"/&gt;&lt;w:pPr&gt;&lt;w:tabs&gt;&lt;w:tab w:val="num" w:pos="2007"/&gt;&lt;/w:tabs&gt;&lt;w:ind w:left="2007" w:hanging="567"/&gt;&lt;/w:pPr&gt;&lt;w:rPr&gt;&lt;w:rFonts w:ascii="Symbol" w:hAnsi="Symbol" w:hint="default"/&gt;&lt;/w:rPr&gt;&lt;/w:lvl&gt;&lt;w:lvl w:ilvl="1"&gt;&lt;w:start w:val="1"/&gt;&lt;w:numFmt w:val="bullet"/&gt;&lt;w:lvlText w:val=""/&gt;&lt;w:lvlJc w:val="left"/&gt;&lt;w:pPr&gt;&lt;w:tabs&gt;&lt;w:tab w:val="num" w:pos="2268"/&gt;&lt;/w:tabs&gt;&lt;w:ind w:left="2608" w:hanging="623"/&gt;&lt;/w:pPr&gt;&lt;w:rPr&gt;&lt;w:rFonts w:ascii="Symbol" w:hAnsi="Symbol" w:hint="default"/&gt;&lt;/w:rPr&gt;&lt;/w:lvl&gt;&lt;w:lvl w:ilvl="2"&gt;&lt;w:start w:val="1"/&gt;&lt;w:numFmt w:val="lowerRoman"/&gt;&lt;w:lvlText w:val="%3)"/&gt;&lt;w:lvlJc w:val="left"/&gt;&lt;w:pPr&gt;&lt;w:tabs&gt;&lt;w:tab w:val="num" w:pos="1102"/&gt;&lt;/w:tabs&gt;&lt;w:ind w:left="1102" w:hanging="360"/&gt;&lt;/w:pPr&gt;&lt;w:rPr&gt;&lt;w:rFonts w:hint="default"/&gt;&lt;/w:rPr&gt;&lt;/w:lvl&gt;&lt;w:lvl w:ilvl="3"&gt;&lt;w:start w:val="1"/&gt;&lt;w:numFmt w:val="decimal"/&gt;&lt;w:lvlText w:val="(%4)"/&gt;&lt;w:lvlJc w:val="left"/&gt;&lt;w:pPr&gt;&lt;w:tabs&gt;&lt;w:tab w:val="num" w:pos="1462"/&gt;&lt;/w:tabs&gt;&lt;w:ind w:left="1462" w:hanging="360"/&gt;&lt;/w:pPr&gt;&lt;w:rPr&gt;&lt;w:rFonts w:hint="default"/&gt;&lt;/w:rPr&gt;&lt;/w:lvl&gt;&lt;w:lvl w:ilvl="4"&gt;&lt;w:start w:val="1"/&gt;&lt;w:numFmt w:val="lowerLetter"/&gt;&lt;w:lvlText w:val="(%5)"/&gt;&lt;w:lvlJc w:val="left"/&gt;&lt;w:pPr&gt;&lt;w:tabs&gt;&lt;w:tab w:val="num" w:pos="1822"/&gt;&lt;/w:tabs&gt;&lt;w:ind w:left="1822" w:hanging="360"/&gt;&lt;/w:pPr&gt;&lt;w:rPr&gt;&lt;w:rFonts w:hint="default"/&gt;&lt;/w:rPr&gt;&lt;/w:lvl&gt;&lt;w:lvl w:ilvl="5"&gt;&lt;w:start w:val="1"/&gt;&lt;w:numFmt w:val="lowerRoman"/&gt;&lt;w:lvlText w:val="(%6)"/&gt;&lt;w:lvlJc w:val="left"/&gt;&lt;w:pPr&gt;&lt;w:tabs&gt;&lt;w:tab w:val="num" w:pos="2182"/&gt;&lt;/w:tabs&gt;&lt;w:ind w:left="2182" w:hanging="360"/&gt;&lt;/w:pPr&gt;&lt;w:rPr&gt;&lt;w:rFonts w:hint="default"/&gt;&lt;/w:rPr&gt;&lt;/w:lvl&gt;&lt;w:lvl w:ilvl="6"&gt;&lt;w:start w:val="1"/&gt;&lt;w:numFmt w:val="decimal"/&gt;&lt;w:lvlText w:val="%7."/&gt;&lt;w:lvlJc w:val="left"/&gt;&lt;w:pPr&gt;&lt;w:tabs&gt;&lt;w:tab w:val="num" w:pos="2542"/&gt;&lt;/w:tabs&gt;&lt;w:ind w:left="2542" w:hanging="360"/&gt;&lt;/w:pPr&gt;&lt;w:rPr&gt;&lt;w:rFonts w:hint="default"/&gt;&lt;/w:rPr&gt;&lt;/w:lvl&gt;&lt;w:lvl w:ilvl="7"&gt;&lt;w:start w:val="1"/&gt;&lt;w:numFmt w:val="lowerLetter"/&gt;&lt;w:lvlText w:val="%8."/&gt;&lt;w:lvlJc w:val="left"/&gt;&lt;w:pPr&gt;&lt;w:tabs&gt;&lt;w:tab w:val="num" w:pos="2902"/&gt;&lt;/w:tabs&gt;&lt;w:ind w:left="2902" w:hanging="360"/&gt;&lt;/w:pPr&gt;&lt;w:rPr&gt;&lt;w:rFonts w:hint="default"/&gt;&lt;/w:rPr&gt;&lt;/w:lvl&gt;&lt;w:lvl w:ilvl="8"&gt;&lt;w:start w:val="1"/&gt;&lt;w:numFmt w:val="lowerRoman"/&gt;&lt;w:lvlText w:val="%9."/&gt;&lt;w:lvlJc w:val="left"/&gt;&lt;w:pPr&gt;&lt;w:tabs&gt;&lt;w:tab w:val="num" w:pos="3262"/&gt;&lt;/w:tabs&gt;&lt;w:ind w:left="3262" w:hanging="360"/&gt;&lt;/w:pPr&gt;&lt;w:rPr&gt;&lt;w:rFonts w:hint="default"/&gt;&lt;/w:rPr&gt;&lt;/w:lvl&gt;&lt;/w:abstractNum&gt;&lt;w:abstractNum w:abstractNumId="19" w15:restartNumberingAfterBreak="0"&gt;&lt;w:nsid w:val="391B0408"/&gt;&lt;w:multiLevelType w:val="multilevel"/&gt;&lt;w:tmpl w:val="BB0C3A36"/&gt;&lt;w:numStyleLink w:val="ListNoHeading"/&gt;&lt;/w:abstractNum&gt;&lt;w:abstractNum w:abstractNumId="20" w15:restartNumberingAfterBreak="0"&gt;&lt;w:nsid w:val="3EA806EE"/&gt;&lt;w:multiLevelType w:val="multilevel"/&gt;&lt;w:tmpl w:val="FD0A1902"/&gt;&lt;w:lvl w:ilvl="0"&gt;&lt;w:start w:val="1"/&gt;&lt;w:numFmt w:val="none"/&gt;&lt;w:pStyle w:val="ListParagraph"/&gt;&lt;w:suff w:val="nothing"/&gt;&lt;w:lvlText w:val=""/&gt;&lt;w:lvlJc w:val="left"/&gt;&lt;w:rPr&gt;&lt;w:rFonts w:cs="Times New Roman" w:hint="default"/&gt;&lt;w:color w:val="000000"/&gt;&lt;/w:rPr&gt;&lt;/w:lvl&gt;&lt;w:lvl w:ilvl="1"&gt;&lt;w:start w:val="1"/&gt;&lt;w:numFmt w:val="none"/&gt;&lt;w:suff w:val="nothing"/&gt;&lt;w:lvlText w:val=""/&gt;&lt;w:lvlJc w:val="left"/&gt;&lt;w:pPr&gt;&lt;w:ind w:left="283"/&gt;&lt;/w:pPr&gt;&lt;w:rPr&gt;&lt;w:rFonts w:cs="Times New Roman" w:hint="default"/&gt;&lt;/w:rPr&gt;&lt;/w:lvl&gt;&lt;w:lvl w:ilvl="2"&gt;&lt;w:start w:val="1"/&gt;&lt;w:numFmt w:val="none"/&gt;&lt;w:suff w:val="nothing"/&gt;&lt;w:lvlText w:val=""/&gt;&lt;w:lvlJc w:val="left"/&gt;&lt;w:pPr&gt;&lt;w:ind w:left="567"/&gt;&lt;/w:pPr&gt;&lt;w:rPr&gt;&lt;w:rFonts w:cs="Times New Roman" w:hint="default"/&gt;&lt;w:color w:val="000000"/&gt;&lt;/w:rPr&gt;&lt;/w:lvl&gt;&lt;w:lvl w:ilvl="3"&gt;&lt;w:start w:val="1"/&gt;&lt;w:numFmt w:val="none"/&gt;&lt;w:suff w:val="nothing"/&gt;&lt;w:lvlText w:val=""/&gt;&lt;w:lvlJc w:val="left"/&gt;&lt;w:pPr&gt;&lt;w:ind w:left="850"/&gt;&lt;/w:pPr&gt;&lt;w:rPr&gt;&lt;w:rFonts w:cs="Times New Roman" w:hint="default"/&gt;&lt;/w:rPr&gt;&lt;/w:lvl&gt;&lt;w:lvl w:ilvl="4"&gt;&lt;w:start w:val="1"/&gt;&lt;w:numFmt w:val="none"/&gt;&lt;w:suff w:val="nothing"/&gt;&lt;w:lvlText w:val=""/&gt;&lt;w:lvlJc w:val="left"/&gt;&lt;w:pPr&gt;&lt;w:ind w:left="1134"/&gt;&lt;/w:pPr&gt;&lt;w:rPr&gt;&lt;w:rFonts w:cs="Times New Roman" w:hint="default"/&gt;&lt;w:color w:val="000000"/&gt;&lt;/w:rPr&gt;&lt;/w:lvl&gt;&lt;w:lvl w:ilvl="5"&gt;&lt;w:start w:val="1"/&gt;&lt;w:numFmt w:val="none"/&gt;&lt;w:suff w:val="nothing"/&gt;&lt;w:lvlText w:val=""/&gt;&lt;w:lvlJc w:val="left"/&gt;&lt;w:pPr&gt;&lt;w:ind w:left="1417"/&gt;&lt;/w:pPr&gt;&lt;w:rPr&gt;&lt;w:rFonts w:cs="Times New Roman" w:hint="default"/&gt;&lt;/w:rPr&gt;&lt;/w:lvl&gt;&lt;w:lvl w:ilvl="6"&gt;&lt;w:start w:val="1"/&gt;&lt;w:numFmt w:val="none"/&gt;&lt;w:suff w:val="nothing"/&gt;&lt;w:lvlText w:val=""/&gt;&lt;w:lvlJc w:val="left"/&gt;&lt;w:pPr&gt;&lt;w:ind w:left="1701"/&gt;&lt;/w:pPr&gt;&lt;w:rPr&gt;&lt;w:rFonts w:cs="Times New Roman" w:hint="default"/&gt;&lt;w:color w:val="000000"/&gt;&lt;/w:rPr&gt;&lt;/w:lvl&gt;&lt;w:lvl w:ilvl="7"&gt;&lt;w:start w:val="1"/&gt;&lt;w:numFmt w:val="none"/&gt;&lt;w:suff w:val="nothing"/&gt;&lt;w:lvlText w:val=""/&gt;&lt;w:lvlJc w:val="left"/&gt;&lt;w:pPr&gt;&lt;w:ind w:left="1984"/&gt;&lt;/w:pPr&gt;&lt;w:rPr&gt;&lt;w:rFonts w:cs="Times New Roman" w:hint="default"/&gt;&lt;/w:rPr&gt;&lt;/w:lvl&gt;&lt;w:lvl w:ilvl="8"&gt;&lt;w:numFmt w:val="none"/&gt;&lt;w:lvlText w:val=""/&gt;&lt;w:lvlJc w:val="left"/&gt;&lt;w:pPr&gt;&lt;w:tabs&gt;&lt;w:tab w:val="num" w:pos="76"/&gt;&lt;/w:tabs&gt;&lt;w:ind w:left="-284"/&gt;&lt;/w:pPr&gt;&lt;w:rPr&gt;&lt;w:rFonts w:cs="Times New Roman" w:hint="default"/&gt;&lt;/w:rPr&gt;&lt;/w:lvl&gt;&lt;/w:abstractNum&gt;&lt;w:abstractNum w:abstractNumId="21" w15:restartNumberingAfterBreak="0"&gt;&lt;w:nsid w:val="3EB202A1"/&gt;&lt;w:multiLevelType w:val="multilevel"/&gt;&lt;w:tmpl w:val="39CA5A4E"/&gt;&lt;w:lvl w:ilvl="0"&gt;&lt;w:start w:val="1"/&gt;&lt;w:numFmt w:val="decimalZero"/&gt;&lt;w:pStyle w:val="SectionNumber"/&gt;&lt;w:suff w:val="nothing"/&gt;&lt;w:lvlText w:val="%1"/&gt;&lt;w:lvlJc w:val="left"/&gt;&lt;w:pPr&gt;&lt;w:ind w:left="0" w:firstLine="0"/&gt;&lt;/w:pPr&gt;&lt;w:rPr&gt;&lt;w:b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 w:ilvl="1"&gt;&lt;w:start w:val="1"/&gt;&lt;w:numFmt w:val="none"/&gt;&lt;w:suff w:val="nothing"/&gt;&lt;w:lvlText w:val=""/&gt;&lt;w:lvlJc w:val="left"/&gt;&lt;w:pPr&gt;&lt;w:ind w:left="0" w:firstLine="0"/&gt;&lt;/w:pPr&gt;&lt;w:rPr&gt;&lt;w:rFonts w:cs="Times New Roman" w:hint="default"/&gt;&lt;/w:rPr&gt;&lt;/w:lvl&gt;&lt;w:lvl w:ilvl="2"&gt;&lt;w:start w:val="1"/&gt;&lt;w:numFmt w:val="none"/&gt;&lt;w:suff w:val="nothing"/&gt;&lt;w:lvlText w:val=""/&gt;&lt;w:lvlJc w:val="left"/&gt;&lt;w:pPr&gt;&lt;w:ind w:left="0" w:firstLine="0"/&gt;&lt;/w:pPr&gt;&lt;w:rPr&gt;&lt;w:rFonts w:cs="Times New Roman" w:hint="default"/&gt;&lt;/w:rPr&gt;&lt;/w:lvl&gt;&lt;w:lvl w:ilvl="3"&gt;&lt;w:start w:val="1"/&gt;&lt;w:numFmt w:val="none"/&gt;&lt;w:suff w:val="nothing"/&gt;&lt;w:lvlText w:val=""/&gt;&lt;w:lvlJc w:val="left"/&gt;&lt;w:pPr&gt;&lt;w:ind w:left="0" w:firstLine="0"/&gt;&lt;/w:pPr&gt;&lt;w:rPr&gt;&lt;w:rFonts w:cs="Times New Roman" w:hint="default"/&gt;&lt;/w:rPr&gt;&lt;/w:lvl&gt;&lt;w:lvl w:ilvl="4"&gt;&lt;w:start w:val="1"/&gt;&lt;w:numFmt w:val="none"/&gt;&lt;w:suff w:val="nothing"/&gt;&lt;w:lvlText w:val=""/&gt;&lt;w:lvlJc w:val="left"/&gt;&lt;w:pPr&gt;&lt;w:ind w:left="0" w:firstLine="0"/&gt;&lt;/w:pPr&gt;&lt;w:rPr&gt;&lt;w:rFonts w:cs="Times New Roman" w:hint="default"/&gt;&lt;/w:rPr&gt;&lt;/w:lvl&gt;&lt;w:lvl w:ilvl="5"&gt;&lt;w:start w:val="1"/&gt;&lt;w:numFmt w:val="none"/&gt;&lt;w:suff w:val="nothing"/&gt;&lt;w:lvlText w:val=""/&gt;&lt;w:lvlJc w:val="left"/&gt;&lt;w:pPr&gt;&lt;w:ind w:left="0" w:firstLine="0"/&gt;&lt;/w:pPr&gt;&lt;w:rPr&gt;&lt;w:rFonts w:cs="Times New Roman" w:hint="default"/&gt;&lt;/w:rPr&gt;&lt;/w:lvl&gt;&lt;w:lvl w:ilvl="6"&gt;&lt;w:start w:val="1"/&gt;&lt;w:numFmt w:val="none"/&gt;&lt;w:suff w:val="nothing"/&gt;&lt;w:lvlText w:val=""/&gt;&lt;w:lvlJc w:val="left"/&gt;&lt;w:pPr&gt;&lt;w:ind w:left="0" w:firstLine="0"/&gt;&lt;/w:pPr&gt;&lt;w:rPr&gt;&lt;w:rFonts w:cs="Times New Roman" w:hint="default"/&gt;&lt;/w:rPr&gt;&lt;/w:lvl&gt;&lt;w:lvl w:ilvl="7"&gt;&lt;w:start w:val="1"/&gt;&lt;w:numFmt w:val="none"/&gt;&lt;w:suff w:val="nothing"/&gt;&lt;w:lvlText w:val=""/&gt;&lt;w:lvlJc w:val="left"/&gt;&lt;w:pPr&gt;&lt;w:ind w:left="0" w:firstLine="0"/&gt;&lt;/w:pPr&gt;&lt;w:rPr&gt;&lt;w:rFonts w:cs="Times New Roman" w:hint="default"/&gt;&lt;/w:rPr&gt;&lt;/w:lvl&gt;&lt;w:lvl w:ilvl="8"&gt;&lt;w:start w:val="1"/&gt;&lt;w:numFmt w:val="none"/&gt;&lt;w:suff w:val="nothing"/&gt;&lt;w:lvlText w:val=""/&gt;&lt;w:lvlJc w:val="left"/&gt;&lt;w:pPr&gt;&lt;w:ind w:left="0" w:firstLine="0"/&gt;&lt;/w:pPr&gt;&lt;w:rPr&gt;&lt;w:rFonts w:cs="Times New Roman" w:hint="default"/&gt;&lt;/w:rPr&gt;&lt;/w:lvl&gt;&lt;/w:abstractNum&gt;&lt;w:abstractNum w:abstractNumId="22" w15:restartNumberingAfterBreak="0"&gt;&lt;w:nsid w:val="49062026"/&gt;&lt;w:multiLevelType w:val="multilevel"/&gt;&lt;w:tmpl w:val="858494A4"/&gt;&lt;w:styleLink w:val="ListAppTOC"/&gt;&lt;w:lvl w:ilvl="0"&gt;&lt;w:start w:val="1"/&gt;&lt;w:numFmt w:val="upperLetter"/&gt;&lt;w:lvlText w:val="Appendix %1"/&gt;&lt;w:lvlJc w:val="left"/&gt;&lt;w:pPr&gt;&lt;w:tabs&gt;&lt;w:tab w:val="num" w:pos="1134"/&gt;&lt;/w:tabs&gt;&lt;w:ind w:left="1134" w:hanging="1134"/&gt;&lt;/w:pPr&gt;&lt;w:rPr&gt;&lt;w:rFonts w:hint="default"/&gt;&lt;/w:rPr&gt;&lt;/w:lvl&gt;&lt;w:lvl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w:abstractNumId="23" w15:restartNumberingAfterBreak="0"&gt;&lt;w:nsid w:val="508711AB"/&gt;&lt;w:multiLevelType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w:abstractNumId="24" w15:restartNumberingAfterBreak="0"&gt;&lt;w:nsid w:val="546C6D4F"/&gt;&lt;w:multiLevelType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w:abstractNumId="25" w15:restartNumberingAfterBreak="0"&gt;&lt;w:nsid w:val="5BEA7163"/&gt;&lt;w:multiLevelType w:val="multilevel"/&gt;&lt;w:tmpl w:val="DDD838F8"/&gt;&lt;w:lvl w:ilvl="0"&gt;&lt;w:start w:val="1"/&gt;&lt;w:numFmt w:val="decimal"/&gt;&lt;w:lvlText w:val="%1"/&gt;&lt;w:lvlJc w:val="left"/&gt;&lt;w:pPr&gt;&lt;w:tabs&gt;&lt;w:tab w:val="num" w:pos="851"/&gt;&lt;/w:tabs&gt;&lt;w:ind w:left="851" w:hanging="851"/&gt;&lt;/w:pPr&gt;&lt;w:rPr&gt;&lt;w:rFonts w:hint="default"/&gt;&lt;w:b w:val="0"/&gt;&lt;w:i w:val="0"/&gt;&lt;w:sz w:val="32"/&gt;&lt;/w:rPr&gt;&lt;/w:lvl&gt;&lt;w:lvl w:ilvl="1"&gt;&lt;w:start w:val="1"/&gt;&lt;w:numFmt w:val="decimal"/&gt;&lt;w:lvlText w:val="%1.%2"/&gt;&lt;w:lvlJc w:val="left"/&gt;&lt;w:pPr&gt;&lt;w:tabs&gt;&lt;w:tab w:val="num" w:pos="851"/&gt;&lt;/w:tabs&gt;&lt;w:ind w:left="851" w:hanging="851"/&gt;&lt;/w:pPr&gt;&lt;w:rPr&gt;&lt;w:rFonts w:hint="default"/&gt;&lt;w:b w:val="0"/&gt;&lt;w:i w:val="0"/&gt;&lt;/w:rPr&gt;&lt;/w:lvl&gt;&lt;w:lvl w:ilvl="2"&gt;&lt;w:start w:val="1"/&gt;&lt;w:numFmt w:val="decimal"/&gt;&lt;w:lvlText w:val="%1.%2.%3"/&gt;&lt;w:lvlJc w:val="left"/&gt;&lt;w:pPr&gt;&lt;w:tabs&gt;&lt;w:tab w:val="num" w:pos="851"/&gt;&lt;/w:tabs&gt;&lt;w:ind w:left="851" w:hanging="851"/&gt;&lt;/w:pPr&gt;&lt;w:rPr&gt;&lt;w:rFonts w:hint="default"/&gt;&lt;/w:rPr&gt;&lt;/w:lvl&gt;&lt;w:lvl w:ilvl="3"&gt;&lt;w:start w:val="1"/&gt;&lt;w:numFmt w:val="decimal"/&gt;&lt;w:lvlText w:val="%1.%2.%3.%4"/&gt;&lt;w:lvlJc w:val="left"/&gt;&lt;w:pPr&gt;&lt;w:tabs&gt;&lt;w:tab w:val="num" w:pos="964"/&gt;&lt;/w:tabs&gt;&lt;w:ind w:left="964" w:hanging="964"/&gt;&lt;/w:pPr&gt;&lt;w:rPr&gt;&lt;w:rFonts w:hint="default"/&gt;&lt;/w:rPr&gt;&lt;/w:lvl&gt;&lt;w:lvl w:ilvl="4"&gt;&lt;w:start w:val="1"/&gt;&lt;w:numFmt w:val="decimal"/&gt;&lt;w:lvlText w:val="%1.%2.%3.%4.%5"/&gt;&lt;w:lvlJc w:val="left"/&gt;&lt;w:pPr&gt;&lt;w:tabs&gt;&lt;w:tab w:val="num" w:pos="1077"/&gt;&lt;/w:tabs&gt;&lt;w:ind w:left="1077" w:hanging="1077"/&gt;&lt;/w:pPr&gt;&lt;w:rPr&gt;&lt;w:rFonts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w:abstractNumId="26" w15:restartNumberingAfterBreak="0"&gt;&lt;w:nsid w:val="6016064D"/&gt;&lt;w:multiLevelType w:val="multilevel"/&gt;&lt;w:tmpl w:val="84F4EE80"/&gt;&lt;w:lvl w:ilvl="0"&gt;&lt;w:start w:val="1"/&gt;&lt;w:numFmt w:val="bullet"/&gt;&lt;w:pStyle w:val="ListBullet"/&gt;&lt;w:lvlText w:val="&amp;gt;"/&gt;&lt;w:lvlJc w:val="left"/&gt;&lt;w:pPr&gt;&lt;w:tabs&gt;&lt;w:tab w:val="num" w:pos="284"/&gt;&lt;/w:tabs&gt;&lt;w:ind w:left="284" w:hanging="284"/&gt;&lt;/w:pPr&gt;&lt;w:rPr&gt;&lt;w:rFonts w:ascii="Helvetica" w:hAnsi="Helvetica" w:hint="default"/&gt;&lt;w:b w:val="0"/&gt;&lt;w:i w:val="0"/&gt;&lt;w:color w:val="AB9186" w:themeColor="accent3"/&gt;&lt;w:sz w:val="20"/&gt;&lt;/w:rPr&gt;&lt;/w:lvl&gt;&lt;w:lvl w:ilvl="1"&gt;&lt;w:start w:val="1"/&gt;&lt;w:numFmt w:val="bullet"/&gt;&lt;w:lvlText w:val="-"/&gt;&lt;w:lvlJc w:val="left"/&gt;&lt;w:pPr&gt;&lt;w:tabs&gt;&lt;w:tab w:val="num" w:pos="567"/&gt;&lt;/w:tabs&gt;&lt;w:ind w:left="567" w:hanging="283"/&gt;&lt;/w:pPr&gt;&lt;w:rPr&gt;&lt;w:rFonts w:ascii="Courier" w:hAnsi="Courier" w:hint="default"/&gt;&lt;w:color w:val="AB9186" w:themeColor="accent3"/&gt;&lt;w:sz w:val="20"/&gt;&lt;/w:rPr&gt;&lt;/w:lvl&gt;&lt;w:lvl w:ilvl="2"&gt;&lt;w:start w:val="1"/&gt;&lt;w:numFmt w:val="bullet"/&gt;&lt;w:lvlText w:val=""/&gt;&lt;w:lvlJc w:val="left"/&gt;&lt;w:pPr&gt;&lt;w:tabs&gt;&lt;w:tab w:val="num" w:pos="851"/&gt;&lt;/w:tabs&gt;&lt;w:ind w:left="851" w:hanging="284"/&gt;&lt;/w:pPr&gt;&lt;w:rPr&gt;&lt;w:rFonts w:ascii="Symbol" w:hAnsi="Symbol" w:hint="default"/&gt;&lt;w:color w:val="AB9186" w:themeColor="accent3"/&gt;&lt;w:sz w:val="20"/&gt;&lt;/w:rPr&gt;&lt;/w:lvl&gt;&lt;w:lvl w:ilvl="3"&gt;&lt;w:start w:val="1"/&gt;&lt;w:numFmt w:val="bullet"/&gt;&lt;w:lvlText w:val="&amp;gt;"/&gt;&lt;w:lvlJc w:val="left"/&gt;&lt;w:pPr&gt;&lt;w:tabs&gt;&lt;w:tab w:val="num" w:pos="1134"/&gt;&lt;/w:tabs&gt;&lt;w:ind w:left="1134" w:hanging="283"/&gt;&lt;/w:pPr&gt;&lt;w:rPr&gt;&lt;w:rFonts w:ascii="Arial" w:hAnsi="Arial" w:hint="default"/&gt;&lt;w:color w:val="AB9186" w:themeColor="accent3"/&gt;&lt;w:sz w:val="20"/&gt;&lt;/w:rPr&gt;&lt;/w:lvl&gt;&lt;w:lvl w:ilvl="4"&gt;&lt;w:start w:val="1"/&gt;&lt;w:numFmt w:val="none"/&gt;&lt;w:suff w:val="nothing"/&gt;&lt;w:lvlText w:val=""/&gt;&lt;w:lvlJc w:val="left"/&gt;&lt;w:pPr&gt;&lt;w:ind w:left="1418" w:hanging="1418"/&gt;&lt;/w:pPr&gt;&lt;w:rPr&gt;&lt;w:rFonts w:cs="Times New Roman" w:hint="default"/&gt;&lt;w:color w:val="auto"/&gt;&lt;w:sz w:val="20"/&gt;&lt;/w:rPr&gt;&lt;/w:lvl&gt;&lt;w:lvl w:ilvl="5"&gt;&lt;w:start w:val="1"/&gt;&lt;w:numFmt w:val="none"/&gt;&lt;w:suff w:val="nothing"/&gt;&lt;w:lvlText w:val=""/&gt;&lt;w:lvlJc w:val="left"/&gt;&lt;w:pPr&gt;&lt;w:ind w:left="0" w:firstLine="0"/&gt;&lt;/w:pPr&gt;&lt;w:rPr&gt;&lt;w:rFonts w:cs="Times New Roman" w:hint="default"/&gt;&lt;w:color w:val="000000"/&gt;&lt;w:sz w:val="20"/&gt;&lt;/w:rPr&gt;&lt;/w:lvl&gt;&lt;w:lvl w:ilvl="6"&gt;&lt;w:start w:val="1"/&gt;&lt;w:numFmt w:val="none"/&gt;&lt;w:suff w:val="nothing"/&gt;&lt;w:lvlText w:val=""/&gt;&lt;w:lvlJc w:val="left"/&gt;&lt;w:pPr&gt;&lt;w:ind w:left="0" w:firstLine="0"/&gt;&lt;/w:pPr&gt;&lt;w:rPr&gt;&lt;w:rFonts w:cs="Times New Roman" w:hint="default"/&gt;&lt;w:color w:val="auto"/&gt;&lt;w:sz w:val="20"/&gt;&lt;/w:rPr&gt;&lt;/w:lvl&gt;&lt;w:lvl w:ilvl="7"&gt;&lt;w:start w:val="1"/&gt;&lt;w:numFmt w:val="none"/&gt;&lt;w:suff w:val="nothing"/&gt;&lt;w:lvlText w:val=""/&gt;&lt;w:lvlJc w:val="left"/&gt;&lt;w:pPr&gt;&lt;w:ind w:left="0" w:firstLine="0"/&gt;&lt;/w:pPr&gt;&lt;w:rPr&gt;&lt;w:rFonts w:cs="Times New Roman" w:hint="default"/&gt;&lt;w:color w:val="000000"/&gt;&lt;w:sz w:val="20"/&gt;&lt;/w:rPr&gt;&lt;/w:lvl&gt;&lt;w:lvl w:ilvl="8"&gt;&lt;w:start w:val="1"/&gt;&lt;w:numFmt w:val="none"/&gt;&lt;w:suff w:val="nothing"/&gt;&lt;w:lvlText w:val="%9"/&gt;&lt;w:lvlJc w:val="left"/&gt;&lt;w:pPr&gt;&lt;w:ind w:left="0" w:firstLine="0"/&gt;&lt;/w:pPr&gt;&lt;w:rPr&gt;&lt;w:rFonts w:cs="Times New Roman" w:hint="default"/&gt;&lt;/w:rPr&gt;&lt;/w:lvl&gt;&lt;/w:abstractNum&gt;&lt;w:abstractNum w:abstractNumId="27" w15:restartNumberingAfterBreak="0"&gt;&lt;w:nsid w:val="63046E4B"/&gt;&lt;w:multiLevelType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w:abstractNumId="28" w15:restartNumberingAfterBreak="0"&gt;&lt;w:nsid w:val="69292455"/&gt;&lt;w:multiLevelType w:val="multilevel"/&gt;&lt;w:tmpl w:val="FE140A9C"/&gt;&lt;w:styleLink w:val="1ai"/&gt;&lt;w:lvl w:ilvl="0"&gt;&lt;w:start w:val="1"/&gt;&lt;w:numFmt w:val="decimal"/&gt;&lt;w:lvlText w:val="%1)"/&gt;&lt;w:lvlJc w:val="left"/&gt;&lt;w:pPr&gt;&lt;w:tabs&gt;&lt;w:tab w:val="num" w:pos="360"/&gt;&lt;/w:tabs&gt;&lt;w:ind w:left="360" w:hanging="360"/&gt;&lt;/w:pPr&gt;&lt;w:rPr&gt;&lt;w:rFonts w:cs="Times New Roman"/&gt;&lt;/w:rPr&gt;&lt;/w:lvl&gt;&lt;w:lvl w:ilvl="1"&gt;&lt;w:start w:val="1"/&gt;&lt;w:numFmt w:val="lowerLetter"/&gt;&lt;w:lvlText w:val="%2)"/&gt;&lt;w:lvlJc w:val="left"/&gt;&lt;w:pPr&gt;&lt;w:tabs&gt;&lt;w:tab w:val="num" w:pos="720"/&gt;&lt;/w:tabs&gt;&lt;w:ind w:left="720" w:hanging="360"/&gt;&lt;/w:pPr&gt;&lt;w:rPr&gt;&lt;w:rFonts w:cs="Times New Roman"/&gt;&lt;/w:rPr&gt;&lt;/w:lvl&gt;&lt;w:lvl w:ilvl="2"&gt;&lt;w:start w:val="1"/&gt;&lt;w:numFmt w:val="lowerRoman"/&gt;&lt;w:lvlText w:val="%3)"/&gt;&lt;w:lvlJc w:val="left"/&gt;&lt;w:pPr&gt;&lt;w:tabs&gt;&lt;w:tab w:val="num" w:pos="1080"/&gt;&lt;/w:tabs&gt;&lt;w:ind w:left="1080" w:hanging="360"/&gt;&lt;/w:pPr&gt;&lt;w:rPr&gt;&lt;w:rFonts w:cs="Times New Roman"/&gt;&lt;/w:rPr&gt;&lt;/w:lvl&gt;&lt;w:lvl w:ilvl="3"&gt;&lt;w:start w:val="1"/&gt;&lt;w:numFmt w:val="decimal"/&gt;&lt;w:lvlText w:val="(%4)"/&gt;&lt;w:lvlJc w:val="left"/&gt;&lt;w:pPr&gt;&lt;w:tabs&gt;&lt;w:tab w:val="num" w:pos="1440"/&gt;&lt;/w:tabs&gt;&lt;w:ind w:left="1440" w:hanging="360"/&gt;&lt;/w:pPr&gt;&lt;w:rPr&gt;&lt;w:rFonts w:cs="Times New Roman"/&gt;&lt;/w:rPr&gt;&lt;/w:lvl&gt;&lt;w:lvl w:ilvl="4"&gt;&lt;w:start w:val="1"/&gt;&lt;w:numFmt w:val="lowerLetter"/&gt;&lt;w:lvlText w:val="(%5)"/&gt;&lt;w:lvlJc w:val="left"/&gt;&lt;w:pPr&gt;&lt;w:tabs&gt;&lt;w:tab w:val="num" w:pos="1800"/&gt;&lt;/w:tabs&gt;&lt;w:ind w:left="1800" w:hanging="360"/&gt;&lt;/w:pPr&gt;&lt;w:rPr&gt;&lt;w:rFonts w:cs="Times New Roman"/&gt;&lt;/w:rPr&gt;&lt;/w:lvl&gt;&lt;w:lvl w:ilvl="5"&gt;&lt;w:start w:val="1"/&gt;&lt;w:numFmt w:val="lowerRoman"/&gt;&lt;w:lvlText w:val="(%6)"/&gt;&lt;w:lvlJc w:val="left"/&gt;&lt;w:pPr&gt;&lt;w:tabs&gt;&lt;w:tab w:val="num" w:pos="2160"/&gt;&lt;/w:tabs&gt;&lt;w:ind w:left="2160" w:hanging="360"/&gt;&lt;/w:pPr&gt;&lt;w:rPr&gt;&lt;w:rFonts w:cs="Times New Roman"/&gt;&lt;/w:rPr&gt;&lt;/w:lvl&gt;&lt;w:lvl w:ilvl="6"&gt;&lt;w:start w:val="1"/&gt;&lt;w:numFmt w:val="decimal"/&gt;&lt;w:lvlText w:val="%7."/&gt;&lt;w:lvlJc w:val="left"/&gt;&lt;w:pPr&gt;&lt;w:tabs&gt;&lt;w:tab w:val="num" w:pos="2520"/&gt;&lt;/w:tabs&gt;&lt;w:ind w:left="2520" w:hanging="360"/&gt;&lt;/w:pPr&gt;&lt;w:rPr&gt;&lt;w:rFonts w:cs="Times New Roman"/&gt;&lt;/w:rPr&gt;&lt;/w:lvl&gt;&lt;w:lvl w:ilvl="7"&gt;&lt;w:start w:val="1"/&gt;&lt;w:numFmt w:val="lowerLetter"/&gt;&lt;w:lvlText w:val="%8."/&gt;&lt;w:lvlJc w:val="left"/&gt;&lt;w:pPr&gt;&lt;w:tabs&gt;&lt;w:tab w:val="num" w:pos="2880"/&gt;&lt;/w:tabs&gt;&lt;w:ind w:left="2880" w:hanging="360"/&gt;&lt;/w:pPr&gt;&lt;w:rPr&gt;&lt;w:rFonts w:cs="Times New Roman"/&gt;&lt;/w:rPr&gt;&lt;/w:lvl&gt;&lt;w:lvl w:ilvl="8"&gt;&lt;w:start w:val="1"/&gt;&lt;w:numFmt w:val="lowerRoman"/&gt;&lt;w:lvlText w:val="%9."/&gt;&lt;w:lvlJc w:val="left"/&gt;&lt;w:pPr&gt;&lt;w:tabs&gt;&lt;w:tab w:val="num" w:pos="3240"/&gt;&lt;/w:tabs&gt;&lt;w:ind w:left="3240" w:hanging="360"/&gt;&lt;/w:pPr&gt;&lt;w:rPr&gt;&lt;w:rFonts w:cs="Times New Roman"/&gt;&lt;/w:rPr&gt;&lt;/w:lvl&gt;&lt;/w:abstractNum&gt;&lt;w:abstractNum w:abstractNumId="29" w15:restartNumberingAfterBreak="0"&gt;&lt;w:nsid w:val="71D7179D"/&gt;&lt;w:multiLevelType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w:val="1"/&gt;&lt;w:pStyle w:val="TableGrid3"/&gt;&lt;w:lvlText w:val="Figure %1-%6"/&gt;&lt;w:lvlJc w:val="left"/&gt;&lt;w:pPr&gt;&lt;w:tabs&gt;&lt;w:tab w:val="num" w:pos="1134"/&gt;&lt;/w:tabs&gt;&lt;w:ind w:left="1134" w:hanging="1134"/&gt;&lt;/w:pPr&gt;&lt;w:rPr&gt;&lt;w:rFonts w:hint="default"/&gt;&lt;/w:rPr&gt;&lt;/w:lvl&gt;&lt;w:lvl w:ilvl="6"&gt;&lt;w:start w:val="1"/&gt;&lt;w:numFmt w:val="decimal"/&gt;&lt;w:lvlRestart w:val="1"/&gt;&lt;w:pStyle w:val="TableGrid2"/&gt;&lt;w:lvlText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w:abstractNumId="30" w15:restartNumberingAfterBreak="0"&gt;&lt;w:nsid w:val="74A65E57"/&gt;&lt;w:multiLevelType w:val="multilevel"/&gt;&lt;w:tmpl w:val="6E5C53D0"/&gt;&lt;w:lvl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w:abstractNumId="31" w15:restartNumberingAfterBreak="0"&gt;&lt;w:nsid w:val="77D75655"/&gt;&lt;w:multiLevelType w:val="multilevel"/&gt;&lt;w:tmpl w:val="72A81BB6"/&gt;&lt;w:lvl w:ilvl="0"&gt;&lt;w:start w:val="1"/&gt;&lt;w:numFmt w:val="decimal"/&gt;&lt;w:lvlText w:val="%1"/&gt;&lt;w:lvlJc w:val="left"/&gt;&lt;w:pPr&gt;&lt;w:tabs&gt;&lt;w:tab w:val="num" w:pos="1134"/&gt;&lt;/w:tabs&gt;&lt;w:ind w:left="1134" w:hanging="1134"/&gt;&lt;/w:pPr&gt;&lt;w:rPr&gt;&lt;w:rFonts w:ascii="Arial" w:hAnsi="Arial" w:hint="default"/&gt;&lt;w:b w:val="0"/&gt;&lt;w:i w:val="0"/&gt;&lt;w:sz w:val="36"/&gt;&lt;/w:rPr&gt;&lt;/w:lvl&gt;&lt;w:lvl w:ilvl="1"&gt;&lt;w:start w:val="1"/&gt;&lt;w:numFmt w:val="decimal"/&gt;&lt;w:lvlText w:val="%1.%2"/&gt;&lt;w:lvlJc w:val="left"/&gt;&lt;w:pPr&gt;&lt;w:tabs&gt;&lt;w:tab w:val="num" w:pos="1134"/&gt;&lt;/w:tabs&gt;&lt;w:ind w:left="1134" w:hanging="1134"/&gt;&lt;/w:pPr&gt;&lt;w:rPr&gt;&lt;w:rFonts w:hint="default"/&gt;&lt;/w:rPr&gt;&lt;/w:lvl&gt;&lt;w:lvl w:ilvl="2"&gt;&lt;w:start w:val="1"/&gt;&lt;w:numFmt w:val="decimal"/&gt;&lt;w:lvlText w:val="%1.%2.%3"/&gt;&lt;w:lvlJc w:val="left"/&gt;&lt;w:pPr&gt;&lt;w:tabs&gt;&lt;w:tab w:val="num" w:pos="1134"/&gt;&lt;/w:tabs&gt;&lt;w:ind w:left="1134" w:hanging="1134"/&gt;&lt;/w:pPr&gt;&lt;w:rPr&gt;&lt;w:rFonts w:hint="default"/&gt;&lt;/w:rPr&gt;&lt;/w:lvl&gt;&lt;w:lvl w:ilvl="3"&gt;&lt;w:start w:val="1"/&gt;&lt;w:numFmt w:val="decimal"/&gt;&lt;w:lvlText w:val="%1.%2.%3.%4"/&gt;&lt;w:lvlJc w:val="left"/&gt;&lt;w:pPr&gt;&lt;w:tabs&gt;&lt;w:tab w:val="num" w:pos="1134"/&gt;&lt;/w:tabs&gt;&lt;w:ind w:left="1134" w:hanging="1134"/&gt;&lt;/w:pPr&gt;&lt;w:rPr&gt;&lt;w:rFonts w:hint="default"/&gt;&lt;/w:rPr&gt;&lt;/w:lvl&gt;&lt;w:lvl w:ilvl="4"&gt;&lt;w:start w:val="1"/&gt;&lt;w:numFmt w:val="decimal"/&gt;&lt;w:lvlText w:val="%1.%2.%3.%4.%5"/&gt;&lt;w:lvlJc w:val="left"/&gt;&lt;w:pPr&gt;&lt;w:tabs&gt;&lt;w:tab w:val="num" w:pos="1134"/&gt;&lt;/w:tabs&gt;&lt;w:ind w:left="1134" w:hanging="1134"/&gt;&lt;/w:pPr&gt;&lt;w:rPr&gt;&lt;w:rFonts w:hint="default"/&gt;&lt;/w:rPr&gt;&lt;/w:lvl&gt;&lt;w:lvl w:ilvl="5"&gt;&lt;w:start w:val="1"/&gt;&lt;w:numFmt w:val="decimal"/&gt;&lt;w:lvlRestart w:val="1"/&gt;&lt;w:lvlText w:val="Figure %1-%6"/&gt;&lt;w:lvlJc w:val="left"/&gt;&lt;w:pPr&gt;&lt;w:tabs&gt;&lt;w:tab w:val="num" w:pos="1134"/&gt;&lt;/w:tabs&gt;&lt;w:ind w:left="1134" w:hanging="1134"/&gt;&lt;/w:pPr&gt;&lt;w:rPr&gt;&lt;w:rFonts w:hint="default"/&gt;&lt;/w:rPr&gt;&lt;/w:lvl&gt;&lt;w:lvl w:ilvl="6"&gt;&lt;w:start w:val="1"/&gt;&lt;w:numFmt w:val="decimal"/&gt;&lt;w:lvlRestart w:val="1"/&gt;&lt;w:lvlText w:val="Table %1-%7"/&gt;&lt;w:lvlJc w:val="left"/&gt;&lt;w:pPr&gt;&lt;w:tabs&gt;&lt;w:tab w:val="num" w:pos="1134"/&gt;&lt;/w:tabs&gt;&lt;w:ind w:left="1134" w:hanging="1134"/&gt;&lt;/w:pPr&gt;&lt;w:rPr&gt;&lt;w:rFonts w:hint="default"/&gt;&lt;/w:rPr&gt;&lt;/w:lvl&gt;&lt;w:lvl w:ilvl="7"&gt;&lt;w:start w:val="1"/&gt;&lt;w:numFmt w:val="none"/&gt;&lt;w:suff w:val="nothing"/&gt;&lt;w:lvlText w:val=""/&gt;&lt;w:lvlJc w:val="left"/&gt;&lt;w:pPr&gt;&lt;w:ind w:left="1418" w:hanging="1418"/&gt;&lt;/w:pPr&gt;&lt;w:rPr&gt;&lt;w:rFonts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w:abstractNumId="32" w15:restartNumberingAfterBreak="0"&gt;&lt;w:nsid w:val="7A7E120F"/&gt;&lt;w:multiLevelType w:val="multilevel"/&gt;&lt;w:tmpl w:val="A3D830FC"/&gt;&lt;w:styleLink w:val="ListTOC"/&gt;&lt;w:lvl w:ilvl="0"&gt;&lt;w:start w:val="1"/&gt;&lt;w:numFmt w:val="decimalZero"/&gt;&lt;w:suff w:val="nothing"/&gt;&lt;w:lvlText w:val="Section %1"/&gt;&lt;w:lvlJc w:val="left"/&gt;&lt;w:rPr&gt;&lt;w:rFonts w:cs="Times New Roman" w:hint="default"/&gt;&lt;/w:rPr&gt;&lt;/w:lvl&gt;&lt;w:lvl w:ilvl="1"&gt;&lt;w:start w:val="1"/&gt;&lt;w:numFmt w:val="lowerLetter"/&gt;&lt;w:lvlText w:val="%2)"/&gt;&lt;w:lvlJc w:val="left"/&gt;&lt;w:pPr&gt;&lt;w:ind w:left="720" w:hanging="360"/&gt;&lt;/w:pPr&gt;&lt;w:rPr&gt;&lt;w:rFonts w:cs="Times New Roman" w:hint="default"/&gt;&lt;/w:rPr&gt;&lt;/w:lvl&gt;&lt;w:lvl w:ilvl="2"&gt;&lt;w:start w:val="1"/&gt;&lt;w:numFmt w:val="lowerRoman"/&gt;&lt;w:lvlText w:val="%3)"/&gt;&lt;w:lvlJc w:val="left"/&gt;&lt;w:pPr&gt;&lt;w:ind w:left="1080" w:hanging="360"/&gt;&lt;/w:pPr&gt;&lt;w:rPr&gt;&lt;w:rFonts w:cs="Times New Roman" w:hint="default"/&gt;&lt;/w:rPr&gt;&lt;/w:lvl&gt;&lt;w:lvl w:ilvl="3"&gt;&lt;w:start w:val="1"/&gt;&lt;w:numFmt w:val="decimal"/&gt;&lt;w:lvlText w:val="(%4)"/&gt;&lt;w:lvlJc w:val="left"/&gt;&lt;w:pPr&gt;&lt;w:ind w:left="1440" w:hanging="360"/&gt;&lt;/w:pPr&gt;&lt;w:rPr&gt;&lt;w:rFonts w:cs="Times New Roman" w:hint="default"/&gt;&lt;/w:rPr&gt;&lt;/w:lvl&gt;&lt;w:lvl w:ilvl="4"&gt;&lt;w:start w:val="1"/&gt;&lt;w:numFmt w:val="lowerLetter"/&gt;&lt;w:lvlText w:val="(%5)"/&gt;&lt;w:lvlJc w:val="left"/&gt;&lt;w:pPr&gt;&lt;w:ind w:left="1800" w:hanging="360"/&gt;&lt;/w:pPr&gt;&lt;w:rPr&gt;&lt;w:rFonts w:cs="Times New Roman" w:hint="default"/&gt;&lt;/w:rPr&gt;&lt;/w:lvl&gt;&lt;w:lvl w:ilvl="5"&gt;&lt;w:start w:val="1"/&gt;&lt;w:numFmt w:val="lowerRoman"/&gt;&lt;w:lvlText w:val="(%6)"/&gt;&lt;w:lvlJc w:val="left"/&gt;&lt;w:pPr&gt;&lt;w:ind w:left="2160" w:hanging="360"/&gt;&lt;/w:pPr&gt;&lt;w:rPr&gt;&lt;w:rFonts w:cs="Times New Roman" w:hint="default"/&gt;&lt;/w:rPr&gt;&lt;/w:lvl&gt;&lt;w:lvl w:ilvl="6"&gt;&lt;w:start w:val="1"/&gt;&lt;w:numFmt w:val="decimal"/&gt;&lt;w:lvlText w:val="%7."/&gt;&lt;w:lvlJc w:val="left"/&gt;&lt;w:pPr&gt;&lt;w:ind w:left="2520" w:hanging="360"/&gt;&lt;/w:pPr&gt;&lt;w:rPr&gt;&lt;w:rFonts w:cs="Times New Roman" w:hint="default"/&gt;&lt;/w:rPr&gt;&lt;/w:lvl&gt;&lt;w:lvl w:ilvl="7"&gt;&lt;w:start w:val="1"/&gt;&lt;w:numFmt w:val="lowerLetter"/&gt;&lt;w:lvlText w:val="%8."/&gt;&lt;w:lvlJc w:val="left"/&gt;&lt;w:pPr&gt;&lt;w:ind w:left="2880" w:hanging="360"/&gt;&lt;/w:pPr&gt;&lt;w:rPr&gt;&lt;w:rFonts w:cs="Times New Roman" w:hint="default"/&gt;&lt;/w:rPr&gt;&lt;/w:lvl&gt;&lt;w:lvl w:ilvl="8"&gt;&lt;w:start w:val="1"/&gt;&lt;w:numFmt w:val="lowerRoman"/&gt;&lt;w:lvlText w:val="%9."/&gt;&lt;w:lvlJc w:val="left"/&gt;&lt;w:pPr&gt;&lt;w:ind w:left="3240" w:hanging="360"/&gt;&lt;/w:pPr&gt;&lt;w:rPr&gt;&lt;w:rFonts w:cs="Times New Roman" w:hint="default"/&gt;&lt;/w:rPr&gt;&lt;/w:lvl&gt;&lt;/w:abstractNum&gt;&lt;w:abstractNum w:abstractNumId="33" w15:restartNumberingAfterBreak="0"&gt;&lt;w:nsid w:val="7B2C1215"/&gt;&lt;w:multiLevelType w:val="multilevel"/&gt;&lt;w:tmpl w:val="30FA4900"/&gt;&lt;w:lvl w:ilvl="0"&gt;&lt;w:start w:val="1"/&gt;&lt;w:numFmt w:val="upperLetter"/&gt;&lt;w:pStyle w:val="TOC4"/&gt;&lt;w:lvlText w:val="Appendix %1"/&gt;&lt;w:lvlJc w:val="left"/&gt;&lt;w:pPr&gt;&lt;w:tabs&gt;&lt;w:tab w:val="num" w:pos="4253"/&gt;&lt;/w:tabs&gt;&lt;w:ind w:left="4253" w:hanging="1418"/&gt;&lt;/w:pPr&gt;&lt;w:rPr&gt;&lt;w:rFonts w:cs="Times New Roman" w:hint="default"/&gt;&lt;w:b/&gt;&lt;w:bCs w:val="0"/&gt;&lt;w:i w:val="0"/&gt;&lt;w:iCs w:val="0"/&gt;&lt;w:caps w:val="0"/&gt;&lt;w:smallCaps w:val="0"/&gt;&lt;w:strike w:val="0"/&gt;&lt;w:dstrike w:val="0"/&gt;&lt;w:noProof w:val="0"/&gt;&lt;w:vanish w:val="0"/&gt;&lt;w:spacing w:val="0"/&gt;&lt;w:kern w:val="0"/&gt;&lt;w:position w:val="0"/&gt;&lt;w:u w:val="none"/&gt;&lt;w:effect w:val="none"/&gt;&lt;w:vertAlign w:val="baseline"/&gt;&lt;w:em w:val="none"/&gt;&lt;w:specVanish w:val="0"/&gt;&lt;/w:rPr&gt;&lt;/w:lvl&gt;&lt;w:lvl w:ilvl="1"&gt;&lt;w:start w:val="1"/&gt;&lt;w:numFmt w:val="none"/&gt;&lt;w:suff w:val="nothing"/&gt;&lt;w:lvlText w:val=""/&gt;&lt;w:lvlJc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w:hint="default"/&gt;&lt;/w:rPr&gt;&lt;/w:lvl&gt;&lt;/w:abstractNum&gt;&lt;w:num w:numId="1"&gt;&lt;w:abstractNumId w:val="13"/&gt;&lt;/w:num&gt;&lt;w:num w:numId="2"&gt;&lt;w:abstractNumId w:val="33"/&gt;&lt;/w:num&gt;&lt;w:num w:numId="3"&gt;&lt;w:abstractNumId w:val="26"/&gt;&lt;/w:num&gt;&lt;w:num w:numId="4"&gt;&lt;w:abstractNumId w:val="12"/&gt;&lt;/w:num&gt;&lt;w:num w:numId="5"&gt;&lt;w:abstractNumId w:val="2"/&gt;&lt;/w:num&gt;&lt;w:num w:numId="6"&gt;&lt;w:abstractNumId w:val="1"/&gt;&lt;/w:num&gt;&lt;w:num w:numId="7"&gt;&lt;w:abstractNumId w:val="0"/&gt;&lt;/w:num&gt;&lt;w:num w:numId="8"&gt;&lt;w:abstractNumId w:val="28"/&gt;&lt;/w:num&gt;&lt;w:num w:numId="9"&gt;&lt;w:abstractNumId w:val="7"/&gt;&lt;/w:num&gt;&lt;w:num w:numId="10"&gt;&lt;w:abstractNumId w:val="6"/&gt;&lt;/w:num&gt;&lt;w:num w:numId="11"&gt;&lt;w:abstractNumId w:val="20"/&gt;&lt;/w:num&gt;&lt;w:num w:numId="12"&gt;&lt;w:abstractNumId w:val="5"/&gt;&lt;/w:num&gt;&lt;w:num w:numId="13"&gt;&lt;w:abstractNumId w:val="21"/&gt;&lt;/w:num&gt;&lt;w:num w:numId="14"&gt;&lt;w:abstractNumId w:val="15"/&gt;&lt;/w:num&gt;&lt;w:num w:numId="15"&gt;&lt;w:abstractNumId w:val="32"/&gt;&lt;/w:num&gt;&lt;w:num w:numId="16"&gt;&lt;w:abstractNumId w:val="17"/&gt;&lt;/w:num&gt;&lt;w:num w:numId="17"&gt;&lt;w:abstractNumId w:val="22"/&gt;&lt;/w:num&gt;&lt;w:num w:numId="18"&gt;&lt;w:abstractNumId w:val="10"/&gt;&lt;/w:num&gt;&lt;w:num w:numId="19"&gt;&lt;w:abstractNumId w:val="11"/&gt;&lt;/w:num&gt;&lt;w:num w:numId="20"&gt;&lt;w:abstractNumId w:val="16"/&gt;&lt;/w:num&gt;&lt;w:num w:numId="21"&gt;&lt;w:abstractNumId w:val="14"/&gt;&lt;/w:num&gt;&lt;w:num w:numId="22"&gt;&lt;w:abstractNumId w:val="18"/&gt;&lt;/w:num&gt;&lt;w:num w:numId="23"&gt;&lt;w:abstractNumId w:val="4"/&gt;&lt;/w:num&gt;&lt;w:num w:numId="24"&gt;&lt;w:abstractNumId w:val="19"/&gt;&lt;w:lvlOverride w:ilvl="2"&gt;&lt;w:lvl w:ilvl="2"&gt;&lt;w:start w:val="1"/&gt;&lt;w:numFmt w:val="decimal"/&gt;&lt;w:lvlText w:val="%1.%2.%3"/&gt;&lt;w:lvlJc w:val="left"/&gt;&lt;w:pPr&gt;&lt;w:tabs&gt;&lt;w:tab w:val="num" w:pos="851"/&gt;&lt;/w:tabs&gt;&lt;w:ind w:left="851" w:hanging="851"/&gt;&lt;/w:pPr&gt;&lt;w:rPr&gt;&lt;w:b w:val="0"/&gt;&lt;w:bCs w:val="0"/&gt;&lt;w:i w:val="0"/&gt;&lt;w:iCs w:val="0"/&gt;&lt;w:caps w:val="0"/&gt;&lt;w:smallCaps w:val="0"/&gt;&lt;w:strike w:val="0"/&gt;&lt;w:dstrike w:val="0"/&gt;&lt;w:outline w:val="0"/&gt;&lt;w:shadow w:val="0"/&gt;&lt;w:emboss w:val="0"/&gt;&lt;w:imprint w:val="0"/&gt;&lt;w:noProof w:val="0"/&gt;&lt;w:vanish w:val="0"/&gt;&lt;w:spacing w:val="0"/&gt;&lt;w:kern w:val="0"/&gt;&lt;w:position w:val="0"/&gt;&lt;w:u w:val="none"/&gt;&lt;w:effect w:val="none"/&gt;&lt;w:vertAlign w:val="baseline"/&gt;&lt;w:em w:val="none"/&gt;&lt;w:specVanish w:val="0"/&gt;&lt;w14:glow w14:rad="0"&gt;&lt;w14:srgbClr w14:val="000000"/&gt;&lt;/w14:glow&gt;&lt;w14:shadow w14:blurRad="0" w14:dist="0" w14:dir="0" w14:sx="0" w14:sy="0" w14:kx="0" w14:ky="0" w14:algn="none"&gt;&lt;w14:srgbClr w14:val="000000"/&gt;&lt;/w14:shadow&gt;&lt;w14:reflection w14:blurRad="0" w14:stA="0" w14:stPos="0" w14:endA="0" w14:endPos="0" w14:dist="0" w14:dir="0" w14:fadeDir="0" w14:sx="0" w14:sy="0" w14:kx="0" w14:ky="0" w14:algn="none"/&gt;&lt;w14:textOutline w14:w="0" w14:cap="rnd" w14:cmpd="sng" w14:algn="ctr"&gt;&lt;w14:noFill/&gt;&lt;w14:prstDash w14:val="solid"/&gt;&lt;w14:bevel/&gt;&lt;/w14:textOutline&gt;&lt;w14:scene3d&gt;&lt;w14:camera w14:prst="orthographicFront"/&gt;&lt;w14:lightRig w14:rig="threePt" w14:dir="t"&gt;&lt;w14:rot w14:lat="0" w14:lon="0" w14:rev="0"/&gt;&lt;/w14:lightRig&gt;&lt;/w14:scene3d&gt;&lt;w14:props3d w14:extrusionH="0" w14:contourW="0" w14:prstMaterial="none"/&gt;&lt;w14:ligatures w14:val="none"/&gt;&lt;w14:numForm w14:val="default"/&gt;&lt;w14:numSpacing w14:val="default"/&gt;&lt;w14:stylisticSets/&gt;&lt;w14:cntxtAlts w14:val="0"/&gt;&lt;/w:rPr&gt;&lt;/w:lvl&gt;&lt;/w:lvlOverride&gt;&lt;w:lvlOverride w:ilvl="3"&gt;&lt;w:lvl w:ilvl="3"&gt;&lt;w:start w:val="1"/&gt;&lt;w:numFmt w:val="none"/&gt;&lt;w:suff w:val="nothing"/&gt;&lt;w:lvlText w:val=""/&gt;&lt;w:lvlJc w:val="left"/&gt;&lt;w:pPr&gt;&lt;w:ind w:left="0" w:firstLine="0"/&gt;&lt;/w:pPr&gt;&lt;w:rPr&gt;&lt;w:rFonts w:hint="default"/&gt;&lt;/w:rPr&gt;&lt;/w:lvl&gt;&lt;/w:lvlOverride&gt;&lt;w:lvlOverride w:ilvl="4"&gt;&lt;w:lvl w:ilvl="4"&gt;&lt;w:start w:val="1"/&gt;&lt;w:numFmt w:val="none"/&gt;&lt;w:suff w:val="nothing"/&gt;&lt;w:lvlText w:val=""/&gt;&lt;w:lvlJc w:val="left"/&gt;&lt;w:pPr&gt;&lt;w:ind w:left="0" w:firstLine="0"/&gt;&lt;/w:pPr&gt;&lt;w:rPr&gt;&lt;w:rFonts w:hint="default"/&gt;&lt;/w:rPr&gt;&lt;/w:lvl&gt;&lt;/w:lvlOverride&gt;&lt;/w:num&gt;&lt;w:num w:numId="25"&gt;&lt;w:abstractNumId w:val="25"/&gt;&lt;/w:num&gt;&lt;w:num w:numId="26"&gt;&lt;w:abstractNumId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w:numId="27"&gt;&lt;w:abstractNumId w:val="25"/&gt;&lt;w:lvlOverride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w:numId="28"&gt;&lt;w:abstractNumId w:val="27"/&gt;&lt;/w:num&gt;&lt;w:num w:numId="29"&gt;&lt;w:abstractNumId w:val="29"/&gt;&lt;/w:num&gt;&lt;w:num w:numId="30"&gt;&lt;w:abstractNumId w:val="30"/&gt;&lt;/w:num&gt;&lt;w:num w:numId="31"&gt;&lt;w:abstractNumId w:val="31"/&gt;&lt;/w:num&gt;&lt;w:num w:numId="32"&gt;&lt;w:abstractNumId w:val="23"/&gt;&lt;/w:num&gt;&lt;w:num w:numId="33"&gt;&lt;w:abstractNumId w:val="24"/&gt;&lt;/w:num&gt;&lt;w:num w:numId="34"&gt;&lt;w:abstractNumId w:val="3"/&gt;&lt;/w:num&gt;&lt;w:num w:numId="35"&gt;&lt;w:abstractNumId w:val="8"/&gt;&lt;/w:num&gt;&lt;w:num w:numId="36"&gt;&lt;w:abstractNumId w:val="8"/&gt;&lt;/w:num&gt;&lt;w:num w:numId="37"&gt;&lt;w:abstractNumId w:val="8"/&gt;&lt;/w:num&gt;&lt;w:num w:numId="38"&gt;&lt;w:abstractNumId w:val="8"/&gt;&lt;/w:num&gt;&lt;w:num w:numId="39"&gt;&lt;w:abstractNumId w:val="8"/&gt;&lt;/w:num&gt;&lt;w:num w:numId="40"&gt;&lt;w:abstractNumId w:val="8"/&gt;&lt;/w:num&gt;&lt;w:num w:numId="41"&gt;&lt;w:abstractNumId w:val="8"/&gt;&lt;/w:num&gt;&lt;w:num w:numId="42"&gt;&lt;w:abstractNumId w:val="10"/&gt;&lt;/w:num&gt;&lt;w:num w:numId="43"&gt;&lt;w:abstractNumId w:val="8"/&gt;&lt;/w:num&gt;&lt;w:num w:numId="44"&gt;&lt;w:abstractNumId w:val="8"/&gt;&lt;/w:num&gt;&lt;w:num w:numId="45"&gt;&lt;w:abstractNumId w:val="8"/&gt;&lt;/w:num&gt;&lt;w:num w:numId="46"&gt;&lt;w:abstractNumId w:val="8"/&gt;&lt;/w:num&gt;&lt;w:num w:numId="47"&gt;&lt;w:abstractNumId w:val="8"/&gt;&lt;/w:num&gt;&lt;w:num w:numId="48"&gt;&lt;w:abstractNumId w:val="8"/&gt;&lt;/w:num&gt;&lt;w:num w:numId="49"&gt;&lt;w:abstractNumId w:val="9"/&gt;&lt;/w:num&gt;&lt;w:num w:numId="50"&gt;&lt;w:abstractNumId w:val="26"/&gt;&lt;/w:num&gt;&lt;w:numIdMacAtCleanup w:val="24"/&gt;&lt;/w:numbering&gt;&lt;/pkg:xmlData&gt;&lt;/pkg:part&gt;&lt;/pkg:package&gt;
</Fax>
  <Colors>(51,60,66)</Colors>
</Company>
</file>

<file path=customXml/item3.xml><?xml version="1.0" encoding="utf-8"?>
<ct:contentTypeSchema xmlns:ct="http://schemas.microsoft.com/office/2006/metadata/contentType" xmlns:ma="http://schemas.microsoft.com/office/2006/metadata/properties/metaAttributes" ct:_="" ma:_="" ma:contentTypeName="Document" ma:contentTypeID="0x010100681EA4C7A78BD94690C2EA7D16F66B03" ma:contentTypeVersion="0" ma:contentTypeDescription="Create a new document." ma:contentTypeScope="" ma:versionID="dd4b4a7f0f8edf2bfc9f9a323028e9cf">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C76FC0-8A5F-48BF-AC7C-76D318DDA150}">
  <ds:schemaRefs/>
</ds:datastoreItem>
</file>

<file path=customXml/itemProps3.xml><?xml version="1.0" encoding="utf-8"?>
<ds:datastoreItem xmlns:ds="http://schemas.openxmlformats.org/officeDocument/2006/customXml" ds:itemID="{298C6447-8B70-46F9-A027-778566B44F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CBDECF2-68E9-4B8D-97D6-B120E46753B9}">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7F051EB2-1CE7-448C-81CF-B0C50CE00810}">
  <ds:schemaRefs>
    <ds:schemaRef ds:uri="http://schemas.microsoft.com/sharepoint/v3/contenttype/forms"/>
  </ds:schemaRefs>
</ds:datastoreItem>
</file>

<file path=customXml/itemProps6.xml><?xml version="1.0" encoding="utf-8"?>
<ds:datastoreItem xmlns:ds="http://schemas.openxmlformats.org/officeDocument/2006/customXml" ds:itemID="{38FFF4E3-8979-420D-912D-1BADADF82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1287</Words>
  <Characters>7340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Guidelines for Updating Strategic Asset Management Plans to Include Natural Assets</vt:lpstr>
    </vt:vector>
  </TitlesOfParts>
  <Company>Local Government NSW</Company>
  <LinksUpToDate>false</LinksUpToDate>
  <CharactersWithSpaces>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Updating Strategic Asset Management Plans to Include Natural Assets</dc:title>
  <dc:subject>Integrating Natural Asset Management into Council Asset Management Systems</dc:subject>
  <dc:creator>Susan Chamberlain</dc:creator>
  <cp:keywords>(86,90,92)</cp:keywords>
  <dc:description>Report</dc:description>
  <cp:lastModifiedBy>Kathy Godfrey</cp:lastModifiedBy>
  <cp:revision>11</cp:revision>
  <cp:lastPrinted>2019-12-12T08:11:00Z</cp:lastPrinted>
  <dcterms:created xsi:type="dcterms:W3CDTF">2020-03-02T05:08:00Z</dcterms:created>
  <dcterms:modified xsi:type="dcterms:W3CDTF">2020-04-21T00:06:00Z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0x010100681EA4C7A78BD94690C2EA7D16F66B03</vt:lpwstr>
  </property>
</Properties>
</file>